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F53328" w14:textId="77777777" w:rsidR="00D91E72" w:rsidRPr="00D91E72" w:rsidRDefault="00D91E72" w:rsidP="006A53C2">
      <w:pPr>
        <w:jc w:val="center"/>
        <w:rPr>
          <w:color w:val="000000"/>
          <w:sz w:val="28"/>
          <w:szCs w:val="28"/>
        </w:rPr>
      </w:pPr>
      <w:r w:rsidRPr="00D91E72">
        <w:rPr>
          <w:color w:val="000000"/>
          <w:sz w:val="28"/>
          <w:szCs w:val="28"/>
        </w:rPr>
        <w:t xml:space="preserve">Федеральное государственное образовательное бюджетное </w:t>
      </w:r>
    </w:p>
    <w:p w14:paraId="7AB83FE6" w14:textId="77777777" w:rsidR="00D91E72" w:rsidRPr="00D91E72" w:rsidRDefault="00D91E72" w:rsidP="006A53C2">
      <w:pPr>
        <w:jc w:val="center"/>
        <w:rPr>
          <w:color w:val="000000"/>
          <w:sz w:val="28"/>
          <w:szCs w:val="28"/>
        </w:rPr>
      </w:pPr>
      <w:r w:rsidRPr="00D91E72">
        <w:rPr>
          <w:color w:val="000000"/>
          <w:sz w:val="28"/>
          <w:szCs w:val="28"/>
        </w:rPr>
        <w:t>учреждение высшего образования</w:t>
      </w:r>
    </w:p>
    <w:p w14:paraId="09784781" w14:textId="77777777" w:rsidR="00D91E72" w:rsidRPr="00D91E72" w:rsidRDefault="00D91E72" w:rsidP="006A53C2">
      <w:pPr>
        <w:ind w:firstLine="709"/>
        <w:jc w:val="center"/>
        <w:rPr>
          <w:rFonts w:eastAsia="Calibri"/>
          <w:b/>
          <w:bCs/>
          <w:color w:val="000000"/>
          <w:sz w:val="28"/>
          <w:szCs w:val="28"/>
        </w:rPr>
      </w:pPr>
      <w:r w:rsidRPr="00D91E72">
        <w:rPr>
          <w:rFonts w:eastAsia="Calibri"/>
          <w:b/>
          <w:bCs/>
          <w:color w:val="000000"/>
          <w:sz w:val="28"/>
          <w:szCs w:val="28"/>
        </w:rPr>
        <w:t>«ФИНАНСОВЫЙ УНИВЕРСИТЕТ ПРИ ПРАВИТЕЛЬСТВЕ РОССИЙСКОЙ ФЕДЕРАЦИИ»</w:t>
      </w:r>
    </w:p>
    <w:p w14:paraId="665BD788" w14:textId="77777777" w:rsidR="00D91E72" w:rsidRPr="00D91E72" w:rsidRDefault="00D91E72" w:rsidP="006A53C2">
      <w:pPr>
        <w:ind w:firstLine="709"/>
        <w:jc w:val="center"/>
        <w:rPr>
          <w:rFonts w:eastAsia="Calibri"/>
          <w:b/>
          <w:bCs/>
          <w:color w:val="000000"/>
          <w:sz w:val="28"/>
          <w:szCs w:val="28"/>
        </w:rPr>
      </w:pPr>
      <w:r w:rsidRPr="00D91E72">
        <w:rPr>
          <w:rFonts w:eastAsia="Calibri"/>
          <w:b/>
          <w:bCs/>
          <w:color w:val="000000"/>
          <w:sz w:val="28"/>
          <w:szCs w:val="28"/>
        </w:rPr>
        <w:t>(Финансовый университет)</w:t>
      </w:r>
    </w:p>
    <w:p w14:paraId="6C687B08" w14:textId="77777777" w:rsidR="00D91E72" w:rsidRPr="00D91E72" w:rsidRDefault="00D91E72" w:rsidP="006A53C2">
      <w:pPr>
        <w:ind w:firstLine="709"/>
        <w:jc w:val="center"/>
        <w:rPr>
          <w:rFonts w:eastAsia="Calibri"/>
          <w:b/>
          <w:bCs/>
          <w:color w:val="000000"/>
          <w:sz w:val="28"/>
          <w:szCs w:val="28"/>
        </w:rPr>
      </w:pPr>
    </w:p>
    <w:p w14:paraId="7F44E10E" w14:textId="77777777" w:rsidR="00D91E72" w:rsidRPr="00D91E72" w:rsidRDefault="00D91E72" w:rsidP="006A53C2">
      <w:pPr>
        <w:ind w:firstLine="709"/>
        <w:jc w:val="center"/>
        <w:rPr>
          <w:rFonts w:eastAsia="Calibri"/>
          <w:b/>
          <w:bCs/>
          <w:color w:val="000000"/>
          <w:sz w:val="28"/>
          <w:szCs w:val="28"/>
        </w:rPr>
      </w:pPr>
      <w:r w:rsidRPr="00D91E72">
        <w:rPr>
          <w:rFonts w:eastAsia="Calibri"/>
          <w:b/>
          <w:bCs/>
          <w:color w:val="000000"/>
          <w:sz w:val="28"/>
          <w:szCs w:val="28"/>
        </w:rPr>
        <w:t>Уральский филиал Финуниверситета</w:t>
      </w:r>
    </w:p>
    <w:p w14:paraId="107ADFBC" w14:textId="77777777" w:rsidR="00D91E72" w:rsidRPr="00D91E72" w:rsidRDefault="00D91E72" w:rsidP="006A53C2">
      <w:pPr>
        <w:ind w:firstLine="709"/>
        <w:jc w:val="center"/>
        <w:rPr>
          <w:rFonts w:eastAsia="Calibri"/>
          <w:b/>
          <w:bCs/>
          <w:color w:val="000000"/>
          <w:sz w:val="28"/>
          <w:szCs w:val="28"/>
        </w:rPr>
      </w:pPr>
    </w:p>
    <w:p w14:paraId="54E5D655" w14:textId="77777777" w:rsidR="00D91E72" w:rsidRPr="00D91E72" w:rsidRDefault="00D91E72" w:rsidP="006A53C2">
      <w:pPr>
        <w:ind w:firstLine="709"/>
        <w:jc w:val="center"/>
        <w:rPr>
          <w:rFonts w:eastAsia="Calibri"/>
          <w:color w:val="000000"/>
          <w:sz w:val="28"/>
          <w:szCs w:val="28"/>
        </w:rPr>
      </w:pPr>
      <w:r w:rsidRPr="00D91E72">
        <w:rPr>
          <w:rFonts w:eastAsia="Calibri"/>
          <w:color w:val="000000"/>
          <w:sz w:val="28"/>
          <w:szCs w:val="28"/>
        </w:rPr>
        <w:t xml:space="preserve">Кафедра «Социально-гуманитарные и </w:t>
      </w:r>
      <w:proofErr w:type="gramStart"/>
      <w:r w:rsidRPr="00D91E72">
        <w:rPr>
          <w:rFonts w:eastAsia="Calibri"/>
          <w:color w:val="000000"/>
          <w:sz w:val="28"/>
          <w:szCs w:val="28"/>
        </w:rPr>
        <w:t>естественно-научные</w:t>
      </w:r>
      <w:proofErr w:type="gramEnd"/>
      <w:r w:rsidRPr="00D91E72">
        <w:rPr>
          <w:rFonts w:eastAsia="Calibri"/>
          <w:color w:val="000000"/>
          <w:sz w:val="28"/>
          <w:szCs w:val="28"/>
        </w:rPr>
        <w:t xml:space="preserve"> дисциплины»</w:t>
      </w:r>
    </w:p>
    <w:p w14:paraId="105C6D13" w14:textId="77777777" w:rsidR="00D91E72" w:rsidRPr="00D91E72" w:rsidRDefault="00D91E72" w:rsidP="006A53C2">
      <w:pPr>
        <w:ind w:firstLine="709"/>
        <w:jc w:val="center"/>
        <w:rPr>
          <w:rFonts w:eastAsia="Calibri"/>
          <w:color w:val="000000"/>
          <w:sz w:val="28"/>
          <w:szCs w:val="28"/>
        </w:rPr>
      </w:pPr>
    </w:p>
    <w:tbl>
      <w:tblPr>
        <w:tblStyle w:val="a6"/>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1E2444" w14:paraId="440FAA38" w14:textId="77777777" w:rsidTr="009F6C75">
        <w:tc>
          <w:tcPr>
            <w:tcW w:w="5778" w:type="dxa"/>
          </w:tcPr>
          <w:p w14:paraId="5FB7320A" w14:textId="77777777" w:rsidR="001E2444" w:rsidRPr="00AB351D" w:rsidRDefault="001E2444" w:rsidP="009F6C75">
            <w:pPr>
              <w:rPr>
                <w:szCs w:val="28"/>
              </w:rPr>
            </w:pPr>
            <w:r w:rsidRPr="00AB351D">
              <w:rPr>
                <w:szCs w:val="28"/>
              </w:rPr>
              <w:t>СОГЛАСОВАНО</w:t>
            </w:r>
          </w:p>
          <w:p w14:paraId="120789B2" w14:textId="77777777" w:rsidR="001E2444" w:rsidRPr="00AB351D" w:rsidRDefault="001E2444" w:rsidP="009F6C75">
            <w:pPr>
              <w:rPr>
                <w:szCs w:val="28"/>
              </w:rPr>
            </w:pPr>
            <w:r w:rsidRPr="00AB351D">
              <w:rPr>
                <w:szCs w:val="28"/>
              </w:rPr>
              <w:t>Начальник управления по профилактике</w:t>
            </w:r>
          </w:p>
          <w:p w14:paraId="463A1FE5" w14:textId="77777777" w:rsidR="001E2444" w:rsidRPr="00AB351D" w:rsidRDefault="001E2444" w:rsidP="009F6C75">
            <w:pPr>
              <w:rPr>
                <w:szCs w:val="28"/>
              </w:rPr>
            </w:pPr>
            <w:r w:rsidRPr="00AB351D">
              <w:rPr>
                <w:szCs w:val="28"/>
              </w:rPr>
              <w:t>коррупционных и иных правонарушений</w:t>
            </w:r>
          </w:p>
          <w:p w14:paraId="3EE670CE" w14:textId="77777777" w:rsidR="001E2444" w:rsidRPr="00AB351D" w:rsidRDefault="001E2444" w:rsidP="009F6C75">
            <w:pPr>
              <w:rPr>
                <w:szCs w:val="28"/>
              </w:rPr>
            </w:pPr>
            <w:r w:rsidRPr="00AB351D">
              <w:rPr>
                <w:szCs w:val="28"/>
              </w:rPr>
              <w:t>Челябинской области</w:t>
            </w:r>
          </w:p>
          <w:p w14:paraId="298255CB" w14:textId="77777777" w:rsidR="001E2444" w:rsidRPr="00AB351D" w:rsidRDefault="001E2444" w:rsidP="009F6C75">
            <w:pPr>
              <w:rPr>
                <w:szCs w:val="28"/>
              </w:rPr>
            </w:pPr>
            <w:proofErr w:type="spellStart"/>
            <w:r w:rsidRPr="00AB351D">
              <w:rPr>
                <w:szCs w:val="28"/>
              </w:rPr>
              <w:t>к.ю.н</w:t>
            </w:r>
            <w:proofErr w:type="spellEnd"/>
            <w:r w:rsidRPr="00AB351D">
              <w:rPr>
                <w:szCs w:val="28"/>
              </w:rPr>
              <w:t>., доцент _________ А.В. Ильиных</w:t>
            </w:r>
          </w:p>
          <w:p w14:paraId="0822271D" w14:textId="51A2AAF1" w:rsidR="001E2444" w:rsidRPr="00AB351D" w:rsidRDefault="000E266D" w:rsidP="009F6C75">
            <w:pPr>
              <w:rPr>
                <w:szCs w:val="28"/>
              </w:rPr>
            </w:pPr>
            <w:r>
              <w:rPr>
                <w:szCs w:val="28"/>
              </w:rPr>
              <w:t>18 января 2025</w:t>
            </w:r>
            <w:r w:rsidR="001E2444" w:rsidRPr="00AB351D">
              <w:rPr>
                <w:szCs w:val="28"/>
              </w:rPr>
              <w:t xml:space="preserve"> </w:t>
            </w:r>
          </w:p>
          <w:p w14:paraId="21433943" w14:textId="77777777" w:rsidR="001E2444" w:rsidRPr="00AB351D" w:rsidRDefault="001E2444" w:rsidP="009F6C75">
            <w:pPr>
              <w:rPr>
                <w:rFonts w:eastAsia="Calibri"/>
                <w:szCs w:val="28"/>
              </w:rPr>
            </w:pPr>
          </w:p>
        </w:tc>
        <w:tc>
          <w:tcPr>
            <w:tcW w:w="4395" w:type="dxa"/>
          </w:tcPr>
          <w:p w14:paraId="2AF87BE2" w14:textId="77777777" w:rsidR="001E2444" w:rsidRDefault="001E2444" w:rsidP="009F6C75">
            <w:pPr>
              <w:ind w:firstLine="709"/>
              <w:jc w:val="right"/>
              <w:rPr>
                <w:rFonts w:eastAsia="Calibri"/>
                <w:sz w:val="28"/>
                <w:szCs w:val="28"/>
              </w:rPr>
            </w:pPr>
            <w:r>
              <w:rPr>
                <w:noProof/>
              </w:rPr>
              <w:drawing>
                <wp:inline distT="0" distB="0" distL="0" distR="0" wp14:anchorId="2801EDFA" wp14:editId="6D135C2B">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19B55DF4" w14:textId="1F090DB2" w:rsidR="001E2444" w:rsidRPr="00AB351D" w:rsidRDefault="000E266D" w:rsidP="009F6C75">
            <w:pPr>
              <w:shd w:val="clear" w:color="auto" w:fill="FFFFFF"/>
              <w:jc w:val="right"/>
              <w:rPr>
                <w:rFonts w:eastAsia="Calibri"/>
              </w:rPr>
            </w:pPr>
            <w:r>
              <w:rPr>
                <w:rFonts w:eastAsia="Calibri"/>
              </w:rPr>
              <w:t xml:space="preserve">          18 февраля  2025</w:t>
            </w:r>
            <w:r w:rsidR="001E2444" w:rsidRPr="00AB351D">
              <w:rPr>
                <w:rFonts w:eastAsia="Calibri"/>
              </w:rPr>
              <w:t xml:space="preserve"> г. </w:t>
            </w:r>
          </w:p>
          <w:p w14:paraId="5DE20CBD" w14:textId="77777777" w:rsidR="001E2444" w:rsidRDefault="001E2444" w:rsidP="009F6C75">
            <w:pPr>
              <w:jc w:val="right"/>
              <w:rPr>
                <w:rFonts w:eastAsia="Calibri"/>
                <w:sz w:val="28"/>
                <w:szCs w:val="28"/>
              </w:rPr>
            </w:pPr>
          </w:p>
        </w:tc>
      </w:tr>
    </w:tbl>
    <w:p w14:paraId="44D11E7C" w14:textId="40794226" w:rsidR="00D91E72" w:rsidRPr="00D91E72" w:rsidRDefault="00D91E72" w:rsidP="006A53C2">
      <w:pPr>
        <w:ind w:firstLine="709"/>
        <w:jc w:val="right"/>
        <w:rPr>
          <w:rFonts w:eastAsia="Calibri"/>
          <w:color w:val="000000"/>
          <w:sz w:val="28"/>
          <w:szCs w:val="28"/>
        </w:rPr>
      </w:pPr>
    </w:p>
    <w:p w14:paraId="1E5C5F83" w14:textId="77777777" w:rsidR="009E199D" w:rsidRDefault="009E199D" w:rsidP="006A53C2">
      <w:pPr>
        <w:suppressAutoHyphens/>
        <w:jc w:val="center"/>
        <w:rPr>
          <w:b/>
          <w:sz w:val="28"/>
          <w:szCs w:val="28"/>
          <w:bdr w:val="none" w:sz="0" w:space="0" w:color="auto" w:frame="1"/>
          <w:shd w:val="clear" w:color="auto" w:fill="FFFFFF"/>
        </w:rPr>
      </w:pPr>
      <w:r>
        <w:rPr>
          <w:b/>
          <w:sz w:val="28"/>
          <w:szCs w:val="28"/>
          <w:bdr w:val="none" w:sz="0" w:space="0" w:color="auto" w:frame="1"/>
          <w:shd w:val="clear" w:color="auto" w:fill="FFFFFF"/>
        </w:rPr>
        <w:t xml:space="preserve">С.И. </w:t>
      </w:r>
      <w:proofErr w:type="spellStart"/>
      <w:r>
        <w:rPr>
          <w:b/>
          <w:sz w:val="28"/>
          <w:szCs w:val="28"/>
          <w:bdr w:val="none" w:sz="0" w:space="0" w:color="auto" w:frame="1"/>
          <w:shd w:val="clear" w:color="auto" w:fill="FFFFFF"/>
        </w:rPr>
        <w:t>Панькин</w:t>
      </w:r>
      <w:proofErr w:type="spellEnd"/>
    </w:p>
    <w:p w14:paraId="2C945029" w14:textId="77777777" w:rsidR="009E199D" w:rsidRDefault="009E199D" w:rsidP="006A53C2">
      <w:pPr>
        <w:suppressAutoHyphens/>
        <w:jc w:val="center"/>
        <w:rPr>
          <w:b/>
          <w:sz w:val="28"/>
          <w:szCs w:val="28"/>
          <w:bdr w:val="none" w:sz="0" w:space="0" w:color="auto" w:frame="1"/>
          <w:shd w:val="clear" w:color="auto" w:fill="FFFFFF"/>
        </w:rPr>
      </w:pPr>
    </w:p>
    <w:p w14:paraId="258B57CF" w14:textId="58C8DB5C" w:rsidR="00D91E72" w:rsidRPr="00D91E72" w:rsidRDefault="00D91E72" w:rsidP="006A53C2">
      <w:pPr>
        <w:suppressAutoHyphens/>
        <w:jc w:val="center"/>
        <w:rPr>
          <w:b/>
          <w:sz w:val="28"/>
          <w:szCs w:val="28"/>
          <w:bdr w:val="none" w:sz="0" w:space="0" w:color="auto" w:frame="1"/>
          <w:shd w:val="clear" w:color="auto" w:fill="FFFFFF"/>
        </w:rPr>
      </w:pPr>
      <w:r w:rsidRPr="00D91E72">
        <w:rPr>
          <w:b/>
          <w:sz w:val="28"/>
          <w:szCs w:val="28"/>
          <w:bdr w:val="none" w:sz="0" w:space="0" w:color="auto" w:frame="1"/>
          <w:shd w:val="clear" w:color="auto" w:fill="FFFFFF"/>
        </w:rPr>
        <w:t>История государства и права России</w:t>
      </w:r>
    </w:p>
    <w:p w14:paraId="6DB47517" w14:textId="77777777" w:rsidR="00D91E72" w:rsidRPr="00D91E72" w:rsidRDefault="00D91E72" w:rsidP="006A53C2">
      <w:pPr>
        <w:tabs>
          <w:tab w:val="left" w:pos="709"/>
          <w:tab w:val="left" w:pos="993"/>
        </w:tabs>
        <w:ind w:firstLine="567"/>
        <w:jc w:val="center"/>
        <w:rPr>
          <w:b/>
          <w:color w:val="000000"/>
          <w:sz w:val="28"/>
          <w:szCs w:val="28"/>
          <w:lang w:eastAsia="en-US"/>
        </w:rPr>
      </w:pPr>
    </w:p>
    <w:p w14:paraId="3EFCEBD7" w14:textId="77777777" w:rsidR="00D91E72" w:rsidRPr="00D91E72" w:rsidRDefault="00D91E72" w:rsidP="006A53C2">
      <w:pPr>
        <w:tabs>
          <w:tab w:val="left" w:pos="709"/>
          <w:tab w:val="left" w:pos="993"/>
        </w:tabs>
        <w:ind w:firstLine="567"/>
        <w:jc w:val="center"/>
        <w:rPr>
          <w:color w:val="000000"/>
          <w:sz w:val="28"/>
          <w:szCs w:val="28"/>
          <w:lang w:eastAsia="en-US"/>
        </w:rPr>
      </w:pPr>
    </w:p>
    <w:p w14:paraId="07F073F2" w14:textId="77777777" w:rsidR="00D91E72" w:rsidRPr="00D91E72" w:rsidRDefault="00D91E72" w:rsidP="006A53C2">
      <w:pPr>
        <w:tabs>
          <w:tab w:val="left" w:pos="709"/>
          <w:tab w:val="left" w:pos="993"/>
        </w:tabs>
        <w:ind w:firstLine="709"/>
        <w:jc w:val="center"/>
        <w:rPr>
          <w:color w:val="000000"/>
          <w:sz w:val="28"/>
          <w:szCs w:val="28"/>
          <w:lang w:eastAsia="en-US"/>
        </w:rPr>
      </w:pPr>
      <w:r w:rsidRPr="00D91E72">
        <w:rPr>
          <w:color w:val="000000"/>
          <w:sz w:val="28"/>
          <w:szCs w:val="28"/>
          <w:lang w:eastAsia="en-US"/>
        </w:rPr>
        <w:t xml:space="preserve">для студентов, обучающихся по направлению подготовки </w:t>
      </w:r>
    </w:p>
    <w:p w14:paraId="2E9CC06A" w14:textId="77777777" w:rsidR="00D91E72" w:rsidRPr="00D91E72" w:rsidRDefault="00D91E72" w:rsidP="006A53C2">
      <w:pPr>
        <w:tabs>
          <w:tab w:val="left" w:pos="709"/>
          <w:tab w:val="left" w:pos="993"/>
        </w:tabs>
        <w:ind w:firstLine="567"/>
        <w:jc w:val="center"/>
        <w:rPr>
          <w:rFonts w:eastAsia="ヒラギノ角ゴ Pro W3"/>
          <w:color w:val="000000"/>
          <w:sz w:val="28"/>
          <w:szCs w:val="28"/>
        </w:rPr>
      </w:pPr>
      <w:r w:rsidRPr="00D91E72">
        <w:rPr>
          <w:rFonts w:eastAsia="ヒラギノ角ゴ Pro W3"/>
          <w:color w:val="000000"/>
          <w:sz w:val="28"/>
          <w:szCs w:val="28"/>
        </w:rPr>
        <w:t xml:space="preserve">40.03.01 Юриспруденция, </w:t>
      </w:r>
    </w:p>
    <w:p w14:paraId="4E8E7082" w14:textId="2F324282" w:rsidR="00D91E72" w:rsidRPr="00D91E72" w:rsidRDefault="00D91E72" w:rsidP="006A53C2">
      <w:pPr>
        <w:tabs>
          <w:tab w:val="left" w:pos="709"/>
          <w:tab w:val="left" w:pos="993"/>
        </w:tabs>
        <w:ind w:firstLine="567"/>
        <w:jc w:val="center"/>
        <w:rPr>
          <w:rFonts w:eastAsia="ヒラギノ角ゴ Pro W3"/>
          <w:color w:val="000000"/>
          <w:sz w:val="28"/>
          <w:szCs w:val="28"/>
        </w:rPr>
      </w:pPr>
      <w:r w:rsidRPr="00D91E72">
        <w:rPr>
          <w:rFonts w:eastAsia="ヒラギノ角ゴ Pro W3"/>
          <w:color w:val="000000"/>
          <w:sz w:val="28"/>
          <w:szCs w:val="28"/>
        </w:rPr>
        <w:t>профиль «</w:t>
      </w:r>
      <w:r w:rsidR="001E2444" w:rsidRPr="009F5CAB">
        <w:rPr>
          <w:rFonts w:eastAsia="ヒラギノ角ゴ Pro W3"/>
          <w:sz w:val="28"/>
          <w:szCs w:val="28"/>
        </w:rPr>
        <w:t>Экономическое право</w:t>
      </w:r>
      <w:r w:rsidRPr="00D91E72">
        <w:rPr>
          <w:rFonts w:eastAsia="ヒラギノ角ゴ Pro W3"/>
          <w:color w:val="000000"/>
          <w:sz w:val="28"/>
          <w:szCs w:val="28"/>
        </w:rPr>
        <w:t>»</w:t>
      </w:r>
    </w:p>
    <w:p w14:paraId="497F0870" w14:textId="77777777" w:rsidR="00D91E72" w:rsidRPr="00D91E72" w:rsidRDefault="00D91E72" w:rsidP="006A53C2">
      <w:pPr>
        <w:tabs>
          <w:tab w:val="left" w:pos="709"/>
          <w:tab w:val="left" w:pos="993"/>
        </w:tabs>
        <w:ind w:firstLine="567"/>
        <w:jc w:val="center"/>
        <w:rPr>
          <w:rFonts w:eastAsia="ヒラギノ角ゴ Pro W3"/>
          <w:color w:val="000000"/>
          <w:sz w:val="28"/>
          <w:szCs w:val="28"/>
        </w:rPr>
      </w:pPr>
    </w:p>
    <w:p w14:paraId="29738908" w14:textId="146F3CFC" w:rsidR="00D91E72" w:rsidRPr="00D91E72" w:rsidRDefault="00E1666B" w:rsidP="006A53C2">
      <w:pPr>
        <w:tabs>
          <w:tab w:val="left" w:pos="709"/>
          <w:tab w:val="left" w:pos="993"/>
        </w:tabs>
        <w:jc w:val="center"/>
        <w:rPr>
          <w:i/>
          <w:color w:val="000000"/>
          <w:sz w:val="28"/>
          <w:szCs w:val="28"/>
          <w:lang w:eastAsia="en-US"/>
        </w:rPr>
      </w:pPr>
      <w:r>
        <w:rPr>
          <w:i/>
          <w:color w:val="000000"/>
          <w:sz w:val="28"/>
          <w:szCs w:val="28"/>
          <w:lang w:eastAsia="en-US"/>
        </w:rPr>
        <w:t xml:space="preserve">очная </w:t>
      </w:r>
      <w:bookmarkStart w:id="0" w:name="_GoBack"/>
      <w:bookmarkEnd w:id="0"/>
      <w:r w:rsidR="00D91E72" w:rsidRPr="00D91E72">
        <w:rPr>
          <w:i/>
          <w:color w:val="000000"/>
          <w:sz w:val="28"/>
          <w:szCs w:val="28"/>
          <w:lang w:eastAsia="en-US"/>
        </w:rPr>
        <w:t xml:space="preserve">форма обучения </w:t>
      </w:r>
    </w:p>
    <w:p w14:paraId="505CB14D" w14:textId="77777777" w:rsidR="00D91E72" w:rsidRPr="00D91E72" w:rsidRDefault="00D91E72" w:rsidP="006A53C2">
      <w:pPr>
        <w:tabs>
          <w:tab w:val="left" w:pos="709"/>
          <w:tab w:val="left" w:pos="993"/>
        </w:tabs>
        <w:jc w:val="center"/>
        <w:rPr>
          <w:i/>
          <w:color w:val="000000"/>
          <w:sz w:val="28"/>
          <w:szCs w:val="28"/>
          <w:lang w:eastAsia="en-US"/>
        </w:rPr>
      </w:pPr>
    </w:p>
    <w:p w14:paraId="7D678C1A" w14:textId="033CF008" w:rsidR="001E2444" w:rsidRPr="00A11B27" w:rsidRDefault="001E2444" w:rsidP="001E2444">
      <w:pPr>
        <w:tabs>
          <w:tab w:val="left" w:pos="709"/>
          <w:tab w:val="left" w:pos="993"/>
        </w:tabs>
        <w:ind w:firstLine="567"/>
        <w:jc w:val="center"/>
        <w:rPr>
          <w:i/>
          <w:sz w:val="28"/>
          <w:szCs w:val="28"/>
        </w:rPr>
      </w:pPr>
      <w:r w:rsidRPr="00A11B27">
        <w:rPr>
          <w:i/>
          <w:sz w:val="28"/>
          <w:szCs w:val="28"/>
        </w:rPr>
        <w:t xml:space="preserve">Рекомендовано Ученым советом Уральского филиала </w:t>
      </w:r>
      <w:proofErr w:type="spellStart"/>
      <w:r w:rsidRPr="00A11B27">
        <w:rPr>
          <w:i/>
          <w:sz w:val="28"/>
          <w:szCs w:val="28"/>
        </w:rPr>
        <w:t>Финуниверситета</w:t>
      </w:r>
      <w:proofErr w:type="spellEnd"/>
      <w:r w:rsidRPr="00A11B27">
        <w:rPr>
          <w:i/>
          <w:sz w:val="28"/>
          <w:szCs w:val="28"/>
        </w:rPr>
        <w:t xml:space="preserve"> (Про</w:t>
      </w:r>
      <w:r w:rsidR="000E266D">
        <w:rPr>
          <w:i/>
          <w:sz w:val="28"/>
          <w:szCs w:val="28"/>
        </w:rPr>
        <w:t>токол № 20  от «18» февраля 2025</w:t>
      </w:r>
      <w:r w:rsidRPr="00A11B27">
        <w:rPr>
          <w:i/>
          <w:sz w:val="28"/>
          <w:szCs w:val="28"/>
        </w:rPr>
        <w:t xml:space="preserve"> г.)</w:t>
      </w:r>
    </w:p>
    <w:p w14:paraId="0876B30A" w14:textId="77777777" w:rsidR="001E2444" w:rsidRPr="00A11B27" w:rsidRDefault="001E2444" w:rsidP="001E2444">
      <w:pPr>
        <w:tabs>
          <w:tab w:val="left" w:pos="709"/>
          <w:tab w:val="left" w:pos="993"/>
        </w:tabs>
        <w:ind w:firstLine="567"/>
        <w:jc w:val="center"/>
        <w:rPr>
          <w:i/>
          <w:sz w:val="28"/>
          <w:szCs w:val="28"/>
        </w:rPr>
      </w:pPr>
    </w:p>
    <w:p w14:paraId="4CBF4832" w14:textId="77777777" w:rsidR="001E2444" w:rsidRPr="00A11B27" w:rsidRDefault="001E2444" w:rsidP="001E2444">
      <w:pPr>
        <w:tabs>
          <w:tab w:val="left" w:pos="709"/>
          <w:tab w:val="left" w:pos="1416"/>
          <w:tab w:val="left" w:pos="2124"/>
          <w:tab w:val="left" w:pos="2832"/>
          <w:tab w:val="left" w:pos="3540"/>
          <w:tab w:val="left" w:pos="4248"/>
          <w:tab w:val="left" w:pos="4956"/>
        </w:tabs>
        <w:ind w:firstLine="567"/>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14:paraId="61417D87" w14:textId="77777777" w:rsidR="001E2444" w:rsidRPr="00A11B27" w:rsidRDefault="001E2444" w:rsidP="001E2444">
      <w:pPr>
        <w:tabs>
          <w:tab w:val="left" w:pos="709"/>
          <w:tab w:val="left" w:pos="993"/>
        </w:tabs>
        <w:ind w:firstLine="567"/>
        <w:jc w:val="center"/>
        <w:rPr>
          <w:i/>
          <w:sz w:val="28"/>
          <w:szCs w:val="28"/>
        </w:rPr>
      </w:pPr>
      <w:r w:rsidRPr="00A11B27">
        <w:rPr>
          <w:i/>
          <w:sz w:val="28"/>
          <w:szCs w:val="28"/>
        </w:rPr>
        <w:t xml:space="preserve">Одобрено кафедрой «Социально-гуманитарные и </w:t>
      </w:r>
      <w:proofErr w:type="gramStart"/>
      <w:r w:rsidRPr="00A11B27">
        <w:rPr>
          <w:i/>
          <w:sz w:val="28"/>
          <w:szCs w:val="28"/>
        </w:rPr>
        <w:t>естественно-научные</w:t>
      </w:r>
      <w:proofErr w:type="gramEnd"/>
      <w:r w:rsidRPr="00A11B27">
        <w:rPr>
          <w:i/>
          <w:sz w:val="28"/>
          <w:szCs w:val="28"/>
        </w:rPr>
        <w:t xml:space="preserve"> дисциплины»</w:t>
      </w:r>
    </w:p>
    <w:p w14:paraId="28799C4E" w14:textId="5800A21B" w:rsidR="001E2444" w:rsidRPr="00A11B27" w:rsidRDefault="001E2444" w:rsidP="001E2444">
      <w:pPr>
        <w:tabs>
          <w:tab w:val="left" w:pos="709"/>
          <w:tab w:val="left" w:pos="993"/>
        </w:tabs>
        <w:ind w:firstLine="567"/>
        <w:jc w:val="center"/>
        <w:rPr>
          <w:sz w:val="28"/>
          <w:szCs w:val="28"/>
        </w:rPr>
      </w:pPr>
      <w:r w:rsidRPr="00A11B27">
        <w:rPr>
          <w:i/>
          <w:sz w:val="28"/>
          <w:szCs w:val="28"/>
        </w:rPr>
        <w:t>(Пр</w:t>
      </w:r>
      <w:r w:rsidR="000E266D">
        <w:rPr>
          <w:i/>
          <w:sz w:val="28"/>
          <w:szCs w:val="28"/>
        </w:rPr>
        <w:t xml:space="preserve">отокол № 10  от «27» </w:t>
      </w:r>
      <w:proofErr w:type="spellStart"/>
      <w:r w:rsidR="000E266D">
        <w:rPr>
          <w:i/>
          <w:sz w:val="28"/>
          <w:szCs w:val="28"/>
        </w:rPr>
        <w:t>маря</w:t>
      </w:r>
      <w:proofErr w:type="spellEnd"/>
      <w:r w:rsidR="000E266D">
        <w:rPr>
          <w:i/>
          <w:sz w:val="28"/>
          <w:szCs w:val="28"/>
        </w:rPr>
        <w:t xml:space="preserve"> 2025</w:t>
      </w:r>
      <w:r w:rsidRPr="00A11B27">
        <w:rPr>
          <w:i/>
          <w:sz w:val="28"/>
          <w:szCs w:val="28"/>
        </w:rPr>
        <w:t xml:space="preserve"> г.)</w:t>
      </w:r>
    </w:p>
    <w:p w14:paraId="5C6E2444" w14:textId="77777777" w:rsidR="001E2444" w:rsidRPr="00A11B27" w:rsidRDefault="001E2444" w:rsidP="001E2444">
      <w:pPr>
        <w:tabs>
          <w:tab w:val="left" w:pos="3722"/>
        </w:tabs>
        <w:rPr>
          <w:rFonts w:eastAsia="Calibri"/>
          <w:sz w:val="28"/>
          <w:szCs w:val="28"/>
        </w:rPr>
      </w:pPr>
      <w:r w:rsidRPr="00A11B27">
        <w:rPr>
          <w:rFonts w:eastAsia="Calibri"/>
          <w:sz w:val="28"/>
          <w:szCs w:val="28"/>
        </w:rPr>
        <w:tab/>
      </w:r>
    </w:p>
    <w:p w14:paraId="08722CEF" w14:textId="77777777" w:rsidR="001E2444" w:rsidRPr="00467BEA" w:rsidRDefault="001E2444" w:rsidP="001E2444">
      <w:pPr>
        <w:tabs>
          <w:tab w:val="left" w:pos="5434"/>
        </w:tabs>
        <w:rPr>
          <w:rFonts w:eastAsia="Calibri"/>
          <w:sz w:val="28"/>
          <w:szCs w:val="28"/>
        </w:rPr>
      </w:pPr>
      <w:r>
        <w:rPr>
          <w:rFonts w:eastAsia="Calibri"/>
          <w:sz w:val="28"/>
          <w:szCs w:val="28"/>
        </w:rPr>
        <w:tab/>
      </w:r>
    </w:p>
    <w:p w14:paraId="1F327357" w14:textId="77777777" w:rsidR="001E2444" w:rsidRPr="000E266D" w:rsidRDefault="001E2444" w:rsidP="001E2444">
      <w:pPr>
        <w:jc w:val="center"/>
        <w:rPr>
          <w:rFonts w:eastAsia="Calibri"/>
          <w:sz w:val="28"/>
          <w:szCs w:val="28"/>
        </w:rPr>
      </w:pPr>
    </w:p>
    <w:p w14:paraId="579C7DB9" w14:textId="77777777" w:rsidR="001E2444" w:rsidRPr="000E266D" w:rsidRDefault="001E2444" w:rsidP="001E2444">
      <w:pPr>
        <w:jc w:val="center"/>
        <w:rPr>
          <w:rFonts w:eastAsia="Calibri"/>
          <w:sz w:val="28"/>
          <w:szCs w:val="28"/>
        </w:rPr>
      </w:pPr>
    </w:p>
    <w:p w14:paraId="2990117A" w14:textId="77777777" w:rsidR="001E2444" w:rsidRPr="000E266D" w:rsidRDefault="001E2444" w:rsidP="001E2444">
      <w:pPr>
        <w:jc w:val="center"/>
        <w:rPr>
          <w:rFonts w:eastAsia="Calibri"/>
          <w:sz w:val="28"/>
          <w:szCs w:val="28"/>
        </w:rPr>
      </w:pPr>
    </w:p>
    <w:p w14:paraId="16FB450C" w14:textId="77777777" w:rsidR="001E2444" w:rsidRPr="000E266D" w:rsidRDefault="001E2444" w:rsidP="001E2444">
      <w:pPr>
        <w:jc w:val="center"/>
        <w:rPr>
          <w:rFonts w:eastAsia="Calibri"/>
          <w:sz w:val="28"/>
          <w:szCs w:val="28"/>
        </w:rPr>
      </w:pPr>
    </w:p>
    <w:p w14:paraId="6D7F9204" w14:textId="6FC00F39" w:rsidR="001E2444" w:rsidRDefault="001E2444" w:rsidP="001E2444">
      <w:pPr>
        <w:jc w:val="center"/>
        <w:rPr>
          <w:rFonts w:eastAsia="Calibri"/>
          <w:sz w:val="28"/>
          <w:szCs w:val="28"/>
        </w:rPr>
      </w:pPr>
      <w:r w:rsidRPr="00467BEA">
        <w:rPr>
          <w:rFonts w:eastAsia="Calibri"/>
          <w:sz w:val="28"/>
          <w:szCs w:val="28"/>
        </w:rPr>
        <w:t>Челябинск, 202</w:t>
      </w:r>
      <w:r w:rsidR="000E266D">
        <w:rPr>
          <w:rFonts w:eastAsia="Calibri"/>
          <w:sz w:val="28"/>
          <w:szCs w:val="28"/>
        </w:rPr>
        <w:t>5</w:t>
      </w:r>
    </w:p>
    <w:p w14:paraId="28F7242F" w14:textId="77777777" w:rsidR="00D91E72" w:rsidRPr="000E266D" w:rsidRDefault="00D91E72" w:rsidP="006A53C2">
      <w:pPr>
        <w:tabs>
          <w:tab w:val="left" w:pos="709"/>
          <w:tab w:val="left" w:pos="993"/>
        </w:tabs>
        <w:ind w:firstLine="567"/>
        <w:jc w:val="center"/>
        <w:rPr>
          <w:i/>
          <w:color w:val="000000"/>
          <w:sz w:val="28"/>
          <w:szCs w:val="28"/>
          <w:lang w:eastAsia="en-US"/>
        </w:rPr>
      </w:pPr>
    </w:p>
    <w:p w14:paraId="01B41AE5" w14:textId="77777777" w:rsidR="00763B5D" w:rsidRDefault="00763B5D" w:rsidP="006A53C2">
      <w:pPr>
        <w:suppressAutoHyphens/>
        <w:jc w:val="center"/>
        <w:rPr>
          <w:sz w:val="28"/>
          <w:szCs w:val="28"/>
        </w:rPr>
      </w:pPr>
    </w:p>
    <w:p w14:paraId="52E103D6" w14:textId="77777777" w:rsidR="00763B5D" w:rsidRPr="000E266D" w:rsidRDefault="00763B5D" w:rsidP="006A53C2">
      <w:pPr>
        <w:shd w:val="clear" w:color="auto" w:fill="FFFFFF"/>
        <w:suppressAutoHyphens/>
        <w:rPr>
          <w:iCs/>
          <w:color w:val="000000"/>
          <w:spacing w:val="-2"/>
          <w:sz w:val="28"/>
          <w:szCs w:val="28"/>
        </w:rPr>
      </w:pPr>
    </w:p>
    <w:p w14:paraId="5917AF29" w14:textId="0218C116" w:rsidR="00763B5D" w:rsidRPr="003D1634" w:rsidRDefault="00763B5D" w:rsidP="006A53C2">
      <w:pPr>
        <w:suppressAutoHyphens/>
        <w:jc w:val="center"/>
        <w:rPr>
          <w:b/>
          <w:sz w:val="28"/>
          <w:szCs w:val="28"/>
        </w:rPr>
      </w:pPr>
      <w:r w:rsidRPr="003D1634">
        <w:rPr>
          <w:b/>
          <w:sz w:val="28"/>
          <w:szCs w:val="28"/>
        </w:rPr>
        <w:lastRenderedPageBreak/>
        <w:t>Содержание</w:t>
      </w:r>
    </w:p>
    <w:p w14:paraId="7CA79AB9" w14:textId="77777777" w:rsidR="00763B5D" w:rsidRPr="00360D8E" w:rsidRDefault="00763B5D" w:rsidP="006A53C2">
      <w:pPr>
        <w:suppressAutoHyphens/>
        <w:rPr>
          <w:b/>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613"/>
        <w:gridCol w:w="1097"/>
      </w:tblGrid>
      <w:tr w:rsidR="00763B5D" w:rsidRPr="00250DEF" w14:paraId="290D4C59" w14:textId="77777777" w:rsidTr="00D91E72">
        <w:tc>
          <w:tcPr>
            <w:tcW w:w="8613" w:type="dxa"/>
          </w:tcPr>
          <w:p w14:paraId="44E79B73" w14:textId="77777777" w:rsidR="00763B5D" w:rsidRPr="00250DEF" w:rsidRDefault="00763B5D" w:rsidP="006A53C2">
            <w:pPr>
              <w:suppressAutoHyphens/>
              <w:jc w:val="both"/>
            </w:pPr>
            <w:r w:rsidRPr="00250DEF">
              <w:t>1</w:t>
            </w:r>
            <w:r w:rsidRPr="00250DEF">
              <w:rPr>
                <w:b/>
              </w:rPr>
              <w:t>.</w:t>
            </w:r>
            <w:r w:rsidRPr="00250DEF">
              <w:t xml:space="preserve"> Наименование дисциплины</w:t>
            </w:r>
          </w:p>
        </w:tc>
        <w:tc>
          <w:tcPr>
            <w:tcW w:w="1097" w:type="dxa"/>
          </w:tcPr>
          <w:p w14:paraId="04436884" w14:textId="07B3F242" w:rsidR="00763B5D" w:rsidRPr="00250DEF" w:rsidRDefault="00127FE5" w:rsidP="006A53C2">
            <w:pPr>
              <w:suppressAutoHyphens/>
              <w:jc w:val="right"/>
            </w:pPr>
            <w:r>
              <w:t>3</w:t>
            </w:r>
          </w:p>
        </w:tc>
      </w:tr>
      <w:tr w:rsidR="00763B5D" w:rsidRPr="00250DEF" w14:paraId="4440C4E1" w14:textId="77777777" w:rsidTr="00D91E72">
        <w:tc>
          <w:tcPr>
            <w:tcW w:w="8613" w:type="dxa"/>
          </w:tcPr>
          <w:p w14:paraId="7E36B53D" w14:textId="14E4D6CD" w:rsidR="00763B5D" w:rsidRPr="00250DEF" w:rsidRDefault="00763B5D" w:rsidP="006A53C2">
            <w:pPr>
              <w:suppressAutoHyphens/>
              <w:jc w:val="both"/>
              <w:rPr>
                <w:highlight w:val="yellow"/>
              </w:rPr>
            </w:pPr>
            <w:r w:rsidRPr="00250DEF">
              <w:t>2</w:t>
            </w:r>
            <w:r w:rsidRPr="00250DEF">
              <w:rPr>
                <w:b/>
              </w:rPr>
              <w:t>.</w:t>
            </w:r>
            <w:r w:rsidRPr="00250DEF">
              <w:t xml:space="preserve"> </w:t>
            </w:r>
            <w:r w:rsidR="00716824" w:rsidRPr="00250DEF">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00716824" w:rsidRPr="00250DEF">
              <w:t>обучения по дисциплине</w:t>
            </w:r>
            <w:proofErr w:type="gramEnd"/>
          </w:p>
        </w:tc>
        <w:tc>
          <w:tcPr>
            <w:tcW w:w="1097" w:type="dxa"/>
          </w:tcPr>
          <w:p w14:paraId="13D3ED3C" w14:textId="3EBEC730" w:rsidR="00763B5D" w:rsidRPr="00250DEF" w:rsidRDefault="00127FE5" w:rsidP="006A53C2">
            <w:pPr>
              <w:suppressAutoHyphens/>
              <w:jc w:val="right"/>
            </w:pPr>
            <w:r>
              <w:t>3</w:t>
            </w:r>
          </w:p>
        </w:tc>
      </w:tr>
      <w:tr w:rsidR="00763B5D" w:rsidRPr="00250DEF" w14:paraId="5BB3505E" w14:textId="77777777" w:rsidTr="00D91E72">
        <w:tc>
          <w:tcPr>
            <w:tcW w:w="8613" w:type="dxa"/>
          </w:tcPr>
          <w:p w14:paraId="03CDBA6B" w14:textId="77777777" w:rsidR="00763B5D" w:rsidRPr="00250DEF" w:rsidRDefault="00763B5D" w:rsidP="006A53C2">
            <w:pPr>
              <w:suppressAutoHyphens/>
              <w:jc w:val="both"/>
            </w:pPr>
            <w:r w:rsidRPr="00250DEF">
              <w:t>3. Место дисциплины в структуре образовательной программы</w:t>
            </w:r>
          </w:p>
        </w:tc>
        <w:tc>
          <w:tcPr>
            <w:tcW w:w="1097" w:type="dxa"/>
          </w:tcPr>
          <w:p w14:paraId="067543B6" w14:textId="7E412FC9" w:rsidR="00763B5D" w:rsidRPr="00250DEF" w:rsidRDefault="00127FE5" w:rsidP="006A53C2">
            <w:pPr>
              <w:suppressAutoHyphens/>
              <w:jc w:val="right"/>
            </w:pPr>
            <w:r>
              <w:t>4</w:t>
            </w:r>
          </w:p>
        </w:tc>
      </w:tr>
      <w:tr w:rsidR="00763B5D" w:rsidRPr="00250DEF" w14:paraId="3B079DF6" w14:textId="77777777" w:rsidTr="00D91E72">
        <w:tc>
          <w:tcPr>
            <w:tcW w:w="8613" w:type="dxa"/>
          </w:tcPr>
          <w:p w14:paraId="091F0948" w14:textId="77777777" w:rsidR="00763B5D" w:rsidRPr="00250DEF" w:rsidRDefault="00763B5D" w:rsidP="006A53C2">
            <w:pPr>
              <w:tabs>
                <w:tab w:val="left" w:pos="346"/>
              </w:tabs>
              <w:jc w:val="both"/>
            </w:pPr>
            <w:r w:rsidRPr="00250DEF">
              <w:t xml:space="preserve">4. </w:t>
            </w:r>
            <w:r w:rsidRPr="00250DEF">
              <w:rPr>
                <w:spacing w:val="10"/>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p>
        </w:tc>
        <w:tc>
          <w:tcPr>
            <w:tcW w:w="1097" w:type="dxa"/>
          </w:tcPr>
          <w:p w14:paraId="06B3CE8D" w14:textId="673FC4A5" w:rsidR="00763B5D" w:rsidRPr="00250DEF" w:rsidRDefault="00D025FD" w:rsidP="006A53C2">
            <w:pPr>
              <w:suppressAutoHyphens/>
              <w:jc w:val="right"/>
            </w:pPr>
            <w:r w:rsidRPr="00250DEF">
              <w:t>5</w:t>
            </w:r>
          </w:p>
        </w:tc>
      </w:tr>
      <w:tr w:rsidR="00763B5D" w:rsidRPr="00250DEF" w14:paraId="5F8B26A0" w14:textId="77777777" w:rsidTr="00D91E72">
        <w:tc>
          <w:tcPr>
            <w:tcW w:w="8613" w:type="dxa"/>
          </w:tcPr>
          <w:p w14:paraId="2E43BCB0" w14:textId="77777777" w:rsidR="00763B5D" w:rsidRPr="00250DEF" w:rsidRDefault="00763B5D" w:rsidP="006A53C2">
            <w:pPr>
              <w:suppressAutoHyphens/>
            </w:pPr>
            <w:r w:rsidRPr="00250DEF">
              <w:t>5. Содержание дисциплины, структурированное по темам дисциплин с указанием их объемов (в академических часах) и видов учебных занятий</w:t>
            </w:r>
          </w:p>
        </w:tc>
        <w:tc>
          <w:tcPr>
            <w:tcW w:w="1097" w:type="dxa"/>
          </w:tcPr>
          <w:p w14:paraId="77AA6900" w14:textId="2F6EC6BB" w:rsidR="00763B5D" w:rsidRPr="00250DEF" w:rsidRDefault="00127FE5" w:rsidP="006A53C2">
            <w:pPr>
              <w:suppressAutoHyphens/>
              <w:jc w:val="right"/>
            </w:pPr>
            <w:r>
              <w:t>5</w:t>
            </w:r>
          </w:p>
        </w:tc>
      </w:tr>
      <w:tr w:rsidR="00763B5D" w:rsidRPr="00250DEF" w14:paraId="1E085D67" w14:textId="77777777" w:rsidTr="00D91E72">
        <w:tc>
          <w:tcPr>
            <w:tcW w:w="8613" w:type="dxa"/>
          </w:tcPr>
          <w:p w14:paraId="7855AB41" w14:textId="77777777" w:rsidR="00763B5D" w:rsidRPr="00250DEF" w:rsidRDefault="00763B5D" w:rsidP="006A53C2">
            <w:pPr>
              <w:suppressAutoHyphens/>
              <w:jc w:val="both"/>
            </w:pPr>
            <w:r w:rsidRPr="00250DEF">
              <w:t>5.1. Содержание дисциплины</w:t>
            </w:r>
          </w:p>
        </w:tc>
        <w:tc>
          <w:tcPr>
            <w:tcW w:w="1097" w:type="dxa"/>
          </w:tcPr>
          <w:p w14:paraId="0997C25F" w14:textId="4AD79001" w:rsidR="00763B5D" w:rsidRPr="00250DEF" w:rsidRDefault="00127FE5" w:rsidP="006A53C2">
            <w:pPr>
              <w:suppressAutoHyphens/>
              <w:jc w:val="right"/>
            </w:pPr>
            <w:r>
              <w:t>5</w:t>
            </w:r>
          </w:p>
        </w:tc>
      </w:tr>
      <w:tr w:rsidR="00763B5D" w:rsidRPr="00250DEF" w14:paraId="0C97537B" w14:textId="77777777" w:rsidTr="00D91E72">
        <w:tc>
          <w:tcPr>
            <w:tcW w:w="8613" w:type="dxa"/>
          </w:tcPr>
          <w:p w14:paraId="41F3F64F" w14:textId="77777777" w:rsidR="00763B5D" w:rsidRPr="00250DEF" w:rsidRDefault="00763B5D" w:rsidP="006A53C2">
            <w:pPr>
              <w:suppressAutoHyphens/>
              <w:jc w:val="both"/>
            </w:pPr>
            <w:r w:rsidRPr="00250DEF">
              <w:t>5.2. Учебно-тематический план</w:t>
            </w:r>
          </w:p>
        </w:tc>
        <w:tc>
          <w:tcPr>
            <w:tcW w:w="1097" w:type="dxa"/>
          </w:tcPr>
          <w:p w14:paraId="473D0FE3" w14:textId="384BEACF" w:rsidR="00763B5D" w:rsidRPr="00250DEF" w:rsidRDefault="00127FE5" w:rsidP="006A53C2">
            <w:pPr>
              <w:suppressAutoHyphens/>
              <w:jc w:val="right"/>
            </w:pPr>
            <w:r>
              <w:t>11</w:t>
            </w:r>
          </w:p>
        </w:tc>
      </w:tr>
      <w:tr w:rsidR="00763B5D" w:rsidRPr="00250DEF" w14:paraId="5795D801" w14:textId="77777777" w:rsidTr="00D91E72">
        <w:tc>
          <w:tcPr>
            <w:tcW w:w="8613" w:type="dxa"/>
          </w:tcPr>
          <w:p w14:paraId="246A4B42" w14:textId="77777777" w:rsidR="00763B5D" w:rsidRPr="00250DEF" w:rsidRDefault="00763B5D" w:rsidP="006A53C2">
            <w:pPr>
              <w:jc w:val="both"/>
              <w:rPr>
                <w:lang w:val="ru"/>
              </w:rPr>
            </w:pPr>
            <w:r w:rsidRPr="00250DEF">
              <w:rPr>
                <w:bCs/>
                <w:spacing w:val="10"/>
                <w:shd w:val="clear" w:color="auto" w:fill="FFFFFF"/>
                <w:lang w:val="ru"/>
              </w:rPr>
              <w:t>5.3. Содержание семинаров</w:t>
            </w:r>
          </w:p>
        </w:tc>
        <w:tc>
          <w:tcPr>
            <w:tcW w:w="1097" w:type="dxa"/>
          </w:tcPr>
          <w:p w14:paraId="1CD5F7F3" w14:textId="522D3189" w:rsidR="00763B5D" w:rsidRPr="00250DEF" w:rsidRDefault="00127FE5" w:rsidP="006A53C2">
            <w:pPr>
              <w:suppressAutoHyphens/>
              <w:jc w:val="right"/>
            </w:pPr>
            <w:r>
              <w:t>13</w:t>
            </w:r>
          </w:p>
        </w:tc>
      </w:tr>
      <w:tr w:rsidR="00763B5D" w:rsidRPr="00250DEF" w14:paraId="2F891D58" w14:textId="77777777" w:rsidTr="00D91E72">
        <w:tc>
          <w:tcPr>
            <w:tcW w:w="8613" w:type="dxa"/>
          </w:tcPr>
          <w:p w14:paraId="2A8C7714" w14:textId="77777777" w:rsidR="00763B5D" w:rsidRPr="00250DEF" w:rsidRDefault="00763B5D" w:rsidP="006A53C2">
            <w:pPr>
              <w:widowControl w:val="0"/>
              <w:jc w:val="both"/>
            </w:pPr>
            <w:r w:rsidRPr="00250DEF">
              <w:rPr>
                <w:spacing w:val="10"/>
              </w:rPr>
              <w:t xml:space="preserve">6. Перечень учебно-методического обеспечения для самостоятельной работы </w:t>
            </w:r>
            <w:proofErr w:type="gramStart"/>
            <w:r w:rsidRPr="00250DEF">
              <w:rPr>
                <w:spacing w:val="10"/>
              </w:rPr>
              <w:t>обучающихся</w:t>
            </w:r>
            <w:proofErr w:type="gramEnd"/>
            <w:r w:rsidRPr="00250DEF">
              <w:rPr>
                <w:spacing w:val="10"/>
              </w:rPr>
              <w:t xml:space="preserve"> по дисциплине</w:t>
            </w:r>
          </w:p>
        </w:tc>
        <w:tc>
          <w:tcPr>
            <w:tcW w:w="1097" w:type="dxa"/>
          </w:tcPr>
          <w:p w14:paraId="69C11680" w14:textId="60329BBA" w:rsidR="00763B5D" w:rsidRPr="00250DEF" w:rsidRDefault="00127FE5" w:rsidP="006A53C2">
            <w:pPr>
              <w:suppressAutoHyphens/>
              <w:jc w:val="right"/>
            </w:pPr>
            <w:r>
              <w:t>17</w:t>
            </w:r>
          </w:p>
        </w:tc>
      </w:tr>
      <w:tr w:rsidR="00763B5D" w:rsidRPr="00250DEF" w14:paraId="1307818D" w14:textId="77777777" w:rsidTr="00D91E72">
        <w:tc>
          <w:tcPr>
            <w:tcW w:w="8613" w:type="dxa"/>
          </w:tcPr>
          <w:p w14:paraId="3A378193" w14:textId="77777777" w:rsidR="00763B5D" w:rsidRPr="00250DEF" w:rsidRDefault="004B75C7" w:rsidP="00127FE5">
            <w:pPr>
              <w:widowControl w:val="0"/>
              <w:jc w:val="both"/>
              <w:rPr>
                <w:spacing w:val="10"/>
              </w:rPr>
            </w:pPr>
            <w:hyperlink w:anchor="_Toc506893282" w:history="1">
              <w:r w:rsidR="00763B5D" w:rsidRPr="00250DEF">
                <w:rPr>
                  <w:bCs/>
                  <w:noProof/>
                  <w:kern w:val="32"/>
                </w:rPr>
                <w:t>6.1. Перечень вопросов, отводимых на самостоятельное освоение дисциплины, формы внеаудиторной самостоятельной работы</w:t>
              </w:r>
            </w:hyperlink>
          </w:p>
        </w:tc>
        <w:tc>
          <w:tcPr>
            <w:tcW w:w="1097" w:type="dxa"/>
          </w:tcPr>
          <w:p w14:paraId="7E72BE9D" w14:textId="0D1E1A9B" w:rsidR="00763B5D" w:rsidRPr="00250DEF" w:rsidRDefault="00127FE5" w:rsidP="006A53C2">
            <w:pPr>
              <w:suppressAutoHyphens/>
              <w:jc w:val="right"/>
            </w:pPr>
            <w:r>
              <w:t>18</w:t>
            </w:r>
          </w:p>
        </w:tc>
      </w:tr>
      <w:tr w:rsidR="00763B5D" w:rsidRPr="00250DEF" w14:paraId="4CB7300D" w14:textId="77777777" w:rsidTr="00D91E72">
        <w:tc>
          <w:tcPr>
            <w:tcW w:w="8613" w:type="dxa"/>
          </w:tcPr>
          <w:p w14:paraId="2201C315" w14:textId="77777777" w:rsidR="00763B5D" w:rsidRPr="00250DEF" w:rsidRDefault="004B75C7" w:rsidP="006A53C2">
            <w:pPr>
              <w:widowControl w:val="0"/>
              <w:jc w:val="both"/>
              <w:rPr>
                <w:spacing w:val="10"/>
              </w:rPr>
            </w:pPr>
            <w:hyperlink w:anchor="_Toc506893283" w:history="1">
              <w:r w:rsidR="00763B5D" w:rsidRPr="00250DEF">
                <w:rPr>
                  <w:bCs/>
                  <w:noProof/>
                  <w:kern w:val="32"/>
                </w:rPr>
                <w:t>6.2. Перечень вопросов, заданий, тем для подготовки к текущему контролю</w:t>
              </w:r>
            </w:hyperlink>
          </w:p>
        </w:tc>
        <w:tc>
          <w:tcPr>
            <w:tcW w:w="1097" w:type="dxa"/>
          </w:tcPr>
          <w:p w14:paraId="38A5D3B2" w14:textId="3803D626" w:rsidR="00763B5D" w:rsidRPr="00250DEF" w:rsidRDefault="00127FE5" w:rsidP="006A53C2">
            <w:pPr>
              <w:suppressAutoHyphens/>
              <w:jc w:val="right"/>
              <w:rPr>
                <w:highlight w:val="yellow"/>
              </w:rPr>
            </w:pPr>
            <w:r>
              <w:t>19</w:t>
            </w:r>
          </w:p>
        </w:tc>
      </w:tr>
      <w:tr w:rsidR="00763B5D" w:rsidRPr="00250DEF" w14:paraId="6EC38E03" w14:textId="77777777" w:rsidTr="00D91E72">
        <w:tc>
          <w:tcPr>
            <w:tcW w:w="8613" w:type="dxa"/>
          </w:tcPr>
          <w:p w14:paraId="2ABB3B24" w14:textId="77777777" w:rsidR="00763B5D" w:rsidRPr="00250DEF" w:rsidRDefault="00763B5D" w:rsidP="006A53C2">
            <w:pPr>
              <w:widowControl w:val="0"/>
              <w:numPr>
                <w:ilvl w:val="1"/>
                <w:numId w:val="41"/>
              </w:numPr>
              <w:tabs>
                <w:tab w:val="left" w:pos="367"/>
              </w:tabs>
              <w:jc w:val="both"/>
            </w:pPr>
            <w:bookmarkStart w:id="1" w:name="bookmark19"/>
            <w:r w:rsidRPr="00250DEF">
              <w:rPr>
                <w:spacing w:val="10"/>
              </w:rPr>
              <w:t>Фонд оценочных сре</w:t>
            </w:r>
            <w:proofErr w:type="gramStart"/>
            <w:r w:rsidRPr="00250DEF">
              <w:rPr>
                <w:spacing w:val="10"/>
              </w:rPr>
              <w:t>дств дл</w:t>
            </w:r>
            <w:proofErr w:type="gramEnd"/>
            <w:r w:rsidRPr="00250DEF">
              <w:rPr>
                <w:spacing w:val="10"/>
              </w:rPr>
              <w:t>я проведения промежуточной аттестации обучающихся по дисциплине</w:t>
            </w:r>
            <w:bookmarkEnd w:id="1"/>
          </w:p>
        </w:tc>
        <w:tc>
          <w:tcPr>
            <w:tcW w:w="1097" w:type="dxa"/>
          </w:tcPr>
          <w:p w14:paraId="6BD89470" w14:textId="2BB02EAD" w:rsidR="00763B5D" w:rsidRPr="00250DEF" w:rsidRDefault="00127FE5" w:rsidP="006A53C2">
            <w:pPr>
              <w:suppressAutoHyphens/>
              <w:jc w:val="right"/>
              <w:rPr>
                <w:highlight w:val="yellow"/>
              </w:rPr>
            </w:pPr>
            <w:r>
              <w:t>24</w:t>
            </w:r>
          </w:p>
        </w:tc>
      </w:tr>
      <w:tr w:rsidR="00763B5D" w:rsidRPr="00250DEF" w14:paraId="240582C0" w14:textId="77777777" w:rsidTr="00D91E72">
        <w:tc>
          <w:tcPr>
            <w:tcW w:w="8613" w:type="dxa"/>
          </w:tcPr>
          <w:p w14:paraId="5F2BF6B5" w14:textId="77777777" w:rsidR="00763B5D" w:rsidRPr="00250DEF" w:rsidRDefault="00763B5D" w:rsidP="006A53C2">
            <w:pPr>
              <w:widowControl w:val="0"/>
              <w:numPr>
                <w:ilvl w:val="1"/>
                <w:numId w:val="41"/>
              </w:numPr>
              <w:tabs>
                <w:tab w:val="left" w:pos="535"/>
              </w:tabs>
              <w:jc w:val="both"/>
            </w:pPr>
            <w:bookmarkStart w:id="2" w:name="bookmark20"/>
            <w:r w:rsidRPr="00250DEF">
              <w:rPr>
                <w:spacing w:val="10"/>
              </w:rPr>
              <w:t>Перечень основной и дополнительной учебной литературы, необходимой для освоения дисциплины</w:t>
            </w:r>
            <w:bookmarkEnd w:id="2"/>
          </w:p>
        </w:tc>
        <w:tc>
          <w:tcPr>
            <w:tcW w:w="1097" w:type="dxa"/>
          </w:tcPr>
          <w:p w14:paraId="34A47411" w14:textId="675646DD" w:rsidR="00763B5D" w:rsidRPr="00250DEF" w:rsidRDefault="00127FE5" w:rsidP="006A53C2">
            <w:pPr>
              <w:suppressAutoHyphens/>
              <w:jc w:val="right"/>
            </w:pPr>
            <w:r>
              <w:t>34</w:t>
            </w:r>
          </w:p>
        </w:tc>
      </w:tr>
      <w:tr w:rsidR="00763B5D" w:rsidRPr="00250DEF" w14:paraId="0F7DAA04" w14:textId="77777777" w:rsidTr="00D91E72">
        <w:tc>
          <w:tcPr>
            <w:tcW w:w="8613" w:type="dxa"/>
          </w:tcPr>
          <w:p w14:paraId="0275B9AC" w14:textId="77777777" w:rsidR="00763B5D" w:rsidRPr="00250DEF" w:rsidRDefault="00763B5D" w:rsidP="006A53C2">
            <w:pPr>
              <w:numPr>
                <w:ilvl w:val="1"/>
                <w:numId w:val="41"/>
              </w:numPr>
              <w:tabs>
                <w:tab w:val="left" w:pos="490"/>
              </w:tabs>
              <w:jc w:val="both"/>
            </w:pPr>
            <w:r w:rsidRPr="00250DEF">
              <w:rPr>
                <w:spacing w:val="10"/>
              </w:rPr>
              <w:t>Перечень ресурсов информационно-телекоммуникационной сети «Интернет», необходимых для освоения дисциплины</w:t>
            </w:r>
          </w:p>
        </w:tc>
        <w:tc>
          <w:tcPr>
            <w:tcW w:w="1097" w:type="dxa"/>
          </w:tcPr>
          <w:p w14:paraId="7960BE9E" w14:textId="5D783A5B" w:rsidR="00763B5D" w:rsidRPr="00250DEF" w:rsidRDefault="00127FE5" w:rsidP="006A53C2">
            <w:pPr>
              <w:suppressAutoHyphens/>
              <w:jc w:val="right"/>
            </w:pPr>
            <w:r>
              <w:t>35</w:t>
            </w:r>
          </w:p>
        </w:tc>
      </w:tr>
      <w:tr w:rsidR="00763B5D" w:rsidRPr="00250DEF" w14:paraId="3028F017" w14:textId="77777777" w:rsidTr="00D91E72">
        <w:tc>
          <w:tcPr>
            <w:tcW w:w="8613" w:type="dxa"/>
          </w:tcPr>
          <w:p w14:paraId="62F0142C" w14:textId="77777777" w:rsidR="00763B5D" w:rsidRPr="00250DEF" w:rsidRDefault="00763B5D" w:rsidP="006A53C2">
            <w:pPr>
              <w:numPr>
                <w:ilvl w:val="1"/>
                <w:numId w:val="41"/>
              </w:numPr>
              <w:suppressAutoHyphens/>
              <w:contextualSpacing/>
              <w:jc w:val="both"/>
            </w:pPr>
            <w:r w:rsidRPr="00250DEF">
              <w:rPr>
                <w:bCs/>
                <w:spacing w:val="10"/>
                <w:shd w:val="clear" w:color="auto" w:fill="FFFFFF"/>
              </w:rPr>
              <w:t xml:space="preserve">Методические указания для </w:t>
            </w:r>
            <w:proofErr w:type="gramStart"/>
            <w:r w:rsidRPr="00250DEF">
              <w:rPr>
                <w:bCs/>
                <w:spacing w:val="10"/>
                <w:shd w:val="clear" w:color="auto" w:fill="FFFFFF"/>
              </w:rPr>
              <w:t>обучающихся</w:t>
            </w:r>
            <w:proofErr w:type="gramEnd"/>
            <w:r w:rsidRPr="00250DEF">
              <w:rPr>
                <w:bCs/>
                <w:spacing w:val="10"/>
                <w:shd w:val="clear" w:color="auto" w:fill="FFFFFF"/>
              </w:rPr>
              <w:t xml:space="preserve"> по освоению дисциплины</w:t>
            </w:r>
          </w:p>
        </w:tc>
        <w:tc>
          <w:tcPr>
            <w:tcW w:w="1097" w:type="dxa"/>
          </w:tcPr>
          <w:p w14:paraId="2F42C915" w14:textId="4DF524A8" w:rsidR="00763B5D" w:rsidRPr="00250DEF" w:rsidRDefault="00127FE5" w:rsidP="006A53C2">
            <w:pPr>
              <w:suppressAutoHyphens/>
              <w:jc w:val="right"/>
            </w:pPr>
            <w:r>
              <w:t>36</w:t>
            </w:r>
          </w:p>
        </w:tc>
      </w:tr>
      <w:tr w:rsidR="00763B5D" w:rsidRPr="00250DEF" w14:paraId="204ADACB" w14:textId="77777777" w:rsidTr="00D91E72">
        <w:tc>
          <w:tcPr>
            <w:tcW w:w="8613" w:type="dxa"/>
          </w:tcPr>
          <w:p w14:paraId="2D8F6472" w14:textId="77777777" w:rsidR="00763B5D" w:rsidRPr="00250DEF" w:rsidRDefault="00763B5D" w:rsidP="006A53C2">
            <w:pPr>
              <w:numPr>
                <w:ilvl w:val="1"/>
                <w:numId w:val="41"/>
              </w:numPr>
              <w:tabs>
                <w:tab w:val="left" w:pos="706"/>
              </w:tabs>
              <w:contextualSpacing/>
              <w:jc w:val="both"/>
            </w:pPr>
            <w:r w:rsidRPr="00250DEF">
              <w:rPr>
                <w:spacing w:val="10"/>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1097" w:type="dxa"/>
          </w:tcPr>
          <w:p w14:paraId="710D24D4" w14:textId="2CCF8D94" w:rsidR="00763B5D" w:rsidRPr="00250DEF" w:rsidRDefault="00127FE5" w:rsidP="006A53C2">
            <w:pPr>
              <w:suppressAutoHyphens/>
              <w:jc w:val="right"/>
            </w:pPr>
            <w:r>
              <w:t>36</w:t>
            </w:r>
          </w:p>
        </w:tc>
      </w:tr>
      <w:tr w:rsidR="00763B5D" w:rsidRPr="00250DEF" w14:paraId="5FC1CE1A" w14:textId="77777777" w:rsidTr="00D91E72">
        <w:tc>
          <w:tcPr>
            <w:tcW w:w="8613" w:type="dxa"/>
          </w:tcPr>
          <w:p w14:paraId="72B8684C" w14:textId="77777777" w:rsidR="00763B5D" w:rsidRPr="00250DEF" w:rsidRDefault="00763B5D" w:rsidP="006A53C2">
            <w:pPr>
              <w:numPr>
                <w:ilvl w:val="1"/>
                <w:numId w:val="41"/>
              </w:numPr>
              <w:suppressAutoHyphens/>
              <w:contextualSpacing/>
              <w:jc w:val="both"/>
            </w:pPr>
            <w:r w:rsidRPr="00250DEF">
              <w:rPr>
                <w:spacing w:val="10"/>
              </w:rPr>
              <w:t>Описание материально-технической базы, необходимой для осуществления образовательного процесса по дисциплине</w:t>
            </w:r>
          </w:p>
        </w:tc>
        <w:tc>
          <w:tcPr>
            <w:tcW w:w="1097" w:type="dxa"/>
          </w:tcPr>
          <w:p w14:paraId="2786218C" w14:textId="44052DDD" w:rsidR="00763B5D" w:rsidRPr="00250DEF" w:rsidRDefault="00127FE5" w:rsidP="006A53C2">
            <w:pPr>
              <w:suppressAutoHyphens/>
              <w:jc w:val="right"/>
            </w:pPr>
            <w:r>
              <w:t>36</w:t>
            </w:r>
          </w:p>
        </w:tc>
      </w:tr>
    </w:tbl>
    <w:p w14:paraId="290C97E9" w14:textId="77777777" w:rsidR="00763B5D" w:rsidRPr="00360D8E" w:rsidRDefault="00763B5D" w:rsidP="006A53C2">
      <w:pPr>
        <w:suppressAutoHyphens/>
        <w:jc w:val="center"/>
        <w:rPr>
          <w:b/>
          <w:sz w:val="28"/>
          <w:szCs w:val="28"/>
        </w:rPr>
      </w:pPr>
    </w:p>
    <w:p w14:paraId="632C7EAA" w14:textId="77777777" w:rsidR="00763B5D" w:rsidRPr="00360D8E" w:rsidRDefault="00763B5D" w:rsidP="006A53C2">
      <w:pPr>
        <w:suppressAutoHyphens/>
        <w:jc w:val="center"/>
        <w:rPr>
          <w:b/>
          <w:sz w:val="28"/>
          <w:szCs w:val="28"/>
        </w:rPr>
      </w:pPr>
    </w:p>
    <w:p w14:paraId="3D04225D" w14:textId="77777777" w:rsidR="00763B5D" w:rsidRPr="003D1634" w:rsidRDefault="00763B5D" w:rsidP="006A53C2">
      <w:pPr>
        <w:suppressAutoHyphens/>
        <w:jc w:val="center"/>
        <w:rPr>
          <w:b/>
          <w:sz w:val="28"/>
          <w:szCs w:val="28"/>
        </w:rPr>
      </w:pPr>
    </w:p>
    <w:p w14:paraId="62A7251F" w14:textId="77777777" w:rsidR="00763B5D" w:rsidRPr="003D1634" w:rsidRDefault="00763B5D" w:rsidP="006A53C2">
      <w:pPr>
        <w:suppressAutoHyphens/>
        <w:jc w:val="center"/>
        <w:rPr>
          <w:b/>
          <w:sz w:val="28"/>
          <w:szCs w:val="28"/>
        </w:rPr>
      </w:pPr>
    </w:p>
    <w:p w14:paraId="5F96C964" w14:textId="41480036" w:rsidR="00EC653E" w:rsidRPr="00F04A27" w:rsidRDefault="00763B5D" w:rsidP="006A53C2">
      <w:pPr>
        <w:widowControl w:val="0"/>
        <w:numPr>
          <w:ilvl w:val="0"/>
          <w:numId w:val="1"/>
        </w:numPr>
        <w:autoSpaceDE w:val="0"/>
        <w:autoSpaceDN w:val="0"/>
        <w:adjustRightInd w:val="0"/>
        <w:ind w:left="0" w:firstLine="426"/>
        <w:rPr>
          <w:b/>
          <w:sz w:val="28"/>
          <w:szCs w:val="28"/>
        </w:rPr>
      </w:pPr>
      <w:r w:rsidRPr="003D1634">
        <w:rPr>
          <w:sz w:val="26"/>
          <w:szCs w:val="26"/>
        </w:rPr>
        <w:br w:type="page"/>
      </w:r>
      <w:r w:rsidR="00EC653E" w:rsidRPr="00F04A27">
        <w:rPr>
          <w:b/>
          <w:sz w:val="28"/>
          <w:szCs w:val="28"/>
        </w:rPr>
        <w:t>Наименование дисциплины</w:t>
      </w:r>
    </w:p>
    <w:p w14:paraId="6EED5912" w14:textId="7CF9ED1D" w:rsidR="00FA3321" w:rsidRDefault="004C2592" w:rsidP="006A53C2">
      <w:pPr>
        <w:widowControl w:val="0"/>
        <w:tabs>
          <w:tab w:val="left" w:pos="851"/>
        </w:tabs>
        <w:autoSpaceDE w:val="0"/>
        <w:autoSpaceDN w:val="0"/>
        <w:adjustRightInd w:val="0"/>
        <w:ind w:firstLine="709"/>
        <w:jc w:val="both"/>
        <w:rPr>
          <w:bCs/>
          <w:sz w:val="28"/>
          <w:szCs w:val="28"/>
        </w:rPr>
      </w:pPr>
      <w:r>
        <w:rPr>
          <w:bCs/>
          <w:sz w:val="28"/>
          <w:szCs w:val="28"/>
        </w:rPr>
        <w:t xml:space="preserve">История государства и права </w:t>
      </w:r>
      <w:r w:rsidR="007D6193">
        <w:rPr>
          <w:bCs/>
          <w:sz w:val="28"/>
          <w:szCs w:val="28"/>
        </w:rPr>
        <w:t>России</w:t>
      </w:r>
    </w:p>
    <w:p w14:paraId="46ECFE90" w14:textId="77777777" w:rsidR="009F7429" w:rsidRPr="00F04A27" w:rsidRDefault="009F7429" w:rsidP="006A53C2">
      <w:pPr>
        <w:widowControl w:val="0"/>
        <w:tabs>
          <w:tab w:val="left" w:pos="851"/>
        </w:tabs>
        <w:autoSpaceDE w:val="0"/>
        <w:autoSpaceDN w:val="0"/>
        <w:adjustRightInd w:val="0"/>
        <w:ind w:firstLine="709"/>
        <w:jc w:val="both"/>
        <w:rPr>
          <w:bCs/>
          <w:sz w:val="28"/>
          <w:szCs w:val="28"/>
        </w:rPr>
      </w:pPr>
    </w:p>
    <w:p w14:paraId="37E45269" w14:textId="2771A167" w:rsidR="00782A7D" w:rsidRPr="00F41BA7" w:rsidRDefault="00716824" w:rsidP="006A53C2">
      <w:pPr>
        <w:pStyle w:val="10"/>
        <w:keepNext w:val="0"/>
        <w:keepLines w:val="0"/>
        <w:widowControl w:val="0"/>
        <w:numPr>
          <w:ilvl w:val="0"/>
          <w:numId w:val="1"/>
        </w:numPr>
        <w:tabs>
          <w:tab w:val="left" w:pos="993"/>
          <w:tab w:val="right" w:leader="dot" w:pos="9639"/>
        </w:tabs>
        <w:spacing w:before="0"/>
        <w:ind w:left="426" w:firstLine="0"/>
        <w:jc w:val="both"/>
        <w:rPr>
          <w:rFonts w:ascii="Times New Roman" w:hAnsi="Times New Roman"/>
          <w:color w:val="auto"/>
        </w:rPr>
      </w:pPr>
      <w:r w:rsidRPr="00F41BA7">
        <w:rPr>
          <w:rFonts w:ascii="Times New Roman" w:hAnsi="Times New Roman"/>
          <w:color w:val="auto"/>
        </w:rP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Pr="00F41BA7">
        <w:rPr>
          <w:rFonts w:ascii="Times New Roman" w:hAnsi="Times New Roman"/>
          <w:color w:val="auto"/>
        </w:rPr>
        <w:t>обучения по дисциплине</w:t>
      </w:r>
      <w:proofErr w:type="gramEnd"/>
    </w:p>
    <w:p w14:paraId="31F422EB" w14:textId="77777777" w:rsidR="00F41BA7" w:rsidRPr="00F41BA7" w:rsidRDefault="00F41BA7" w:rsidP="006A53C2"/>
    <w:tbl>
      <w:tblPr>
        <w:tblStyle w:val="a6"/>
        <w:tblW w:w="9497" w:type="dxa"/>
        <w:tblInd w:w="534" w:type="dxa"/>
        <w:tblLayout w:type="fixed"/>
        <w:tblLook w:val="04A0" w:firstRow="1" w:lastRow="0" w:firstColumn="1" w:lastColumn="0" w:noHBand="0" w:noVBand="1"/>
      </w:tblPr>
      <w:tblGrid>
        <w:gridCol w:w="1275"/>
        <w:gridCol w:w="1985"/>
        <w:gridCol w:w="2693"/>
        <w:gridCol w:w="3544"/>
      </w:tblGrid>
      <w:tr w:rsidR="00F41BA7" w:rsidRPr="00F41BA7" w14:paraId="4D878D73" w14:textId="77777777" w:rsidTr="00250DEF">
        <w:trPr>
          <w:trHeight w:val="907"/>
        </w:trPr>
        <w:tc>
          <w:tcPr>
            <w:tcW w:w="1275" w:type="dxa"/>
          </w:tcPr>
          <w:p w14:paraId="7E9532FA" w14:textId="35B474BF" w:rsidR="004C2592" w:rsidRPr="00F41BA7" w:rsidRDefault="004C2592" w:rsidP="006A53C2">
            <w:pPr>
              <w:jc w:val="both"/>
              <w:rPr>
                <w:b/>
                <w:bCs/>
              </w:rPr>
            </w:pPr>
            <w:r w:rsidRPr="00F41BA7">
              <w:rPr>
                <w:b/>
                <w:bCs/>
              </w:rPr>
              <w:t>Код компетенции</w:t>
            </w:r>
          </w:p>
        </w:tc>
        <w:tc>
          <w:tcPr>
            <w:tcW w:w="1985" w:type="dxa"/>
          </w:tcPr>
          <w:p w14:paraId="3CD196C2" w14:textId="77777777" w:rsidR="004C2592" w:rsidRPr="00F41BA7" w:rsidRDefault="004C2592" w:rsidP="006A53C2">
            <w:pPr>
              <w:jc w:val="both"/>
              <w:rPr>
                <w:b/>
                <w:bCs/>
              </w:rPr>
            </w:pPr>
            <w:r w:rsidRPr="00F41BA7">
              <w:rPr>
                <w:b/>
                <w:bCs/>
              </w:rPr>
              <w:t>Наименование компетенции</w:t>
            </w:r>
          </w:p>
          <w:p w14:paraId="4F9166B8" w14:textId="77777777" w:rsidR="004C2592" w:rsidRPr="00F41BA7" w:rsidRDefault="004C2592" w:rsidP="006A53C2">
            <w:pPr>
              <w:ind w:firstLine="680"/>
              <w:jc w:val="both"/>
              <w:rPr>
                <w:b/>
                <w:bCs/>
              </w:rPr>
            </w:pPr>
          </w:p>
        </w:tc>
        <w:tc>
          <w:tcPr>
            <w:tcW w:w="2693" w:type="dxa"/>
          </w:tcPr>
          <w:p w14:paraId="181E7D4F" w14:textId="7D9ECAFA" w:rsidR="004C2592" w:rsidRPr="00F41BA7" w:rsidRDefault="004C2592" w:rsidP="006A53C2">
            <w:pPr>
              <w:jc w:val="both"/>
              <w:rPr>
                <w:b/>
                <w:bCs/>
              </w:rPr>
            </w:pPr>
            <w:r w:rsidRPr="00F41BA7">
              <w:rPr>
                <w:b/>
                <w:bCs/>
              </w:rPr>
              <w:t>Индикаторы достижения компетенции</w:t>
            </w:r>
          </w:p>
        </w:tc>
        <w:tc>
          <w:tcPr>
            <w:tcW w:w="3544" w:type="dxa"/>
          </w:tcPr>
          <w:p w14:paraId="64B9F8B8" w14:textId="0948AA9A" w:rsidR="004C2592" w:rsidRPr="00F41BA7" w:rsidRDefault="004C2592" w:rsidP="006A53C2">
            <w:pPr>
              <w:jc w:val="both"/>
              <w:rPr>
                <w:b/>
                <w:bCs/>
              </w:rPr>
            </w:pPr>
            <w:r w:rsidRPr="00F41BA7">
              <w:rPr>
                <w:b/>
                <w:bCs/>
              </w:rPr>
              <w:t>Результаты обучения (умения и знания), соотнесенные с компетенциями</w:t>
            </w:r>
            <w:r w:rsidR="00C44DFE" w:rsidRPr="00F41BA7">
              <w:rPr>
                <w:b/>
                <w:bCs/>
              </w:rPr>
              <w:t xml:space="preserve"> </w:t>
            </w:r>
            <w:r w:rsidRPr="00F41BA7">
              <w:rPr>
                <w:b/>
                <w:bCs/>
              </w:rPr>
              <w:t>/</w:t>
            </w:r>
            <w:r w:rsidR="00C44DFE" w:rsidRPr="00F41BA7">
              <w:rPr>
                <w:b/>
                <w:bCs/>
              </w:rPr>
              <w:t xml:space="preserve"> </w:t>
            </w:r>
            <w:r w:rsidRPr="00F41BA7">
              <w:rPr>
                <w:b/>
                <w:bCs/>
              </w:rPr>
              <w:t>индикаторами достижения компетенции</w:t>
            </w:r>
          </w:p>
        </w:tc>
      </w:tr>
      <w:tr w:rsidR="00C44DFE" w14:paraId="7D43FF67" w14:textId="77777777" w:rsidTr="00250DEF">
        <w:trPr>
          <w:trHeight w:val="1440"/>
        </w:trPr>
        <w:tc>
          <w:tcPr>
            <w:tcW w:w="1275" w:type="dxa"/>
            <w:vMerge w:val="restart"/>
          </w:tcPr>
          <w:p w14:paraId="644A501D" w14:textId="44958C7D" w:rsidR="00C44DFE" w:rsidRPr="00D22319" w:rsidRDefault="00ED6A2F" w:rsidP="006A53C2">
            <w:pPr>
              <w:jc w:val="both"/>
              <w:rPr>
                <w:bCs/>
              </w:rPr>
            </w:pPr>
            <w:r>
              <w:rPr>
                <w:bCs/>
              </w:rPr>
              <w:t>У</w:t>
            </w:r>
            <w:r w:rsidR="00C44DFE" w:rsidRPr="00D22319">
              <w:rPr>
                <w:bCs/>
              </w:rPr>
              <w:t>К-</w:t>
            </w:r>
            <w:r w:rsidR="00C44DFE">
              <w:rPr>
                <w:bCs/>
              </w:rPr>
              <w:t>1</w:t>
            </w:r>
          </w:p>
        </w:tc>
        <w:tc>
          <w:tcPr>
            <w:tcW w:w="1985" w:type="dxa"/>
            <w:vMerge w:val="restart"/>
          </w:tcPr>
          <w:p w14:paraId="11F0527D" w14:textId="1B0A7D34" w:rsidR="00C44DFE" w:rsidRPr="00554BBB" w:rsidRDefault="00ED6A2F" w:rsidP="006A53C2">
            <w:pPr>
              <w:jc w:val="both"/>
              <w:rPr>
                <w:b/>
                <w:bCs/>
              </w:rPr>
            </w:pPr>
            <w:r>
              <w:t>С</w:t>
            </w:r>
            <w:r w:rsidRPr="003D5CBE">
              <w:t>пособность к восприятию межкультурного разнообразия общества, в социально-историческом, этическом и философских контекстах</w:t>
            </w:r>
            <w:r>
              <w:t xml:space="preserve">, </w:t>
            </w:r>
            <w:r w:rsidRPr="003D5CBE">
              <w:t>анализу</w:t>
            </w:r>
            <w:r w:rsidR="006208CD">
              <w:t xml:space="preserve"> </w:t>
            </w:r>
            <w:r w:rsidRPr="003D5CBE">
              <w:t>и мировоззренческой оценке   происходящих процессов и закономерностей</w:t>
            </w:r>
          </w:p>
        </w:tc>
        <w:tc>
          <w:tcPr>
            <w:tcW w:w="2693" w:type="dxa"/>
          </w:tcPr>
          <w:p w14:paraId="4B9932BE" w14:textId="67CBF37E" w:rsidR="00C44DFE" w:rsidRPr="00176AE2" w:rsidRDefault="00C44DFE" w:rsidP="006A53C2">
            <w:pPr>
              <w:shd w:val="clear" w:color="auto" w:fill="FFFFFF"/>
              <w:contextualSpacing/>
            </w:pPr>
            <w:r w:rsidRPr="00465DDF">
              <w:t>1.</w:t>
            </w:r>
            <w:r>
              <w:t xml:space="preserve"> </w:t>
            </w:r>
            <w:r w:rsidR="006208CD" w:rsidRPr="00636FC9">
              <w:t xml:space="preserve">Использует знания о закономерностях развития природы, </w:t>
            </w:r>
            <w:r w:rsidR="006208CD">
              <w:t xml:space="preserve">межкультурного разнообразия </w:t>
            </w:r>
            <w:r w:rsidR="006208CD" w:rsidRPr="00636FC9">
              <w:t xml:space="preserve">общества для формирования мировоззренческой оценки   происходящих процессов. </w:t>
            </w:r>
          </w:p>
        </w:tc>
        <w:tc>
          <w:tcPr>
            <w:tcW w:w="3544" w:type="dxa"/>
          </w:tcPr>
          <w:p w14:paraId="4F3C78BE" w14:textId="77777777" w:rsidR="00C44DFE" w:rsidRDefault="00C44DFE" w:rsidP="006A53C2">
            <w:pPr>
              <w:jc w:val="both"/>
            </w:pPr>
            <w:r w:rsidRPr="00176AE2">
              <w:rPr>
                <w:i/>
              </w:rPr>
              <w:t>Знать:</w:t>
            </w:r>
            <w:r>
              <w:t xml:space="preserve"> основные понятия, термины и дефиниции, используемые для обозначения основных институтов права и государства на различных этапах государственно-правового развития России. </w:t>
            </w:r>
          </w:p>
          <w:p w14:paraId="5DF0E312" w14:textId="77777777" w:rsidR="00C44DFE" w:rsidRPr="00465DDF" w:rsidRDefault="00C44DFE" w:rsidP="006A53C2">
            <w:pPr>
              <w:jc w:val="both"/>
              <w:rPr>
                <w:b/>
                <w:bCs/>
              </w:rPr>
            </w:pPr>
            <w:r w:rsidRPr="00176AE2">
              <w:rPr>
                <w:i/>
              </w:rPr>
              <w:t>Уметь:</w:t>
            </w:r>
            <w:r>
              <w:t xml:space="preserve"> применять полученные знания при решении ситуативных задач.</w:t>
            </w:r>
          </w:p>
        </w:tc>
      </w:tr>
      <w:tr w:rsidR="00C44DFE" w14:paraId="3ADCC7F8" w14:textId="77777777" w:rsidTr="00250DEF">
        <w:trPr>
          <w:trHeight w:val="2618"/>
        </w:trPr>
        <w:tc>
          <w:tcPr>
            <w:tcW w:w="1275" w:type="dxa"/>
            <w:vMerge/>
          </w:tcPr>
          <w:p w14:paraId="34AA18C4" w14:textId="77777777" w:rsidR="00C44DFE" w:rsidRPr="00D22319" w:rsidRDefault="00C44DFE" w:rsidP="006A53C2">
            <w:pPr>
              <w:jc w:val="both"/>
              <w:rPr>
                <w:bCs/>
              </w:rPr>
            </w:pPr>
          </w:p>
        </w:tc>
        <w:tc>
          <w:tcPr>
            <w:tcW w:w="1985" w:type="dxa"/>
            <w:vMerge/>
          </w:tcPr>
          <w:p w14:paraId="7C84E4E7" w14:textId="77777777" w:rsidR="00C44DFE" w:rsidRDefault="00C44DFE" w:rsidP="006A53C2">
            <w:pPr>
              <w:jc w:val="both"/>
            </w:pPr>
          </w:p>
        </w:tc>
        <w:tc>
          <w:tcPr>
            <w:tcW w:w="2693" w:type="dxa"/>
          </w:tcPr>
          <w:p w14:paraId="114E599F" w14:textId="4164B891" w:rsidR="00C44DFE" w:rsidRPr="00465DDF" w:rsidRDefault="006208CD" w:rsidP="006A53C2">
            <w:pPr>
              <w:shd w:val="clear" w:color="auto" w:fill="FFFFFF"/>
              <w:contextualSpacing/>
            </w:pPr>
            <w:r>
              <w:rPr>
                <w:bCs/>
                <w:iCs/>
                <w:color w:val="000000"/>
              </w:rPr>
              <w:t>2</w:t>
            </w:r>
            <w:r w:rsidRPr="00636FC9">
              <w:rPr>
                <w:bCs/>
                <w:iCs/>
                <w:color w:val="000000"/>
              </w:rPr>
              <w:t xml:space="preserve">. Использует навыки философского мышления и логики для формулировки аргументированных суждений и умозаключений </w:t>
            </w:r>
            <w:r w:rsidRPr="00636FC9">
              <w:t xml:space="preserve">в профессиональной деятельности. </w:t>
            </w:r>
          </w:p>
        </w:tc>
        <w:tc>
          <w:tcPr>
            <w:tcW w:w="3544" w:type="dxa"/>
          </w:tcPr>
          <w:p w14:paraId="05D0EB3A" w14:textId="0A9856D5" w:rsidR="00C44DFE" w:rsidRPr="00176AE2" w:rsidRDefault="00C44DFE" w:rsidP="006A53C2">
            <w:pPr>
              <w:jc w:val="both"/>
              <w:rPr>
                <w:i/>
              </w:rPr>
            </w:pPr>
            <w:r w:rsidRPr="00ED3E5A">
              <w:rPr>
                <w:i/>
              </w:rPr>
              <w:t>Знать:</w:t>
            </w:r>
            <w:r>
              <w:t xml:space="preserve"> </w:t>
            </w:r>
            <w:r w:rsidR="006208CD">
              <w:t xml:space="preserve">философско-правовые концепции, легшие в основу юридических документов; </w:t>
            </w:r>
            <w:r>
              <w:t xml:space="preserve">основные памятники права, нормативные акты, судебную практику и акты толкования права на различных исторических этапах цивилизационного развития России. </w:t>
            </w:r>
            <w:r w:rsidRPr="00ED3E5A">
              <w:rPr>
                <w:i/>
              </w:rPr>
              <w:t>Уметь:</w:t>
            </w:r>
            <w:r>
              <w:t xml:space="preserve"> проводить аналогию между содержанием основных понятий и терминологии в памятниках права и нормативных правовых актах с современным звучанием.</w:t>
            </w:r>
          </w:p>
        </w:tc>
      </w:tr>
      <w:tr w:rsidR="00C44DFE" w14:paraId="4FCDE9C5" w14:textId="77777777" w:rsidTr="00250DEF">
        <w:trPr>
          <w:trHeight w:val="1440"/>
        </w:trPr>
        <w:tc>
          <w:tcPr>
            <w:tcW w:w="1275" w:type="dxa"/>
            <w:vMerge/>
          </w:tcPr>
          <w:p w14:paraId="42F03BE7" w14:textId="77777777" w:rsidR="00C44DFE" w:rsidRPr="00D22319" w:rsidRDefault="00C44DFE" w:rsidP="006A53C2">
            <w:pPr>
              <w:jc w:val="both"/>
              <w:rPr>
                <w:bCs/>
              </w:rPr>
            </w:pPr>
          </w:p>
        </w:tc>
        <w:tc>
          <w:tcPr>
            <w:tcW w:w="1985" w:type="dxa"/>
            <w:vMerge/>
          </w:tcPr>
          <w:p w14:paraId="1536D959" w14:textId="77777777" w:rsidR="00C44DFE" w:rsidRDefault="00C44DFE" w:rsidP="006A53C2">
            <w:pPr>
              <w:jc w:val="both"/>
            </w:pPr>
          </w:p>
        </w:tc>
        <w:tc>
          <w:tcPr>
            <w:tcW w:w="2693" w:type="dxa"/>
          </w:tcPr>
          <w:p w14:paraId="743CE94B" w14:textId="0EBE9B9E" w:rsidR="00C44DFE" w:rsidRPr="00465DDF" w:rsidRDefault="006208CD" w:rsidP="006A53C2">
            <w:pPr>
              <w:pStyle w:val="a4"/>
              <w:ind w:left="0"/>
              <w:jc w:val="both"/>
            </w:pPr>
            <w:r>
              <w:t>3</w:t>
            </w:r>
            <w:r w:rsidRPr="00636FC9">
              <w:t>. Работает с различными массивами информации для выявления закономерностей функционирования человека, природы и общества</w:t>
            </w:r>
            <w:r>
              <w:t xml:space="preserve"> в социально-историческом и этическом контекстах</w:t>
            </w:r>
            <w:r w:rsidRPr="00636FC9">
              <w:t>.</w:t>
            </w:r>
          </w:p>
        </w:tc>
        <w:tc>
          <w:tcPr>
            <w:tcW w:w="3544" w:type="dxa"/>
          </w:tcPr>
          <w:p w14:paraId="5FCEEAC4" w14:textId="77777777" w:rsidR="00C44DFE" w:rsidRDefault="00C44DFE" w:rsidP="006A53C2">
            <w:pPr>
              <w:jc w:val="both"/>
            </w:pPr>
            <w:r w:rsidRPr="00ED3E5A">
              <w:rPr>
                <w:i/>
              </w:rPr>
              <w:t>Знать:</w:t>
            </w:r>
            <w:r>
              <w:t xml:space="preserve"> особенности общественного строя на каждом историческом этапе, </w:t>
            </w:r>
          </w:p>
          <w:p w14:paraId="2011393F" w14:textId="77777777" w:rsidR="00C44DFE" w:rsidRPr="00176AE2" w:rsidRDefault="00C44DFE" w:rsidP="006A53C2">
            <w:pPr>
              <w:jc w:val="both"/>
              <w:rPr>
                <w:i/>
              </w:rPr>
            </w:pPr>
            <w:r w:rsidRPr="00ED3E5A">
              <w:rPr>
                <w:i/>
              </w:rPr>
              <w:t>Уметь:</w:t>
            </w:r>
            <w:r>
              <w:t xml:space="preserve"> проводить исторические параллели и выявлять закономерности развития права и государства, взаимодействия институтов гражданского общества и государства</w:t>
            </w:r>
          </w:p>
        </w:tc>
      </w:tr>
      <w:tr w:rsidR="00823E1E" w14:paraId="6AD8CA2F" w14:textId="77777777" w:rsidTr="00250DEF">
        <w:trPr>
          <w:trHeight w:val="629"/>
        </w:trPr>
        <w:tc>
          <w:tcPr>
            <w:tcW w:w="1275" w:type="dxa"/>
            <w:vMerge w:val="restart"/>
          </w:tcPr>
          <w:p w14:paraId="5B2C784B" w14:textId="77777777" w:rsidR="00823E1E" w:rsidRPr="00FE1B94" w:rsidRDefault="00823E1E" w:rsidP="006A53C2">
            <w:pPr>
              <w:jc w:val="both"/>
              <w:rPr>
                <w:bCs/>
              </w:rPr>
            </w:pPr>
            <w:r w:rsidRPr="00590C59">
              <w:rPr>
                <w:bCs/>
              </w:rPr>
              <w:t xml:space="preserve">ПКН </w:t>
            </w:r>
            <w:r>
              <w:rPr>
                <w:bCs/>
              </w:rPr>
              <w:t>–</w:t>
            </w:r>
            <w:r w:rsidRPr="00590C59">
              <w:rPr>
                <w:bCs/>
              </w:rPr>
              <w:t xml:space="preserve"> 9</w:t>
            </w:r>
          </w:p>
        </w:tc>
        <w:tc>
          <w:tcPr>
            <w:tcW w:w="1985" w:type="dxa"/>
            <w:vMerge w:val="restart"/>
          </w:tcPr>
          <w:p w14:paraId="540FC2F1" w14:textId="5C4DC963" w:rsidR="00823E1E" w:rsidRPr="00FE1B94" w:rsidRDefault="00453FB8" w:rsidP="006A53C2">
            <w:pPr>
              <w:jc w:val="both"/>
              <w:rPr>
                <w:bCs/>
              </w:rPr>
            </w:pPr>
            <w:r>
              <w:t>С</w:t>
            </w:r>
            <w:r w:rsidRPr="0039716C">
              <w:t>пособность осознавать и соблюдать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w:t>
            </w:r>
          </w:p>
        </w:tc>
        <w:tc>
          <w:tcPr>
            <w:tcW w:w="2693" w:type="dxa"/>
          </w:tcPr>
          <w:p w14:paraId="7BB66E64" w14:textId="058DFF70" w:rsidR="00823E1E" w:rsidRPr="00453FB8" w:rsidRDefault="00453FB8" w:rsidP="006A53C2">
            <w:pPr>
              <w:pStyle w:val="Default"/>
              <w:rPr>
                <w:color w:val="auto"/>
              </w:rPr>
            </w:pPr>
            <w:r>
              <w:rPr>
                <w:color w:val="auto"/>
              </w:rPr>
              <w:t xml:space="preserve">1. </w:t>
            </w:r>
            <w:r w:rsidRPr="00F94ADF">
              <w:rPr>
                <w:color w:val="auto"/>
              </w:rPr>
              <w:t>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tc>
        <w:tc>
          <w:tcPr>
            <w:tcW w:w="3544" w:type="dxa"/>
          </w:tcPr>
          <w:p w14:paraId="20B5E02D" w14:textId="77777777" w:rsidR="00823E1E" w:rsidRDefault="00823E1E" w:rsidP="006A53C2">
            <w:pPr>
              <w:widowControl w:val="0"/>
              <w:jc w:val="both"/>
            </w:pPr>
            <w:r w:rsidRPr="00823E1E">
              <w:rPr>
                <w:i/>
              </w:rPr>
              <w:t>Знать:</w:t>
            </w:r>
            <w:r>
              <w:t xml:space="preserve">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 </w:t>
            </w:r>
          </w:p>
          <w:p w14:paraId="7C65DCE9" w14:textId="77777777" w:rsidR="00823E1E" w:rsidRPr="00823E1E" w:rsidRDefault="00823E1E" w:rsidP="006A53C2">
            <w:pPr>
              <w:widowControl w:val="0"/>
              <w:jc w:val="both"/>
              <w:rPr>
                <w:i/>
              </w:rPr>
            </w:pPr>
            <w:r w:rsidRPr="00823E1E">
              <w:rPr>
                <w:i/>
              </w:rPr>
              <w:t>Уметь:</w:t>
            </w:r>
            <w:r>
              <w:t xml:space="preserve"> использовать навыки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tc>
      </w:tr>
      <w:tr w:rsidR="00823E1E" w14:paraId="2B07D684" w14:textId="77777777" w:rsidTr="00250DEF">
        <w:trPr>
          <w:trHeight w:val="411"/>
        </w:trPr>
        <w:tc>
          <w:tcPr>
            <w:tcW w:w="1275" w:type="dxa"/>
            <w:vMerge/>
          </w:tcPr>
          <w:p w14:paraId="19D14A83" w14:textId="77777777" w:rsidR="00823E1E" w:rsidRPr="00FE1B94" w:rsidRDefault="00823E1E" w:rsidP="006A53C2">
            <w:pPr>
              <w:jc w:val="both"/>
              <w:rPr>
                <w:bCs/>
              </w:rPr>
            </w:pPr>
          </w:p>
        </w:tc>
        <w:tc>
          <w:tcPr>
            <w:tcW w:w="1985" w:type="dxa"/>
            <w:vMerge/>
          </w:tcPr>
          <w:p w14:paraId="0D244A8D" w14:textId="77777777" w:rsidR="00823E1E" w:rsidRPr="00FE1B94" w:rsidRDefault="00823E1E" w:rsidP="006A53C2">
            <w:pPr>
              <w:ind w:firstLine="680"/>
              <w:jc w:val="both"/>
              <w:rPr>
                <w:bCs/>
              </w:rPr>
            </w:pPr>
          </w:p>
        </w:tc>
        <w:tc>
          <w:tcPr>
            <w:tcW w:w="2693" w:type="dxa"/>
          </w:tcPr>
          <w:p w14:paraId="38D33CA5" w14:textId="19951CCE" w:rsidR="00453FB8" w:rsidRPr="00F94ADF" w:rsidRDefault="00B22A54" w:rsidP="006A53C2">
            <w:pPr>
              <w:pStyle w:val="Default"/>
              <w:jc w:val="both"/>
              <w:rPr>
                <w:color w:val="auto"/>
              </w:rPr>
            </w:pPr>
            <w:r>
              <w:rPr>
                <w:color w:val="auto"/>
              </w:rPr>
              <w:t xml:space="preserve">2. </w:t>
            </w:r>
            <w:r w:rsidR="00453FB8" w:rsidRPr="00F94ADF">
              <w:rPr>
                <w:color w:val="auto"/>
              </w:rPr>
              <w:t>Осуществл</w:t>
            </w:r>
            <w:r w:rsidR="00453FB8">
              <w:rPr>
                <w:color w:val="auto"/>
              </w:rPr>
              <w:t>яет</w:t>
            </w:r>
            <w:r w:rsidR="00453FB8" w:rsidRPr="00F94ADF">
              <w:rPr>
                <w:color w:val="auto"/>
              </w:rPr>
              <w:t xml:space="preserve"> профессиональн</w:t>
            </w:r>
            <w:r w:rsidR="00453FB8">
              <w:rPr>
                <w:color w:val="auto"/>
              </w:rPr>
              <w:t>ую</w:t>
            </w:r>
            <w:r w:rsidR="00453FB8" w:rsidRPr="00F94ADF">
              <w:rPr>
                <w:color w:val="auto"/>
              </w:rPr>
              <w:t xml:space="preserve"> деятельност</w:t>
            </w:r>
            <w:r w:rsidR="00453FB8">
              <w:rPr>
                <w:color w:val="auto"/>
              </w:rPr>
              <w:t>ь</w:t>
            </w:r>
            <w:r w:rsidR="00453FB8" w:rsidRPr="00F94ADF">
              <w:rPr>
                <w:color w:val="auto"/>
              </w:rPr>
              <w:t xml:space="preserve"> на основе нравственных норм и общечеловеческих ценностей в сфере юридической деятельности.</w:t>
            </w:r>
          </w:p>
          <w:p w14:paraId="444CB739" w14:textId="61C40A7D" w:rsidR="005C1D14" w:rsidRPr="00465DDF" w:rsidRDefault="005C1D14" w:rsidP="006A53C2">
            <w:pPr>
              <w:jc w:val="both"/>
            </w:pPr>
          </w:p>
        </w:tc>
        <w:tc>
          <w:tcPr>
            <w:tcW w:w="3544" w:type="dxa"/>
          </w:tcPr>
          <w:p w14:paraId="4E1DE1CB" w14:textId="77777777" w:rsidR="005C1D14" w:rsidRDefault="005C1D14" w:rsidP="006A53C2">
            <w:pPr>
              <w:widowControl w:val="0"/>
              <w:jc w:val="both"/>
            </w:pPr>
            <w:r w:rsidRPr="005C1D14">
              <w:rPr>
                <w:i/>
              </w:rPr>
              <w:t>Знать:</w:t>
            </w:r>
            <w:r>
              <w:t xml:space="preserve"> требования, предъявляемые к профессиональной деятельности с учетом нравственных норм и общечеловеческих ценностей в сфере юридической деятельности. </w:t>
            </w:r>
          </w:p>
          <w:p w14:paraId="6B6C0BA6" w14:textId="77777777" w:rsidR="00823E1E" w:rsidRPr="00823E1E" w:rsidRDefault="005C1D14" w:rsidP="006A53C2">
            <w:pPr>
              <w:widowControl w:val="0"/>
              <w:jc w:val="both"/>
              <w:rPr>
                <w:i/>
              </w:rPr>
            </w:pPr>
            <w:r w:rsidRPr="005C1D14">
              <w:rPr>
                <w:i/>
              </w:rPr>
              <w:t>Уметь:</w:t>
            </w:r>
            <w:r>
              <w:t xml:space="preserve"> осуществлять профессиональную деятельность на основе нравственных норм и общечеловеческих ценностей в сфере юридической деятельности.</w:t>
            </w:r>
          </w:p>
        </w:tc>
      </w:tr>
      <w:tr w:rsidR="00823E1E" w14:paraId="2E4A529A" w14:textId="77777777" w:rsidTr="00250DEF">
        <w:trPr>
          <w:trHeight w:val="1132"/>
        </w:trPr>
        <w:tc>
          <w:tcPr>
            <w:tcW w:w="1275" w:type="dxa"/>
            <w:vMerge/>
          </w:tcPr>
          <w:p w14:paraId="66BD5F7E" w14:textId="77777777" w:rsidR="00823E1E" w:rsidRPr="00FE1B94" w:rsidRDefault="00823E1E" w:rsidP="006A53C2">
            <w:pPr>
              <w:jc w:val="both"/>
              <w:rPr>
                <w:bCs/>
              </w:rPr>
            </w:pPr>
          </w:p>
        </w:tc>
        <w:tc>
          <w:tcPr>
            <w:tcW w:w="1985" w:type="dxa"/>
            <w:vMerge/>
          </w:tcPr>
          <w:p w14:paraId="0A0540F0" w14:textId="77777777" w:rsidR="00823E1E" w:rsidRPr="00FE1B94" w:rsidRDefault="00823E1E" w:rsidP="006A53C2">
            <w:pPr>
              <w:ind w:firstLine="680"/>
              <w:jc w:val="both"/>
              <w:rPr>
                <w:bCs/>
              </w:rPr>
            </w:pPr>
          </w:p>
        </w:tc>
        <w:tc>
          <w:tcPr>
            <w:tcW w:w="2693" w:type="dxa"/>
          </w:tcPr>
          <w:p w14:paraId="0698FAB4" w14:textId="2770587D" w:rsidR="00823E1E" w:rsidRPr="00465DDF" w:rsidRDefault="00453FB8" w:rsidP="006A53C2">
            <w:pPr>
              <w:jc w:val="both"/>
            </w:pPr>
            <w:r>
              <w:t xml:space="preserve">3. </w:t>
            </w:r>
            <w:r w:rsidRPr="00F94ADF">
              <w:t xml:space="preserve">Придерживается активной гражданской позиции на основе понятия о </w:t>
            </w:r>
            <w:r w:rsidRPr="00F94ADF">
              <w:rPr>
                <w:lang w:eastAsia="en-US"/>
              </w:rPr>
              <w:t xml:space="preserve">долге и чести юриста и гражданина, </w:t>
            </w:r>
            <w:r w:rsidRPr="00F94ADF">
              <w:t>формируя профессиональное правосознание</w:t>
            </w:r>
          </w:p>
        </w:tc>
        <w:tc>
          <w:tcPr>
            <w:tcW w:w="3544" w:type="dxa"/>
          </w:tcPr>
          <w:p w14:paraId="35D671C1" w14:textId="77777777" w:rsidR="005C1D14" w:rsidRDefault="005C1D14" w:rsidP="006A53C2">
            <w:pPr>
              <w:widowControl w:val="0"/>
              <w:jc w:val="both"/>
            </w:pPr>
            <w:r w:rsidRPr="005C1D14">
              <w:rPr>
                <w:i/>
              </w:rPr>
              <w:t>Знать:</w:t>
            </w:r>
            <w:r>
              <w:t xml:space="preserve"> особенности содержания профессионального правосознания юристов. </w:t>
            </w:r>
          </w:p>
          <w:p w14:paraId="7ED6D2F3" w14:textId="77777777" w:rsidR="00823E1E" w:rsidRDefault="005C1D14" w:rsidP="006A53C2">
            <w:pPr>
              <w:widowControl w:val="0"/>
              <w:jc w:val="both"/>
            </w:pPr>
            <w:r w:rsidRPr="005C1D14">
              <w:rPr>
                <w:i/>
              </w:rPr>
              <w:t>Уметь:</w:t>
            </w:r>
            <w:r>
              <w:t xml:space="preserve"> придерживаться активной гражданской позиции на основе понятия о долге и чести юриста и гражданина, формируя профессиональное правосознание.</w:t>
            </w:r>
          </w:p>
          <w:p w14:paraId="1267AC51" w14:textId="77777777" w:rsidR="00DE7A51" w:rsidRPr="00823E1E" w:rsidRDefault="00DE7A51" w:rsidP="006A53C2">
            <w:pPr>
              <w:widowControl w:val="0"/>
              <w:jc w:val="both"/>
              <w:rPr>
                <w:i/>
              </w:rPr>
            </w:pPr>
          </w:p>
        </w:tc>
      </w:tr>
      <w:tr w:rsidR="00823E1E" w14:paraId="62806708" w14:textId="77777777" w:rsidTr="00250DEF">
        <w:trPr>
          <w:trHeight w:val="274"/>
        </w:trPr>
        <w:tc>
          <w:tcPr>
            <w:tcW w:w="1275" w:type="dxa"/>
            <w:vMerge/>
          </w:tcPr>
          <w:p w14:paraId="744FBA1B" w14:textId="77777777" w:rsidR="00823E1E" w:rsidRPr="00590C59" w:rsidRDefault="00823E1E" w:rsidP="006A53C2">
            <w:pPr>
              <w:jc w:val="both"/>
              <w:rPr>
                <w:bCs/>
              </w:rPr>
            </w:pPr>
          </w:p>
        </w:tc>
        <w:tc>
          <w:tcPr>
            <w:tcW w:w="1985" w:type="dxa"/>
            <w:vMerge/>
          </w:tcPr>
          <w:p w14:paraId="31A387AF" w14:textId="77777777" w:rsidR="00823E1E" w:rsidRDefault="00823E1E" w:rsidP="006A53C2">
            <w:pPr>
              <w:ind w:firstLine="680"/>
              <w:jc w:val="both"/>
              <w:rPr>
                <w:bCs/>
                <w:sz w:val="28"/>
                <w:szCs w:val="28"/>
              </w:rPr>
            </w:pPr>
          </w:p>
        </w:tc>
        <w:tc>
          <w:tcPr>
            <w:tcW w:w="2693" w:type="dxa"/>
          </w:tcPr>
          <w:p w14:paraId="69991160" w14:textId="4A419C48" w:rsidR="00823E1E" w:rsidRPr="00465DDF" w:rsidRDefault="00453FB8" w:rsidP="006A53C2">
            <w:pPr>
              <w:jc w:val="both"/>
              <w:rPr>
                <w:bCs/>
              </w:rPr>
            </w:pPr>
            <w:r>
              <w:t xml:space="preserve">4. </w:t>
            </w:r>
            <w:r w:rsidRPr="00F94ADF">
              <w:t>Оказывает содействие восстановлению нарушенных прав и свобод человека и гражданина.</w:t>
            </w:r>
          </w:p>
        </w:tc>
        <w:tc>
          <w:tcPr>
            <w:tcW w:w="3544" w:type="dxa"/>
          </w:tcPr>
          <w:p w14:paraId="303C70AF" w14:textId="77777777" w:rsidR="005C1D14" w:rsidRDefault="005C1D14" w:rsidP="006A53C2">
            <w:pPr>
              <w:widowControl w:val="0"/>
              <w:jc w:val="both"/>
            </w:pPr>
            <w:r w:rsidRPr="005C1D14">
              <w:rPr>
                <w:i/>
              </w:rPr>
              <w:t>Знать:</w:t>
            </w:r>
            <w:r>
              <w:t xml:space="preserve"> способы восстановления нарушенных прав и свобод человека и гражданина. </w:t>
            </w:r>
          </w:p>
          <w:p w14:paraId="19BBB721" w14:textId="77777777" w:rsidR="00823E1E" w:rsidRDefault="005C1D14" w:rsidP="006A53C2">
            <w:pPr>
              <w:widowControl w:val="0"/>
              <w:jc w:val="both"/>
            </w:pPr>
            <w:r w:rsidRPr="005C1D14">
              <w:rPr>
                <w:i/>
              </w:rPr>
              <w:t>Уметь:</w:t>
            </w:r>
            <w:r>
              <w:t xml:space="preserve"> оказывать содействие восстановлению нарушенных прав и свобод человека и гражданина.</w:t>
            </w:r>
          </w:p>
          <w:p w14:paraId="516D2063" w14:textId="77777777" w:rsidR="00DE7A51" w:rsidRPr="00465DDF" w:rsidRDefault="00DE7A51" w:rsidP="006A53C2">
            <w:pPr>
              <w:widowControl w:val="0"/>
              <w:jc w:val="both"/>
              <w:rPr>
                <w:b/>
                <w:i/>
              </w:rPr>
            </w:pPr>
          </w:p>
        </w:tc>
      </w:tr>
    </w:tbl>
    <w:p w14:paraId="0E59E2E4" w14:textId="77777777" w:rsidR="00DB005D" w:rsidRDefault="00DB005D" w:rsidP="006A53C2">
      <w:pPr>
        <w:pStyle w:val="a4"/>
        <w:widowControl w:val="0"/>
        <w:spacing w:before="240"/>
        <w:ind w:left="764"/>
        <w:jc w:val="both"/>
        <w:rPr>
          <w:b/>
          <w:bCs/>
          <w:sz w:val="28"/>
          <w:szCs w:val="28"/>
        </w:rPr>
      </w:pPr>
    </w:p>
    <w:p w14:paraId="017485BA" w14:textId="3384F28D" w:rsidR="00475211" w:rsidRPr="00C02DC2" w:rsidRDefault="00475211" w:rsidP="009E199D">
      <w:pPr>
        <w:pStyle w:val="a4"/>
        <w:widowControl w:val="0"/>
        <w:numPr>
          <w:ilvl w:val="0"/>
          <w:numId w:val="1"/>
        </w:numPr>
        <w:spacing w:before="240"/>
        <w:ind w:left="0" w:firstLine="709"/>
        <w:jc w:val="both"/>
        <w:rPr>
          <w:b/>
          <w:bCs/>
          <w:sz w:val="28"/>
          <w:szCs w:val="28"/>
        </w:rPr>
      </w:pPr>
      <w:r w:rsidRPr="00C02DC2">
        <w:rPr>
          <w:b/>
          <w:bCs/>
          <w:sz w:val="28"/>
          <w:szCs w:val="28"/>
        </w:rPr>
        <w:t>Место дисциплины в структуре образовательной программы</w:t>
      </w:r>
    </w:p>
    <w:p w14:paraId="6EE09924" w14:textId="751E5033" w:rsidR="00FA3321" w:rsidRPr="006D412E" w:rsidRDefault="00127FE5" w:rsidP="006A53C2">
      <w:pPr>
        <w:widowControl w:val="0"/>
        <w:tabs>
          <w:tab w:val="left" w:pos="851"/>
        </w:tabs>
        <w:autoSpaceDE w:val="0"/>
        <w:autoSpaceDN w:val="0"/>
        <w:adjustRightInd w:val="0"/>
        <w:ind w:firstLine="709"/>
        <w:jc w:val="both"/>
        <w:rPr>
          <w:sz w:val="28"/>
          <w:szCs w:val="28"/>
        </w:rPr>
      </w:pPr>
      <w:r w:rsidRPr="00127FE5">
        <w:rPr>
          <w:sz w:val="28"/>
          <w:szCs w:val="28"/>
        </w:rPr>
        <w:t>Дисциплина «</w:t>
      </w:r>
      <w:r>
        <w:rPr>
          <w:sz w:val="28"/>
          <w:szCs w:val="28"/>
        </w:rPr>
        <w:t>История государства и права России</w:t>
      </w:r>
      <w:r w:rsidRPr="00127FE5">
        <w:rPr>
          <w:sz w:val="28"/>
          <w:szCs w:val="28"/>
        </w:rPr>
        <w:t>» является дисциплиной обязательной части общегуманитарного цикла, направление подготовки «Юриспруденция», образовательная программа Юриспруденция, профиль «Гражданско-правовой».</w:t>
      </w:r>
    </w:p>
    <w:p w14:paraId="06C33B47" w14:textId="26F79C01" w:rsidR="00782A7D" w:rsidRPr="00127FE5" w:rsidRDefault="00127FE5" w:rsidP="00127FE5">
      <w:pPr>
        <w:ind w:firstLine="709"/>
        <w:jc w:val="both"/>
        <w:rPr>
          <w:b/>
          <w:sz w:val="28"/>
          <w:szCs w:val="28"/>
        </w:rPr>
      </w:pPr>
      <w:r>
        <w:rPr>
          <w:rFonts w:eastAsia="Calibri"/>
          <w:b/>
          <w:sz w:val="28"/>
          <w:szCs w:val="28"/>
        </w:rPr>
        <w:t xml:space="preserve">4. </w:t>
      </w:r>
      <w:r w:rsidR="00782A7D" w:rsidRPr="00127FE5">
        <w:rPr>
          <w:rFonts w:eastAsia="Calibri"/>
          <w:b/>
          <w:sz w:val="28"/>
          <w:szCs w:val="28"/>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p>
    <w:p w14:paraId="16E3F613" w14:textId="77777777" w:rsidR="00782A7D" w:rsidRPr="00782A7D" w:rsidRDefault="00782A7D" w:rsidP="00127FE5">
      <w:pPr>
        <w:pStyle w:val="a4"/>
        <w:ind w:left="840"/>
        <w:jc w:val="both"/>
        <w:rPr>
          <w:b/>
          <w:bCs/>
          <w:sz w:val="28"/>
          <w:szCs w:val="28"/>
        </w:rPr>
      </w:pPr>
    </w:p>
    <w:p w14:paraId="5D0E5A66" w14:textId="0CEEAE9C" w:rsidR="00677B48" w:rsidRPr="00317244" w:rsidRDefault="00677B48" w:rsidP="006A53C2">
      <w:pPr>
        <w:keepNext/>
        <w:spacing w:after="240"/>
        <w:jc w:val="center"/>
        <w:rPr>
          <w:b/>
          <w:color w:val="000000"/>
          <w:sz w:val="28"/>
          <w:szCs w:val="28"/>
          <w:u w:val="single"/>
        </w:rPr>
      </w:pPr>
      <w:r>
        <w:rPr>
          <w:b/>
          <w:color w:val="000000"/>
          <w:sz w:val="28"/>
          <w:szCs w:val="28"/>
          <w:u w:val="single"/>
        </w:rPr>
        <w:t>очно-заочная форма обучения</w:t>
      </w:r>
    </w:p>
    <w:tbl>
      <w:tblPr>
        <w:tblW w:w="992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7"/>
        <w:gridCol w:w="3402"/>
        <w:gridCol w:w="2550"/>
        <w:gridCol w:w="283"/>
      </w:tblGrid>
      <w:tr w:rsidR="00F346EA" w:rsidRPr="00170B39" w14:paraId="3970C37D" w14:textId="77777777" w:rsidTr="00250DEF">
        <w:trPr>
          <w:trHeight w:val="194"/>
        </w:trPr>
        <w:tc>
          <w:tcPr>
            <w:tcW w:w="3687" w:type="dxa"/>
            <w:vMerge w:val="restart"/>
            <w:vAlign w:val="center"/>
          </w:tcPr>
          <w:p w14:paraId="7299EACC" w14:textId="77777777" w:rsidR="00F346EA" w:rsidRPr="00422478" w:rsidRDefault="00F346EA" w:rsidP="006A53C2">
            <w:pPr>
              <w:widowControl w:val="0"/>
              <w:tabs>
                <w:tab w:val="num" w:pos="0"/>
              </w:tabs>
              <w:jc w:val="center"/>
              <w:rPr>
                <w:b/>
                <w:bCs/>
              </w:rPr>
            </w:pPr>
            <w:r w:rsidRPr="00422478">
              <w:rPr>
                <w:b/>
                <w:bCs/>
              </w:rPr>
              <w:t>Вид учебной работы</w:t>
            </w:r>
          </w:p>
        </w:tc>
        <w:tc>
          <w:tcPr>
            <w:tcW w:w="3402" w:type="dxa"/>
            <w:vMerge w:val="restart"/>
            <w:vAlign w:val="center"/>
          </w:tcPr>
          <w:p w14:paraId="15D187F4" w14:textId="77777777" w:rsidR="00F346EA" w:rsidRPr="00422478" w:rsidRDefault="00F346EA" w:rsidP="006A53C2">
            <w:pPr>
              <w:widowControl w:val="0"/>
              <w:tabs>
                <w:tab w:val="num" w:pos="0"/>
              </w:tabs>
              <w:jc w:val="center"/>
              <w:rPr>
                <w:b/>
                <w:bCs/>
              </w:rPr>
            </w:pPr>
            <w:r w:rsidRPr="00422478">
              <w:rPr>
                <w:b/>
                <w:bCs/>
              </w:rPr>
              <w:t>Всего</w:t>
            </w:r>
          </w:p>
          <w:p w14:paraId="2259483A" w14:textId="77777777" w:rsidR="00F346EA" w:rsidRPr="00422478" w:rsidRDefault="00F346EA" w:rsidP="006A53C2">
            <w:pPr>
              <w:widowControl w:val="0"/>
              <w:tabs>
                <w:tab w:val="num" w:pos="0"/>
              </w:tabs>
              <w:jc w:val="center"/>
              <w:rPr>
                <w:b/>
                <w:bCs/>
              </w:rPr>
            </w:pPr>
            <w:r w:rsidRPr="00422478">
              <w:rPr>
                <w:b/>
                <w:bCs/>
              </w:rPr>
              <w:t xml:space="preserve">(в </w:t>
            </w:r>
            <w:proofErr w:type="spellStart"/>
            <w:r w:rsidRPr="00422478">
              <w:rPr>
                <w:b/>
                <w:bCs/>
              </w:rPr>
              <w:t>з.е</w:t>
            </w:r>
            <w:proofErr w:type="spellEnd"/>
            <w:r w:rsidRPr="00422478">
              <w:rPr>
                <w:b/>
                <w:bCs/>
              </w:rPr>
              <w:t>. и часах)</w:t>
            </w:r>
          </w:p>
        </w:tc>
        <w:tc>
          <w:tcPr>
            <w:tcW w:w="2833" w:type="dxa"/>
            <w:gridSpan w:val="2"/>
            <w:vAlign w:val="center"/>
          </w:tcPr>
          <w:p w14:paraId="56348F78" w14:textId="77777777" w:rsidR="00F346EA" w:rsidRPr="00422478" w:rsidRDefault="00F346EA" w:rsidP="006A53C2">
            <w:pPr>
              <w:widowControl w:val="0"/>
              <w:tabs>
                <w:tab w:val="num" w:pos="0"/>
              </w:tabs>
              <w:jc w:val="center"/>
              <w:rPr>
                <w:b/>
                <w:bCs/>
              </w:rPr>
            </w:pPr>
            <w:r w:rsidRPr="00422478">
              <w:rPr>
                <w:b/>
                <w:bCs/>
              </w:rPr>
              <w:t>Семестры</w:t>
            </w:r>
            <w:r w:rsidR="00DE7A51">
              <w:rPr>
                <w:b/>
                <w:bCs/>
              </w:rPr>
              <w:t xml:space="preserve"> </w:t>
            </w:r>
            <w:r w:rsidRPr="00422478">
              <w:rPr>
                <w:b/>
                <w:bCs/>
              </w:rPr>
              <w:t>(в часах)</w:t>
            </w:r>
          </w:p>
        </w:tc>
      </w:tr>
      <w:tr w:rsidR="005F1FA6" w:rsidRPr="00170B39" w14:paraId="1E1187AF" w14:textId="77777777" w:rsidTr="00250DEF">
        <w:trPr>
          <w:trHeight w:val="197"/>
        </w:trPr>
        <w:tc>
          <w:tcPr>
            <w:tcW w:w="3687" w:type="dxa"/>
            <w:vMerge/>
            <w:tcBorders>
              <w:bottom w:val="single" w:sz="4" w:space="0" w:color="auto"/>
            </w:tcBorders>
            <w:vAlign w:val="center"/>
          </w:tcPr>
          <w:p w14:paraId="36086488" w14:textId="77777777" w:rsidR="005F1FA6" w:rsidRPr="00422478" w:rsidRDefault="005F1FA6" w:rsidP="006A53C2">
            <w:pPr>
              <w:widowControl w:val="0"/>
              <w:tabs>
                <w:tab w:val="num" w:pos="0"/>
              </w:tabs>
              <w:jc w:val="center"/>
              <w:rPr>
                <w:b/>
                <w:bCs/>
              </w:rPr>
            </w:pPr>
          </w:p>
        </w:tc>
        <w:tc>
          <w:tcPr>
            <w:tcW w:w="3402" w:type="dxa"/>
            <w:vMerge/>
            <w:tcBorders>
              <w:bottom w:val="single" w:sz="4" w:space="0" w:color="auto"/>
            </w:tcBorders>
            <w:vAlign w:val="center"/>
          </w:tcPr>
          <w:p w14:paraId="7B05923D" w14:textId="77777777" w:rsidR="005F1FA6" w:rsidRPr="00422478" w:rsidRDefault="005F1FA6" w:rsidP="006A53C2">
            <w:pPr>
              <w:widowControl w:val="0"/>
              <w:tabs>
                <w:tab w:val="num" w:pos="0"/>
              </w:tabs>
              <w:jc w:val="center"/>
              <w:rPr>
                <w:b/>
                <w:bCs/>
              </w:rPr>
            </w:pPr>
          </w:p>
        </w:tc>
        <w:tc>
          <w:tcPr>
            <w:tcW w:w="2550" w:type="dxa"/>
            <w:tcBorders>
              <w:bottom w:val="single" w:sz="4" w:space="0" w:color="auto"/>
            </w:tcBorders>
            <w:vAlign w:val="center"/>
          </w:tcPr>
          <w:p w14:paraId="1FC83063" w14:textId="28C4B023" w:rsidR="005F1FA6" w:rsidRPr="00422478" w:rsidRDefault="005F1FA6" w:rsidP="006A53C2">
            <w:pPr>
              <w:widowControl w:val="0"/>
              <w:tabs>
                <w:tab w:val="num" w:pos="0"/>
              </w:tabs>
              <w:jc w:val="center"/>
              <w:rPr>
                <w:b/>
                <w:bCs/>
              </w:rPr>
            </w:pPr>
            <w:r>
              <w:rPr>
                <w:b/>
                <w:bCs/>
              </w:rPr>
              <w:t>2</w:t>
            </w:r>
            <w:r w:rsidRPr="00422478">
              <w:rPr>
                <w:b/>
                <w:bCs/>
              </w:rPr>
              <w:t>-й</w:t>
            </w:r>
          </w:p>
        </w:tc>
        <w:tc>
          <w:tcPr>
            <w:tcW w:w="283" w:type="dxa"/>
            <w:vMerge w:val="restart"/>
            <w:vAlign w:val="center"/>
          </w:tcPr>
          <w:p w14:paraId="5DF5141D" w14:textId="1638D07D" w:rsidR="005F1FA6" w:rsidRPr="00422478" w:rsidRDefault="005F1FA6" w:rsidP="006A53C2">
            <w:pPr>
              <w:widowControl w:val="0"/>
              <w:tabs>
                <w:tab w:val="num" w:pos="0"/>
              </w:tabs>
              <w:jc w:val="center"/>
              <w:rPr>
                <w:b/>
                <w:bCs/>
              </w:rPr>
            </w:pPr>
          </w:p>
        </w:tc>
      </w:tr>
      <w:tr w:rsidR="005F1FA6" w:rsidRPr="00422478" w14:paraId="2FFB6B45" w14:textId="77777777" w:rsidTr="00250DEF">
        <w:trPr>
          <w:trHeight w:val="345"/>
        </w:trPr>
        <w:tc>
          <w:tcPr>
            <w:tcW w:w="3687" w:type="dxa"/>
            <w:tcBorders>
              <w:bottom w:val="single" w:sz="4" w:space="0" w:color="auto"/>
            </w:tcBorders>
            <w:shd w:val="clear" w:color="auto" w:fill="auto"/>
          </w:tcPr>
          <w:p w14:paraId="218F14AD" w14:textId="77777777" w:rsidR="005F1FA6" w:rsidRPr="009E199D" w:rsidRDefault="005F1FA6" w:rsidP="006A53C2">
            <w:pPr>
              <w:widowControl w:val="0"/>
              <w:tabs>
                <w:tab w:val="num" w:pos="0"/>
              </w:tabs>
              <w:jc w:val="both"/>
              <w:rPr>
                <w:bCs/>
              </w:rPr>
            </w:pPr>
            <w:r w:rsidRPr="009E199D">
              <w:rPr>
                <w:bCs/>
              </w:rPr>
              <w:t>Общая трудоемкость                                           дисциплины</w:t>
            </w:r>
          </w:p>
        </w:tc>
        <w:tc>
          <w:tcPr>
            <w:tcW w:w="3402" w:type="dxa"/>
            <w:tcBorders>
              <w:bottom w:val="single" w:sz="4" w:space="0" w:color="auto"/>
            </w:tcBorders>
            <w:shd w:val="clear" w:color="auto" w:fill="auto"/>
            <w:vAlign w:val="center"/>
          </w:tcPr>
          <w:p w14:paraId="0918EAFF" w14:textId="2845BA00" w:rsidR="005F1FA6" w:rsidRPr="009E199D" w:rsidRDefault="00250DEF" w:rsidP="006A53C2">
            <w:pPr>
              <w:widowControl w:val="0"/>
              <w:jc w:val="center"/>
            </w:pPr>
            <w:r w:rsidRPr="009E199D">
              <w:t>5</w:t>
            </w:r>
            <w:r w:rsidR="005F1FA6" w:rsidRPr="009E199D">
              <w:t xml:space="preserve"> </w:t>
            </w:r>
            <w:proofErr w:type="spellStart"/>
            <w:r w:rsidR="005F1FA6" w:rsidRPr="009E199D">
              <w:t>з.е</w:t>
            </w:r>
            <w:proofErr w:type="spellEnd"/>
            <w:r w:rsidR="005F1FA6" w:rsidRPr="009E199D">
              <w:t>. и 180</w:t>
            </w:r>
          </w:p>
        </w:tc>
        <w:tc>
          <w:tcPr>
            <w:tcW w:w="2550" w:type="dxa"/>
            <w:tcBorders>
              <w:bottom w:val="single" w:sz="4" w:space="0" w:color="auto"/>
            </w:tcBorders>
            <w:shd w:val="clear" w:color="auto" w:fill="auto"/>
            <w:vAlign w:val="center"/>
          </w:tcPr>
          <w:p w14:paraId="1BFBEA51" w14:textId="769637EF" w:rsidR="005F1FA6" w:rsidRPr="009E199D" w:rsidRDefault="005F1FA6" w:rsidP="006A53C2">
            <w:pPr>
              <w:widowControl w:val="0"/>
              <w:jc w:val="center"/>
            </w:pPr>
            <w:r w:rsidRPr="009E199D">
              <w:t xml:space="preserve">5 </w:t>
            </w:r>
            <w:proofErr w:type="spellStart"/>
            <w:r w:rsidRPr="009E199D">
              <w:t>з.е</w:t>
            </w:r>
            <w:proofErr w:type="spellEnd"/>
            <w:r w:rsidRPr="009E199D">
              <w:t>. и 180</w:t>
            </w:r>
          </w:p>
        </w:tc>
        <w:tc>
          <w:tcPr>
            <w:tcW w:w="283" w:type="dxa"/>
            <w:vMerge/>
            <w:shd w:val="clear" w:color="auto" w:fill="auto"/>
            <w:vAlign w:val="center"/>
          </w:tcPr>
          <w:p w14:paraId="2A58E950" w14:textId="1CA31751" w:rsidR="005F1FA6" w:rsidRPr="00422478" w:rsidRDefault="005F1FA6" w:rsidP="006A53C2">
            <w:pPr>
              <w:widowControl w:val="0"/>
              <w:jc w:val="center"/>
            </w:pPr>
          </w:p>
        </w:tc>
      </w:tr>
      <w:tr w:rsidR="005F1FA6" w:rsidRPr="00422478" w14:paraId="0D7F5645" w14:textId="77777777" w:rsidTr="00250DEF">
        <w:trPr>
          <w:trHeight w:val="412"/>
        </w:trPr>
        <w:tc>
          <w:tcPr>
            <w:tcW w:w="3687" w:type="dxa"/>
            <w:shd w:val="clear" w:color="auto" w:fill="auto"/>
          </w:tcPr>
          <w:p w14:paraId="5B4EFB4C" w14:textId="27677BB0" w:rsidR="005F1FA6" w:rsidRPr="009E199D" w:rsidRDefault="005F1FA6" w:rsidP="006A53C2">
            <w:pPr>
              <w:widowControl w:val="0"/>
              <w:tabs>
                <w:tab w:val="num" w:pos="0"/>
              </w:tabs>
              <w:jc w:val="both"/>
              <w:rPr>
                <w:bCs/>
              </w:rPr>
            </w:pPr>
            <w:r w:rsidRPr="009E199D">
              <w:rPr>
                <w:bCs/>
              </w:rPr>
              <w:t>Аудиторные занятия</w:t>
            </w:r>
          </w:p>
        </w:tc>
        <w:tc>
          <w:tcPr>
            <w:tcW w:w="3402" w:type="dxa"/>
            <w:shd w:val="clear" w:color="auto" w:fill="auto"/>
            <w:vAlign w:val="center"/>
          </w:tcPr>
          <w:p w14:paraId="000B8C86" w14:textId="23179634" w:rsidR="005F1FA6" w:rsidRPr="009E199D" w:rsidRDefault="005F1FA6" w:rsidP="006A53C2">
            <w:pPr>
              <w:widowControl w:val="0"/>
              <w:jc w:val="center"/>
            </w:pPr>
            <w:r w:rsidRPr="009E199D">
              <w:t>32</w:t>
            </w:r>
          </w:p>
        </w:tc>
        <w:tc>
          <w:tcPr>
            <w:tcW w:w="2550" w:type="dxa"/>
            <w:shd w:val="clear" w:color="auto" w:fill="auto"/>
            <w:vAlign w:val="center"/>
          </w:tcPr>
          <w:p w14:paraId="561A9219" w14:textId="7BECD012" w:rsidR="005F1FA6" w:rsidRPr="009E199D" w:rsidRDefault="005F1FA6" w:rsidP="006A53C2">
            <w:pPr>
              <w:widowControl w:val="0"/>
              <w:jc w:val="center"/>
            </w:pPr>
            <w:r w:rsidRPr="009E199D">
              <w:t>32</w:t>
            </w:r>
          </w:p>
        </w:tc>
        <w:tc>
          <w:tcPr>
            <w:tcW w:w="283" w:type="dxa"/>
            <w:vMerge/>
            <w:shd w:val="clear" w:color="auto" w:fill="auto"/>
            <w:vAlign w:val="center"/>
          </w:tcPr>
          <w:p w14:paraId="5463A35F" w14:textId="37C231FA" w:rsidR="005F1FA6" w:rsidRPr="00422478" w:rsidRDefault="005F1FA6" w:rsidP="006A53C2">
            <w:pPr>
              <w:widowControl w:val="0"/>
              <w:jc w:val="center"/>
            </w:pPr>
          </w:p>
        </w:tc>
      </w:tr>
      <w:tr w:rsidR="005F1FA6" w:rsidRPr="00422478" w14:paraId="6DB9C330" w14:textId="77777777" w:rsidTr="00250DEF">
        <w:trPr>
          <w:trHeight w:val="392"/>
        </w:trPr>
        <w:tc>
          <w:tcPr>
            <w:tcW w:w="3687" w:type="dxa"/>
          </w:tcPr>
          <w:p w14:paraId="691D57FA" w14:textId="77777777" w:rsidR="005F1FA6" w:rsidRPr="009E199D" w:rsidRDefault="005F1FA6" w:rsidP="006A53C2">
            <w:pPr>
              <w:widowControl w:val="0"/>
              <w:tabs>
                <w:tab w:val="num" w:pos="0"/>
              </w:tabs>
              <w:jc w:val="both"/>
              <w:rPr>
                <w:bCs/>
              </w:rPr>
            </w:pPr>
            <w:r w:rsidRPr="009E199D">
              <w:rPr>
                <w:bCs/>
              </w:rPr>
              <w:t xml:space="preserve">Лекции </w:t>
            </w:r>
          </w:p>
        </w:tc>
        <w:tc>
          <w:tcPr>
            <w:tcW w:w="3402" w:type="dxa"/>
            <w:vAlign w:val="center"/>
          </w:tcPr>
          <w:p w14:paraId="25C4F387" w14:textId="0065197D" w:rsidR="005F1FA6" w:rsidRPr="009E199D" w:rsidRDefault="005F1FA6" w:rsidP="006A53C2">
            <w:pPr>
              <w:widowControl w:val="0"/>
              <w:jc w:val="center"/>
            </w:pPr>
            <w:r w:rsidRPr="009E199D">
              <w:t>16</w:t>
            </w:r>
          </w:p>
        </w:tc>
        <w:tc>
          <w:tcPr>
            <w:tcW w:w="2550" w:type="dxa"/>
            <w:vAlign w:val="center"/>
          </w:tcPr>
          <w:p w14:paraId="0FBF567E" w14:textId="46F7334E" w:rsidR="005F1FA6" w:rsidRPr="009E199D" w:rsidRDefault="005F1FA6" w:rsidP="006A53C2">
            <w:pPr>
              <w:widowControl w:val="0"/>
              <w:jc w:val="center"/>
            </w:pPr>
            <w:r w:rsidRPr="009E199D">
              <w:t>16</w:t>
            </w:r>
          </w:p>
        </w:tc>
        <w:tc>
          <w:tcPr>
            <w:tcW w:w="283" w:type="dxa"/>
            <w:vMerge/>
            <w:vAlign w:val="center"/>
          </w:tcPr>
          <w:p w14:paraId="3A65C816" w14:textId="169DD96F" w:rsidR="005F1FA6" w:rsidRPr="00422478" w:rsidRDefault="005F1FA6" w:rsidP="006A53C2">
            <w:pPr>
              <w:widowControl w:val="0"/>
              <w:jc w:val="center"/>
            </w:pPr>
          </w:p>
        </w:tc>
      </w:tr>
      <w:tr w:rsidR="005F1FA6" w:rsidRPr="00422478" w14:paraId="3894D28F" w14:textId="77777777" w:rsidTr="00250DEF">
        <w:trPr>
          <w:trHeight w:val="240"/>
        </w:trPr>
        <w:tc>
          <w:tcPr>
            <w:tcW w:w="3687" w:type="dxa"/>
          </w:tcPr>
          <w:p w14:paraId="0A82086B" w14:textId="77777777" w:rsidR="005F1FA6" w:rsidRPr="009E199D" w:rsidRDefault="005F1FA6" w:rsidP="006A53C2">
            <w:pPr>
              <w:widowControl w:val="0"/>
              <w:tabs>
                <w:tab w:val="num" w:pos="0"/>
              </w:tabs>
              <w:jc w:val="both"/>
              <w:rPr>
                <w:bCs/>
              </w:rPr>
            </w:pPr>
            <w:r w:rsidRPr="009E199D">
              <w:rPr>
                <w:bCs/>
              </w:rPr>
              <w:t>Семинары, практические занятия</w:t>
            </w:r>
          </w:p>
        </w:tc>
        <w:tc>
          <w:tcPr>
            <w:tcW w:w="3402" w:type="dxa"/>
            <w:vAlign w:val="center"/>
          </w:tcPr>
          <w:p w14:paraId="3989ADA3" w14:textId="7F0ABE65" w:rsidR="005F1FA6" w:rsidRPr="001E2444" w:rsidRDefault="001E2444" w:rsidP="006A53C2">
            <w:pPr>
              <w:widowControl w:val="0"/>
              <w:jc w:val="center"/>
              <w:rPr>
                <w:lang w:val="en-US"/>
              </w:rPr>
            </w:pPr>
            <w:r>
              <w:t>1</w:t>
            </w:r>
            <w:r>
              <w:rPr>
                <w:lang w:val="en-US"/>
              </w:rPr>
              <w:t>8</w:t>
            </w:r>
          </w:p>
        </w:tc>
        <w:tc>
          <w:tcPr>
            <w:tcW w:w="2550" w:type="dxa"/>
            <w:vAlign w:val="center"/>
          </w:tcPr>
          <w:p w14:paraId="71D72BF7" w14:textId="1B715F63" w:rsidR="005F1FA6" w:rsidRPr="001E2444" w:rsidRDefault="001E2444" w:rsidP="006A53C2">
            <w:pPr>
              <w:widowControl w:val="0"/>
              <w:jc w:val="center"/>
              <w:rPr>
                <w:lang w:val="en-US"/>
              </w:rPr>
            </w:pPr>
            <w:r>
              <w:t>1</w:t>
            </w:r>
            <w:r>
              <w:rPr>
                <w:lang w:val="en-US"/>
              </w:rPr>
              <w:t>8</w:t>
            </w:r>
          </w:p>
        </w:tc>
        <w:tc>
          <w:tcPr>
            <w:tcW w:w="283" w:type="dxa"/>
            <w:vMerge/>
            <w:vAlign w:val="center"/>
          </w:tcPr>
          <w:p w14:paraId="66BE9631" w14:textId="40AB4001" w:rsidR="005F1FA6" w:rsidRPr="00422478" w:rsidRDefault="005F1FA6" w:rsidP="006A53C2">
            <w:pPr>
              <w:widowControl w:val="0"/>
              <w:jc w:val="center"/>
            </w:pPr>
          </w:p>
        </w:tc>
      </w:tr>
      <w:tr w:rsidR="005F1FA6" w:rsidRPr="00422478" w14:paraId="3F9CCA3C" w14:textId="77777777" w:rsidTr="00250DEF">
        <w:trPr>
          <w:trHeight w:val="257"/>
        </w:trPr>
        <w:tc>
          <w:tcPr>
            <w:tcW w:w="3687" w:type="dxa"/>
            <w:tcBorders>
              <w:bottom w:val="single" w:sz="4" w:space="0" w:color="auto"/>
            </w:tcBorders>
            <w:vAlign w:val="center"/>
          </w:tcPr>
          <w:p w14:paraId="405E7BFC" w14:textId="77777777" w:rsidR="005F1FA6" w:rsidRPr="009E199D" w:rsidRDefault="005F1FA6" w:rsidP="006A53C2">
            <w:pPr>
              <w:widowControl w:val="0"/>
              <w:tabs>
                <w:tab w:val="num" w:pos="0"/>
              </w:tabs>
              <w:jc w:val="both"/>
              <w:rPr>
                <w:bCs/>
              </w:rPr>
            </w:pPr>
            <w:r w:rsidRPr="009E199D">
              <w:rPr>
                <w:bCs/>
              </w:rPr>
              <w:t>Самостоятельная работа</w:t>
            </w:r>
          </w:p>
        </w:tc>
        <w:tc>
          <w:tcPr>
            <w:tcW w:w="3402" w:type="dxa"/>
            <w:tcBorders>
              <w:bottom w:val="single" w:sz="4" w:space="0" w:color="auto"/>
            </w:tcBorders>
            <w:vAlign w:val="center"/>
          </w:tcPr>
          <w:p w14:paraId="03C749B1" w14:textId="3B171198" w:rsidR="005F1FA6" w:rsidRPr="001E2444" w:rsidRDefault="001E2444" w:rsidP="006A53C2">
            <w:pPr>
              <w:widowControl w:val="0"/>
              <w:tabs>
                <w:tab w:val="num" w:pos="0"/>
              </w:tabs>
              <w:jc w:val="center"/>
              <w:rPr>
                <w:bCs/>
                <w:lang w:val="en-US"/>
              </w:rPr>
            </w:pPr>
            <w:r>
              <w:rPr>
                <w:bCs/>
              </w:rPr>
              <w:t>14</w:t>
            </w:r>
            <w:r>
              <w:rPr>
                <w:bCs/>
                <w:lang w:val="en-US"/>
              </w:rPr>
              <w:t>6</w:t>
            </w:r>
          </w:p>
        </w:tc>
        <w:tc>
          <w:tcPr>
            <w:tcW w:w="2550" w:type="dxa"/>
            <w:tcBorders>
              <w:bottom w:val="single" w:sz="4" w:space="0" w:color="auto"/>
            </w:tcBorders>
            <w:vAlign w:val="center"/>
          </w:tcPr>
          <w:p w14:paraId="0F62C84C" w14:textId="67C84ECC" w:rsidR="005F1FA6" w:rsidRPr="001E2444" w:rsidRDefault="001E2444" w:rsidP="006A53C2">
            <w:pPr>
              <w:widowControl w:val="0"/>
              <w:tabs>
                <w:tab w:val="num" w:pos="0"/>
              </w:tabs>
              <w:jc w:val="center"/>
              <w:rPr>
                <w:bCs/>
                <w:lang w:val="en-US"/>
              </w:rPr>
            </w:pPr>
            <w:r>
              <w:rPr>
                <w:bCs/>
              </w:rPr>
              <w:t>14</w:t>
            </w:r>
            <w:r>
              <w:rPr>
                <w:bCs/>
                <w:lang w:val="en-US"/>
              </w:rPr>
              <w:t>6</w:t>
            </w:r>
          </w:p>
        </w:tc>
        <w:tc>
          <w:tcPr>
            <w:tcW w:w="283" w:type="dxa"/>
            <w:vMerge/>
            <w:vAlign w:val="center"/>
          </w:tcPr>
          <w:p w14:paraId="5BAAB98A" w14:textId="04C3478D" w:rsidR="005F1FA6" w:rsidRPr="00422478" w:rsidRDefault="005F1FA6" w:rsidP="006A53C2">
            <w:pPr>
              <w:widowControl w:val="0"/>
              <w:tabs>
                <w:tab w:val="num" w:pos="0"/>
              </w:tabs>
              <w:jc w:val="center"/>
              <w:rPr>
                <w:bCs/>
              </w:rPr>
            </w:pPr>
          </w:p>
        </w:tc>
      </w:tr>
      <w:tr w:rsidR="005F1FA6" w:rsidRPr="00422478" w14:paraId="71BCD9BE" w14:textId="77777777" w:rsidTr="00250DEF">
        <w:trPr>
          <w:trHeight w:val="739"/>
        </w:trPr>
        <w:tc>
          <w:tcPr>
            <w:tcW w:w="3687" w:type="dxa"/>
            <w:tcBorders>
              <w:bottom w:val="single" w:sz="4" w:space="0" w:color="auto"/>
            </w:tcBorders>
            <w:shd w:val="clear" w:color="auto" w:fill="auto"/>
            <w:vAlign w:val="center"/>
          </w:tcPr>
          <w:p w14:paraId="7D07373C" w14:textId="77777777" w:rsidR="005F1FA6" w:rsidRPr="009E199D" w:rsidRDefault="005F1FA6" w:rsidP="006A53C2">
            <w:pPr>
              <w:widowControl w:val="0"/>
              <w:tabs>
                <w:tab w:val="num" w:pos="0"/>
              </w:tabs>
              <w:jc w:val="both"/>
              <w:rPr>
                <w:bCs/>
              </w:rPr>
            </w:pPr>
            <w:r w:rsidRPr="009E199D">
              <w:rPr>
                <w:bCs/>
              </w:rPr>
              <w:t>Вид текущего контроля</w:t>
            </w:r>
          </w:p>
        </w:tc>
        <w:tc>
          <w:tcPr>
            <w:tcW w:w="3402" w:type="dxa"/>
            <w:tcBorders>
              <w:bottom w:val="single" w:sz="4" w:space="0" w:color="auto"/>
            </w:tcBorders>
            <w:shd w:val="clear" w:color="auto" w:fill="auto"/>
            <w:vAlign w:val="center"/>
          </w:tcPr>
          <w:p w14:paraId="18DEF807" w14:textId="77777777" w:rsidR="005F1FA6" w:rsidRPr="009E199D" w:rsidRDefault="005F1FA6" w:rsidP="006A53C2">
            <w:pPr>
              <w:widowControl w:val="0"/>
              <w:tabs>
                <w:tab w:val="num" w:pos="0"/>
              </w:tabs>
              <w:jc w:val="center"/>
              <w:rPr>
                <w:bCs/>
              </w:rPr>
            </w:pPr>
            <w:r w:rsidRPr="009E199D">
              <w:rPr>
                <w:bCs/>
              </w:rPr>
              <w:t>Домашнее творческое задание</w:t>
            </w:r>
          </w:p>
        </w:tc>
        <w:tc>
          <w:tcPr>
            <w:tcW w:w="2550" w:type="dxa"/>
            <w:tcBorders>
              <w:bottom w:val="single" w:sz="4" w:space="0" w:color="auto"/>
            </w:tcBorders>
            <w:shd w:val="clear" w:color="auto" w:fill="auto"/>
            <w:vAlign w:val="center"/>
          </w:tcPr>
          <w:p w14:paraId="3CDDE881" w14:textId="03385568" w:rsidR="005F1FA6" w:rsidRPr="009E199D" w:rsidRDefault="005F1FA6" w:rsidP="006A53C2">
            <w:pPr>
              <w:widowControl w:val="0"/>
              <w:tabs>
                <w:tab w:val="num" w:pos="0"/>
              </w:tabs>
              <w:jc w:val="center"/>
              <w:rPr>
                <w:bCs/>
              </w:rPr>
            </w:pPr>
            <w:r w:rsidRPr="009E199D">
              <w:rPr>
                <w:bCs/>
              </w:rPr>
              <w:t xml:space="preserve"> Домашнее творческое задание</w:t>
            </w:r>
          </w:p>
        </w:tc>
        <w:tc>
          <w:tcPr>
            <w:tcW w:w="283" w:type="dxa"/>
            <w:vMerge/>
            <w:shd w:val="clear" w:color="auto" w:fill="auto"/>
            <w:vAlign w:val="center"/>
          </w:tcPr>
          <w:p w14:paraId="282D6D0A" w14:textId="529C8FE3" w:rsidR="005F1FA6" w:rsidRPr="00422478" w:rsidRDefault="005F1FA6" w:rsidP="006A53C2">
            <w:pPr>
              <w:widowControl w:val="0"/>
              <w:tabs>
                <w:tab w:val="num" w:pos="0"/>
              </w:tabs>
              <w:jc w:val="center"/>
              <w:rPr>
                <w:bCs/>
              </w:rPr>
            </w:pPr>
          </w:p>
        </w:tc>
      </w:tr>
      <w:tr w:rsidR="005F1FA6" w:rsidRPr="00422478" w14:paraId="0D0B75F1" w14:textId="77777777" w:rsidTr="00250DEF">
        <w:trPr>
          <w:trHeight w:val="515"/>
        </w:trPr>
        <w:tc>
          <w:tcPr>
            <w:tcW w:w="3687" w:type="dxa"/>
            <w:shd w:val="clear" w:color="auto" w:fill="auto"/>
          </w:tcPr>
          <w:p w14:paraId="74FA484E" w14:textId="77777777" w:rsidR="005F1FA6" w:rsidRPr="009E199D" w:rsidRDefault="005F1FA6" w:rsidP="006A53C2">
            <w:pPr>
              <w:widowControl w:val="0"/>
              <w:tabs>
                <w:tab w:val="num" w:pos="0"/>
              </w:tabs>
              <w:jc w:val="both"/>
              <w:rPr>
                <w:bCs/>
              </w:rPr>
            </w:pPr>
            <w:r w:rsidRPr="009E199D">
              <w:rPr>
                <w:bCs/>
              </w:rPr>
              <w:t>Вид промежуточной аттестации</w:t>
            </w:r>
          </w:p>
        </w:tc>
        <w:tc>
          <w:tcPr>
            <w:tcW w:w="3402" w:type="dxa"/>
            <w:shd w:val="clear" w:color="auto" w:fill="auto"/>
            <w:vAlign w:val="center"/>
          </w:tcPr>
          <w:p w14:paraId="40B4C2F6" w14:textId="59BD744F" w:rsidR="005F1FA6" w:rsidRPr="009E199D" w:rsidRDefault="005F1FA6" w:rsidP="006A53C2">
            <w:pPr>
              <w:widowControl w:val="0"/>
              <w:tabs>
                <w:tab w:val="num" w:pos="0"/>
              </w:tabs>
              <w:jc w:val="center"/>
              <w:rPr>
                <w:bCs/>
              </w:rPr>
            </w:pPr>
            <w:r w:rsidRPr="009E199D">
              <w:rPr>
                <w:bCs/>
              </w:rPr>
              <w:t>экзамен</w:t>
            </w:r>
          </w:p>
        </w:tc>
        <w:tc>
          <w:tcPr>
            <w:tcW w:w="2550" w:type="dxa"/>
            <w:shd w:val="clear" w:color="auto" w:fill="auto"/>
            <w:vAlign w:val="center"/>
          </w:tcPr>
          <w:p w14:paraId="71A81D1F" w14:textId="5423DA02" w:rsidR="005F1FA6" w:rsidRPr="009E199D" w:rsidRDefault="005F1FA6" w:rsidP="006A53C2">
            <w:pPr>
              <w:widowControl w:val="0"/>
              <w:tabs>
                <w:tab w:val="num" w:pos="0"/>
              </w:tabs>
              <w:jc w:val="center"/>
              <w:rPr>
                <w:bCs/>
              </w:rPr>
            </w:pPr>
            <w:r w:rsidRPr="009E199D">
              <w:rPr>
                <w:bCs/>
              </w:rPr>
              <w:t>экзамен</w:t>
            </w:r>
          </w:p>
        </w:tc>
        <w:tc>
          <w:tcPr>
            <w:tcW w:w="283" w:type="dxa"/>
            <w:vMerge/>
            <w:shd w:val="clear" w:color="auto" w:fill="auto"/>
            <w:vAlign w:val="center"/>
          </w:tcPr>
          <w:p w14:paraId="59723295" w14:textId="5B48E2FC" w:rsidR="005F1FA6" w:rsidRPr="00422478" w:rsidRDefault="005F1FA6" w:rsidP="006A53C2">
            <w:pPr>
              <w:widowControl w:val="0"/>
              <w:tabs>
                <w:tab w:val="num" w:pos="0"/>
              </w:tabs>
              <w:jc w:val="center"/>
              <w:rPr>
                <w:bCs/>
              </w:rPr>
            </w:pPr>
          </w:p>
        </w:tc>
      </w:tr>
    </w:tbl>
    <w:p w14:paraId="61B83B15" w14:textId="77777777" w:rsidR="00F41BA7" w:rsidRDefault="00F41BA7" w:rsidP="006A53C2">
      <w:pPr>
        <w:pStyle w:val="10"/>
        <w:keepNext w:val="0"/>
        <w:keepLines w:val="0"/>
        <w:widowControl w:val="0"/>
        <w:spacing w:before="0"/>
        <w:ind w:firstLine="709"/>
        <w:jc w:val="both"/>
        <w:rPr>
          <w:rFonts w:ascii="Times New Roman" w:hAnsi="Times New Roman"/>
          <w:color w:val="auto"/>
        </w:rPr>
      </w:pPr>
      <w:bookmarkStart w:id="3" w:name="_Toc415149560"/>
      <w:bookmarkStart w:id="4" w:name="_Toc536703458"/>
    </w:p>
    <w:p w14:paraId="4064E821" w14:textId="74EA75DB" w:rsidR="00BB39FE" w:rsidRPr="002200E7" w:rsidRDefault="00BB39FE" w:rsidP="006A53C2">
      <w:pPr>
        <w:pStyle w:val="10"/>
        <w:keepNext w:val="0"/>
        <w:keepLines w:val="0"/>
        <w:widowControl w:val="0"/>
        <w:spacing w:before="0"/>
        <w:ind w:firstLine="709"/>
        <w:jc w:val="both"/>
        <w:rPr>
          <w:rFonts w:ascii="Times New Roman" w:hAnsi="Times New Roman"/>
          <w:color w:val="auto"/>
        </w:rPr>
      </w:pPr>
      <w:r>
        <w:rPr>
          <w:rFonts w:ascii="Times New Roman" w:hAnsi="Times New Roman"/>
          <w:color w:val="auto"/>
        </w:rPr>
        <w:t xml:space="preserve">5. </w:t>
      </w:r>
      <w:r w:rsidRPr="002200E7">
        <w:rPr>
          <w:rFonts w:ascii="Times New Roman" w:hAnsi="Times New Roman"/>
          <w:color w:val="auto"/>
        </w:rPr>
        <w:t>Содержание дисциплины, структурированное по темам дисциплины с указанием их объемов (в академических часах) и видов учебных занятий</w:t>
      </w:r>
      <w:r w:rsidRPr="002200E7">
        <w:rPr>
          <w:rFonts w:ascii="Times New Roman" w:hAnsi="Times New Roman"/>
          <w:color w:val="auto"/>
          <w:kern w:val="32"/>
        </w:rPr>
        <w:t xml:space="preserve"> </w:t>
      </w:r>
    </w:p>
    <w:p w14:paraId="7A2A055D" w14:textId="77777777" w:rsidR="00BB39FE" w:rsidRDefault="00BB39FE" w:rsidP="006A53C2">
      <w:pPr>
        <w:pStyle w:val="10"/>
        <w:keepNext w:val="0"/>
        <w:keepLines w:val="0"/>
        <w:widowControl w:val="0"/>
        <w:spacing w:before="0"/>
        <w:ind w:firstLine="709"/>
        <w:jc w:val="both"/>
        <w:rPr>
          <w:rFonts w:ascii="Times New Roman" w:hAnsi="Times New Roman"/>
          <w:b w:val="0"/>
          <w:color w:val="auto"/>
          <w:kern w:val="32"/>
        </w:rPr>
      </w:pPr>
      <w:r w:rsidRPr="002200E7">
        <w:rPr>
          <w:rFonts w:ascii="Times New Roman" w:hAnsi="Times New Roman"/>
          <w:color w:val="auto"/>
          <w:kern w:val="32"/>
        </w:rPr>
        <w:t>5.1. Содержание дисциплины</w:t>
      </w:r>
      <w:bookmarkEnd w:id="3"/>
      <w:bookmarkEnd w:id="4"/>
      <w:r w:rsidRPr="002200E7">
        <w:rPr>
          <w:rFonts w:ascii="Times New Roman" w:hAnsi="Times New Roman"/>
          <w:b w:val="0"/>
          <w:color w:val="auto"/>
          <w:kern w:val="32"/>
        </w:rPr>
        <w:t xml:space="preserve"> </w:t>
      </w:r>
    </w:p>
    <w:p w14:paraId="27CF102D" w14:textId="77777777" w:rsidR="002F3612" w:rsidRDefault="002F3612" w:rsidP="006A53C2">
      <w:pPr>
        <w:ind w:firstLine="709"/>
        <w:jc w:val="both"/>
        <w:rPr>
          <w:b/>
          <w:bCs/>
          <w:sz w:val="28"/>
          <w:szCs w:val="28"/>
        </w:rPr>
      </w:pPr>
    </w:p>
    <w:p w14:paraId="4DAC5D66" w14:textId="22F78716" w:rsidR="007934B0" w:rsidRPr="009E199D" w:rsidRDefault="007934B0" w:rsidP="006A53C2">
      <w:pPr>
        <w:pStyle w:val="a9"/>
        <w:widowControl w:val="0"/>
        <w:spacing w:after="0"/>
        <w:ind w:left="0" w:firstLine="709"/>
        <w:jc w:val="both"/>
        <w:rPr>
          <w:b/>
          <w:iCs/>
          <w:sz w:val="28"/>
          <w:szCs w:val="28"/>
        </w:rPr>
      </w:pPr>
      <w:r w:rsidRPr="009E199D">
        <w:rPr>
          <w:b/>
          <w:iCs/>
          <w:sz w:val="28"/>
          <w:szCs w:val="28"/>
        </w:rPr>
        <w:t>Тема 1. Предмет, методология, периодизация учебной дисциплины «История государства и права</w:t>
      </w:r>
      <w:r w:rsidR="00BB39FE" w:rsidRPr="009E199D">
        <w:rPr>
          <w:b/>
          <w:iCs/>
          <w:sz w:val="28"/>
          <w:szCs w:val="28"/>
        </w:rPr>
        <w:t xml:space="preserve"> России</w:t>
      </w:r>
      <w:r w:rsidRPr="009E199D">
        <w:rPr>
          <w:b/>
          <w:iCs/>
          <w:sz w:val="28"/>
          <w:szCs w:val="28"/>
        </w:rPr>
        <w:t>»</w:t>
      </w:r>
    </w:p>
    <w:p w14:paraId="6887DDBB"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Предмет истории отечественного государства и права. Ее место в системе юридических научных дисциплин. Общенаучные и специальные методы изучения истории отечественного государства и права. Источники истории отечественного государства и права.</w:t>
      </w:r>
    </w:p>
    <w:p w14:paraId="3F523A4E"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Периодизация истории отечественного государства и права.</w:t>
      </w:r>
      <w:r w:rsidR="00031D18" w:rsidRPr="009E199D">
        <w:rPr>
          <w:position w:val="2"/>
          <w:sz w:val="28"/>
          <w:szCs w:val="28"/>
        </w:rPr>
        <w:t xml:space="preserve"> </w:t>
      </w:r>
    </w:p>
    <w:p w14:paraId="5093A757" w14:textId="77777777" w:rsidR="00031D18" w:rsidRPr="009E199D" w:rsidRDefault="00031D18" w:rsidP="006A53C2">
      <w:pPr>
        <w:widowControl w:val="0"/>
        <w:tabs>
          <w:tab w:val="left" w:pos="3997"/>
        </w:tabs>
        <w:ind w:firstLine="709"/>
        <w:jc w:val="both"/>
        <w:rPr>
          <w:b/>
          <w:position w:val="2"/>
          <w:sz w:val="28"/>
          <w:szCs w:val="28"/>
        </w:rPr>
      </w:pPr>
    </w:p>
    <w:p w14:paraId="4B8788C0" w14:textId="2369F28F" w:rsidR="007934B0" w:rsidRPr="009E199D" w:rsidRDefault="007934B0" w:rsidP="006A53C2">
      <w:pPr>
        <w:widowControl w:val="0"/>
        <w:tabs>
          <w:tab w:val="left" w:pos="3997"/>
        </w:tabs>
        <w:ind w:firstLine="709"/>
        <w:jc w:val="both"/>
        <w:rPr>
          <w:b/>
          <w:iCs/>
          <w:position w:val="2"/>
          <w:sz w:val="28"/>
          <w:szCs w:val="28"/>
        </w:rPr>
      </w:pPr>
      <w:r w:rsidRPr="009E199D">
        <w:rPr>
          <w:b/>
          <w:iCs/>
          <w:position w:val="2"/>
          <w:sz w:val="28"/>
          <w:szCs w:val="28"/>
        </w:rPr>
        <w:t xml:space="preserve">Тема 2. </w:t>
      </w:r>
      <w:r w:rsidR="00BB39FE" w:rsidRPr="009E199D">
        <w:rPr>
          <w:b/>
          <w:iCs/>
          <w:position w:val="2"/>
          <w:sz w:val="28"/>
          <w:szCs w:val="28"/>
        </w:rPr>
        <w:t>Особенности государственно-правового развития Древнерусского государства (</w:t>
      </w:r>
      <w:r w:rsidR="00BB39FE" w:rsidRPr="009E199D">
        <w:rPr>
          <w:b/>
          <w:iCs/>
          <w:position w:val="2"/>
          <w:sz w:val="28"/>
          <w:szCs w:val="28"/>
          <w:lang w:val="en-US"/>
        </w:rPr>
        <w:t>IX</w:t>
      </w:r>
      <w:r w:rsidR="00BB39FE" w:rsidRPr="009E199D">
        <w:rPr>
          <w:b/>
          <w:iCs/>
          <w:position w:val="2"/>
          <w:sz w:val="28"/>
          <w:szCs w:val="28"/>
        </w:rPr>
        <w:t>–XI вв.)</w:t>
      </w:r>
    </w:p>
    <w:p w14:paraId="299606EB" w14:textId="77777777" w:rsidR="007934B0" w:rsidRPr="009E199D" w:rsidRDefault="007934B0" w:rsidP="006A53C2">
      <w:pPr>
        <w:widowControl w:val="0"/>
        <w:tabs>
          <w:tab w:val="left" w:pos="3997"/>
        </w:tabs>
        <w:ind w:firstLine="709"/>
        <w:jc w:val="both"/>
        <w:rPr>
          <w:position w:val="2"/>
          <w:sz w:val="28"/>
          <w:szCs w:val="28"/>
        </w:rPr>
      </w:pPr>
      <w:proofErr w:type="gramStart"/>
      <w:r w:rsidRPr="009E199D">
        <w:rPr>
          <w:position w:val="2"/>
          <w:sz w:val="28"/>
          <w:szCs w:val="28"/>
        </w:rPr>
        <w:t>Правовой статус различных социальных групп: духовенства, князей, бояр, дружинников, городского населения, смердов, закупов, холопов.</w:t>
      </w:r>
      <w:proofErr w:type="gramEnd"/>
    </w:p>
    <w:p w14:paraId="7B941EB0" w14:textId="7C23BCE8"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Система органов государства: правовой статус Великого князя, княжеские съезды, княжеская дружина, вече, десятичная и дворцово-вотчинная системы управления.</w:t>
      </w:r>
    </w:p>
    <w:p w14:paraId="7C6A446A"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Государственно-правовое значение Крещения Руси.</w:t>
      </w:r>
    </w:p>
    <w:p w14:paraId="19824B3B" w14:textId="77777777" w:rsidR="004C0F0A" w:rsidRPr="009E199D" w:rsidRDefault="007934B0" w:rsidP="006A53C2">
      <w:pPr>
        <w:widowControl w:val="0"/>
        <w:tabs>
          <w:tab w:val="left" w:pos="3997"/>
        </w:tabs>
        <w:ind w:firstLine="709"/>
        <w:jc w:val="both"/>
        <w:rPr>
          <w:position w:val="2"/>
          <w:sz w:val="28"/>
          <w:szCs w:val="28"/>
        </w:rPr>
      </w:pPr>
      <w:r w:rsidRPr="009E199D">
        <w:rPr>
          <w:position w:val="2"/>
          <w:sz w:val="28"/>
          <w:szCs w:val="28"/>
        </w:rPr>
        <w:t xml:space="preserve">Источники права: обычное право, каноническое право, договоры Руси с Византией и другими государствами, княжеские уставы и уставные грамоты. </w:t>
      </w:r>
    </w:p>
    <w:p w14:paraId="13CF87BA" w14:textId="166771B8" w:rsidR="007934B0" w:rsidRPr="009E199D" w:rsidRDefault="007934B0" w:rsidP="006A53C2">
      <w:pPr>
        <w:widowControl w:val="0"/>
        <w:tabs>
          <w:tab w:val="left" w:pos="3997"/>
        </w:tabs>
        <w:ind w:firstLine="709"/>
        <w:jc w:val="both"/>
        <w:rPr>
          <w:position w:val="2"/>
          <w:sz w:val="28"/>
          <w:szCs w:val="28"/>
        </w:rPr>
      </w:pPr>
      <w:proofErr w:type="gramStart"/>
      <w:r w:rsidRPr="009E199D">
        <w:rPr>
          <w:position w:val="2"/>
          <w:sz w:val="28"/>
          <w:szCs w:val="28"/>
        </w:rPr>
        <w:t>Русская</w:t>
      </w:r>
      <w:proofErr w:type="gramEnd"/>
      <w:r w:rsidRPr="009E199D">
        <w:rPr>
          <w:position w:val="2"/>
          <w:sz w:val="28"/>
          <w:szCs w:val="28"/>
        </w:rPr>
        <w:t xml:space="preserve"> правда </w:t>
      </w:r>
      <w:r w:rsidR="00145E12" w:rsidRPr="009E199D">
        <w:rPr>
          <w:position w:val="2"/>
          <w:sz w:val="28"/>
          <w:szCs w:val="28"/>
        </w:rPr>
        <w:t>–</w:t>
      </w:r>
      <w:r w:rsidRPr="009E199D">
        <w:rPr>
          <w:position w:val="2"/>
          <w:sz w:val="28"/>
          <w:szCs w:val="28"/>
        </w:rPr>
        <w:t xml:space="preserve"> памятник </w:t>
      </w:r>
      <w:r w:rsidR="004C0F0A" w:rsidRPr="009E199D">
        <w:rPr>
          <w:position w:val="2"/>
          <w:sz w:val="28"/>
          <w:szCs w:val="28"/>
        </w:rPr>
        <w:t xml:space="preserve">древнерусского </w:t>
      </w:r>
      <w:r w:rsidRPr="009E199D">
        <w:rPr>
          <w:position w:val="2"/>
          <w:sz w:val="28"/>
          <w:szCs w:val="28"/>
        </w:rPr>
        <w:t>права.</w:t>
      </w:r>
    </w:p>
    <w:p w14:paraId="7EE06582" w14:textId="0A2D7AF1" w:rsidR="00031D18" w:rsidRPr="009E199D" w:rsidRDefault="007934B0" w:rsidP="006A53C2">
      <w:pPr>
        <w:widowControl w:val="0"/>
        <w:tabs>
          <w:tab w:val="left" w:pos="3997"/>
        </w:tabs>
        <w:ind w:firstLine="709"/>
        <w:jc w:val="both"/>
        <w:rPr>
          <w:position w:val="2"/>
          <w:sz w:val="28"/>
          <w:szCs w:val="28"/>
        </w:rPr>
      </w:pPr>
      <w:r w:rsidRPr="009E199D">
        <w:rPr>
          <w:position w:val="2"/>
          <w:sz w:val="28"/>
          <w:szCs w:val="28"/>
        </w:rPr>
        <w:t>Общая характеристика гражданско</w:t>
      </w:r>
      <w:r w:rsidR="004C0F0A" w:rsidRPr="009E199D">
        <w:rPr>
          <w:position w:val="2"/>
          <w:sz w:val="28"/>
          <w:szCs w:val="28"/>
        </w:rPr>
        <w:t>-правовых</w:t>
      </w:r>
      <w:r w:rsidRPr="009E199D">
        <w:rPr>
          <w:position w:val="2"/>
          <w:sz w:val="28"/>
          <w:szCs w:val="28"/>
        </w:rPr>
        <w:t>, уголовно</w:t>
      </w:r>
      <w:r w:rsidR="004C0F0A" w:rsidRPr="009E199D">
        <w:rPr>
          <w:position w:val="2"/>
          <w:sz w:val="28"/>
          <w:szCs w:val="28"/>
        </w:rPr>
        <w:t>-правовых институтов</w:t>
      </w:r>
      <w:r w:rsidRPr="009E199D">
        <w:rPr>
          <w:position w:val="2"/>
          <w:sz w:val="28"/>
          <w:szCs w:val="28"/>
        </w:rPr>
        <w:t xml:space="preserve">, </w:t>
      </w:r>
      <w:r w:rsidR="004C0F0A" w:rsidRPr="009E199D">
        <w:rPr>
          <w:position w:val="2"/>
          <w:sz w:val="28"/>
          <w:szCs w:val="28"/>
        </w:rPr>
        <w:t xml:space="preserve">норм, регулирующих </w:t>
      </w:r>
      <w:r w:rsidRPr="009E199D">
        <w:rPr>
          <w:position w:val="2"/>
          <w:sz w:val="28"/>
          <w:szCs w:val="28"/>
        </w:rPr>
        <w:t>судебн</w:t>
      </w:r>
      <w:r w:rsidR="004C0F0A" w:rsidRPr="009E199D">
        <w:rPr>
          <w:position w:val="2"/>
          <w:sz w:val="28"/>
          <w:szCs w:val="28"/>
        </w:rPr>
        <w:t>ый процесс в редакциях Русской правды</w:t>
      </w:r>
      <w:r w:rsidRPr="009E199D">
        <w:rPr>
          <w:position w:val="2"/>
          <w:sz w:val="28"/>
          <w:szCs w:val="28"/>
        </w:rPr>
        <w:t>.</w:t>
      </w:r>
    </w:p>
    <w:p w14:paraId="5C8C8D01" w14:textId="77777777" w:rsidR="00B22A54" w:rsidRPr="009E199D" w:rsidRDefault="00B22A54" w:rsidP="006A53C2">
      <w:pPr>
        <w:widowControl w:val="0"/>
        <w:shd w:val="clear" w:color="auto" w:fill="FFFFFF"/>
        <w:ind w:firstLine="709"/>
        <w:jc w:val="both"/>
        <w:rPr>
          <w:b/>
          <w:bCs/>
          <w:color w:val="000000"/>
          <w:sz w:val="28"/>
          <w:szCs w:val="28"/>
        </w:rPr>
      </w:pPr>
    </w:p>
    <w:p w14:paraId="01A31E7F" w14:textId="0DD22BB9" w:rsidR="007934B0" w:rsidRPr="009E199D" w:rsidRDefault="007934B0" w:rsidP="006A53C2">
      <w:pPr>
        <w:widowControl w:val="0"/>
        <w:shd w:val="clear" w:color="auto" w:fill="FFFFFF"/>
        <w:ind w:firstLine="709"/>
        <w:jc w:val="both"/>
        <w:rPr>
          <w:b/>
          <w:bCs/>
          <w:iCs/>
          <w:color w:val="000000"/>
          <w:sz w:val="28"/>
          <w:szCs w:val="28"/>
        </w:rPr>
      </w:pPr>
      <w:r w:rsidRPr="009E199D">
        <w:rPr>
          <w:b/>
          <w:bCs/>
          <w:iCs/>
          <w:color w:val="000000"/>
          <w:sz w:val="28"/>
          <w:szCs w:val="28"/>
        </w:rPr>
        <w:t>Тема 3. Государство и право Руси в период удельной раздробленности</w:t>
      </w:r>
      <w:r w:rsidRPr="004C0F0A">
        <w:rPr>
          <w:b/>
          <w:bCs/>
          <w:i/>
          <w:iCs/>
          <w:color w:val="000000"/>
          <w:sz w:val="28"/>
          <w:szCs w:val="28"/>
        </w:rPr>
        <w:t xml:space="preserve"> </w:t>
      </w:r>
      <w:r w:rsidRPr="009E199D">
        <w:rPr>
          <w:b/>
          <w:bCs/>
          <w:iCs/>
          <w:color w:val="000000"/>
          <w:sz w:val="28"/>
          <w:szCs w:val="28"/>
        </w:rPr>
        <w:t>(</w:t>
      </w:r>
      <w:r w:rsidRPr="009E199D">
        <w:rPr>
          <w:b/>
          <w:bCs/>
          <w:iCs/>
          <w:color w:val="000000"/>
          <w:sz w:val="28"/>
          <w:szCs w:val="28"/>
          <w:lang w:val="en-US"/>
        </w:rPr>
        <w:t>XII</w:t>
      </w:r>
      <w:r w:rsidRPr="009E199D">
        <w:rPr>
          <w:b/>
          <w:bCs/>
          <w:iCs/>
          <w:color w:val="000000"/>
          <w:sz w:val="28"/>
          <w:szCs w:val="28"/>
        </w:rPr>
        <w:t>–</w:t>
      </w:r>
      <w:r w:rsidRPr="009E199D">
        <w:rPr>
          <w:b/>
          <w:bCs/>
          <w:iCs/>
          <w:color w:val="000000"/>
          <w:sz w:val="28"/>
          <w:szCs w:val="28"/>
          <w:lang w:val="en-US"/>
        </w:rPr>
        <w:t>XIV</w:t>
      </w:r>
      <w:r w:rsidRPr="009E199D">
        <w:rPr>
          <w:b/>
          <w:bCs/>
          <w:iCs/>
          <w:color w:val="000000"/>
          <w:sz w:val="28"/>
          <w:szCs w:val="28"/>
        </w:rPr>
        <w:t> вв.)</w:t>
      </w:r>
    </w:p>
    <w:p w14:paraId="69D5A1C3"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Причины и условия удельной раздробленности Руси.</w:t>
      </w:r>
    </w:p>
    <w:p w14:paraId="43AB9573"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Особенности общественного и государственного строя Новгородской и Псковской республик.</w:t>
      </w:r>
    </w:p>
    <w:p w14:paraId="28913964" w14:textId="50066D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Новгородская и Псковская судные грамоты как памятники права Северо-Западной Руси. Общая характеристика гражданско</w:t>
      </w:r>
      <w:r w:rsidR="004C0F0A" w:rsidRPr="009E199D">
        <w:rPr>
          <w:position w:val="2"/>
          <w:sz w:val="28"/>
          <w:szCs w:val="28"/>
        </w:rPr>
        <w:t>-правовых</w:t>
      </w:r>
      <w:r w:rsidRPr="009E199D">
        <w:rPr>
          <w:position w:val="2"/>
          <w:sz w:val="28"/>
          <w:szCs w:val="28"/>
        </w:rPr>
        <w:t>, уголовно</w:t>
      </w:r>
      <w:r w:rsidR="004C0F0A" w:rsidRPr="009E199D">
        <w:rPr>
          <w:position w:val="2"/>
          <w:sz w:val="28"/>
          <w:szCs w:val="28"/>
        </w:rPr>
        <w:t>-правовых институтов</w:t>
      </w:r>
      <w:r w:rsidRPr="009E199D">
        <w:rPr>
          <w:position w:val="2"/>
          <w:sz w:val="28"/>
          <w:szCs w:val="28"/>
        </w:rPr>
        <w:t xml:space="preserve">, </w:t>
      </w:r>
      <w:r w:rsidR="004C0F0A" w:rsidRPr="009E199D">
        <w:rPr>
          <w:position w:val="2"/>
          <w:sz w:val="28"/>
          <w:szCs w:val="28"/>
        </w:rPr>
        <w:t xml:space="preserve">норм, регулирующих </w:t>
      </w:r>
      <w:r w:rsidRPr="009E199D">
        <w:rPr>
          <w:position w:val="2"/>
          <w:sz w:val="28"/>
          <w:szCs w:val="28"/>
        </w:rPr>
        <w:t>судебн</w:t>
      </w:r>
      <w:r w:rsidR="004C0F0A" w:rsidRPr="009E199D">
        <w:rPr>
          <w:position w:val="2"/>
          <w:sz w:val="28"/>
          <w:szCs w:val="28"/>
        </w:rPr>
        <w:t>ый</w:t>
      </w:r>
      <w:r w:rsidRPr="009E199D">
        <w:rPr>
          <w:position w:val="2"/>
          <w:sz w:val="28"/>
          <w:szCs w:val="28"/>
        </w:rPr>
        <w:t xml:space="preserve"> процесс по Псковской судной грамоте.</w:t>
      </w:r>
    </w:p>
    <w:p w14:paraId="66537849" w14:textId="77777777" w:rsidR="00031D18" w:rsidRPr="009E199D" w:rsidRDefault="00031D18" w:rsidP="006A53C2">
      <w:pPr>
        <w:widowControl w:val="0"/>
        <w:tabs>
          <w:tab w:val="left" w:pos="3997"/>
        </w:tabs>
        <w:ind w:firstLine="709"/>
        <w:jc w:val="both"/>
        <w:rPr>
          <w:b/>
          <w:bCs/>
          <w:color w:val="000000"/>
          <w:sz w:val="28"/>
          <w:szCs w:val="28"/>
        </w:rPr>
      </w:pPr>
    </w:p>
    <w:p w14:paraId="2B3A62E2" w14:textId="310F2663" w:rsidR="007934B0" w:rsidRPr="009E199D" w:rsidRDefault="007934B0" w:rsidP="006A53C2">
      <w:pPr>
        <w:widowControl w:val="0"/>
        <w:tabs>
          <w:tab w:val="left" w:pos="3997"/>
        </w:tabs>
        <w:ind w:firstLine="709"/>
        <w:jc w:val="both"/>
        <w:rPr>
          <w:iCs/>
          <w:position w:val="2"/>
          <w:sz w:val="28"/>
          <w:szCs w:val="28"/>
        </w:rPr>
      </w:pPr>
      <w:r w:rsidRPr="009E199D">
        <w:rPr>
          <w:b/>
          <w:bCs/>
          <w:iCs/>
          <w:color w:val="000000"/>
          <w:sz w:val="28"/>
          <w:szCs w:val="28"/>
        </w:rPr>
        <w:t xml:space="preserve">Тема 4. </w:t>
      </w:r>
      <w:r w:rsidR="004C0F0A" w:rsidRPr="009E199D">
        <w:rPr>
          <w:b/>
          <w:bCs/>
          <w:iCs/>
          <w:color w:val="000000"/>
          <w:sz w:val="28"/>
          <w:szCs w:val="28"/>
        </w:rPr>
        <w:t>Особенности государственн</w:t>
      </w:r>
      <w:r w:rsidRPr="009E199D">
        <w:rPr>
          <w:b/>
          <w:bCs/>
          <w:iCs/>
          <w:color w:val="000000"/>
          <w:sz w:val="28"/>
          <w:szCs w:val="28"/>
        </w:rPr>
        <w:t>о</w:t>
      </w:r>
      <w:r w:rsidR="004C0F0A" w:rsidRPr="009E199D">
        <w:rPr>
          <w:b/>
          <w:bCs/>
          <w:iCs/>
          <w:color w:val="000000"/>
          <w:sz w:val="28"/>
          <w:szCs w:val="28"/>
        </w:rPr>
        <w:t>-</w:t>
      </w:r>
      <w:r w:rsidRPr="009E199D">
        <w:rPr>
          <w:b/>
          <w:bCs/>
          <w:iCs/>
          <w:color w:val="000000"/>
          <w:sz w:val="28"/>
          <w:szCs w:val="28"/>
        </w:rPr>
        <w:t>право</w:t>
      </w:r>
      <w:r w:rsidR="004C0F0A" w:rsidRPr="009E199D">
        <w:rPr>
          <w:b/>
          <w:bCs/>
          <w:iCs/>
          <w:color w:val="000000"/>
          <w:sz w:val="28"/>
          <w:szCs w:val="28"/>
        </w:rPr>
        <w:t>вого развития страны</w:t>
      </w:r>
      <w:r w:rsidRPr="009E199D">
        <w:rPr>
          <w:b/>
          <w:bCs/>
          <w:iCs/>
          <w:color w:val="000000"/>
          <w:sz w:val="28"/>
          <w:szCs w:val="28"/>
        </w:rPr>
        <w:t xml:space="preserve"> в период образования Русского централизованного (Московского) государства (</w:t>
      </w:r>
      <w:r w:rsidRPr="009E199D">
        <w:rPr>
          <w:b/>
          <w:bCs/>
          <w:iCs/>
          <w:color w:val="000000"/>
          <w:sz w:val="28"/>
          <w:szCs w:val="28"/>
          <w:lang w:val="en-US"/>
        </w:rPr>
        <w:t>XIV</w:t>
      </w:r>
      <w:r w:rsidRPr="009E199D">
        <w:rPr>
          <w:b/>
          <w:bCs/>
          <w:iCs/>
          <w:color w:val="000000"/>
          <w:sz w:val="28"/>
          <w:szCs w:val="28"/>
        </w:rPr>
        <w:t xml:space="preserve"> – первая половина </w:t>
      </w:r>
      <w:r w:rsidRPr="009E199D">
        <w:rPr>
          <w:b/>
          <w:bCs/>
          <w:iCs/>
          <w:color w:val="000000"/>
          <w:sz w:val="28"/>
          <w:szCs w:val="28"/>
          <w:lang w:val="en-US"/>
        </w:rPr>
        <w:t>XVI</w:t>
      </w:r>
      <w:r w:rsidR="00031D18" w:rsidRPr="009E199D">
        <w:rPr>
          <w:b/>
          <w:bCs/>
          <w:iCs/>
          <w:color w:val="000000"/>
          <w:sz w:val="28"/>
          <w:szCs w:val="28"/>
        </w:rPr>
        <w:t> </w:t>
      </w:r>
      <w:r w:rsidR="004C0F0A" w:rsidRPr="009E199D">
        <w:rPr>
          <w:b/>
          <w:bCs/>
          <w:iCs/>
          <w:color w:val="000000"/>
          <w:sz w:val="28"/>
          <w:szCs w:val="28"/>
        </w:rPr>
        <w:t>в</w:t>
      </w:r>
      <w:r w:rsidRPr="009E199D">
        <w:rPr>
          <w:b/>
          <w:bCs/>
          <w:iCs/>
          <w:color w:val="000000"/>
          <w:sz w:val="28"/>
          <w:szCs w:val="28"/>
        </w:rPr>
        <w:t>в.)</w:t>
      </w:r>
    </w:p>
    <w:p w14:paraId="79F0542F" w14:textId="2D7C5828"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 xml:space="preserve">Объединение русских земель под властью Великих князей Московских и восстановление государственного суверенитета </w:t>
      </w:r>
      <w:r w:rsidR="004C0F0A" w:rsidRPr="009E199D">
        <w:rPr>
          <w:position w:val="2"/>
          <w:sz w:val="28"/>
          <w:szCs w:val="28"/>
        </w:rPr>
        <w:t xml:space="preserve">на территориях </w:t>
      </w:r>
      <w:r w:rsidRPr="009E199D">
        <w:rPr>
          <w:position w:val="2"/>
          <w:sz w:val="28"/>
          <w:szCs w:val="28"/>
        </w:rPr>
        <w:t>Северо-Восточной и Северо-Западной Руси.</w:t>
      </w:r>
    </w:p>
    <w:p w14:paraId="13DA9859" w14:textId="46817DC3" w:rsidR="007934B0" w:rsidRPr="009E199D" w:rsidRDefault="007934B0" w:rsidP="006A53C2">
      <w:pPr>
        <w:widowControl w:val="0"/>
        <w:ind w:firstLine="709"/>
        <w:jc w:val="both"/>
        <w:rPr>
          <w:position w:val="2"/>
          <w:sz w:val="28"/>
          <w:szCs w:val="28"/>
        </w:rPr>
      </w:pPr>
      <w:proofErr w:type="gramStart"/>
      <w:r w:rsidRPr="009E199D">
        <w:rPr>
          <w:position w:val="2"/>
          <w:sz w:val="28"/>
          <w:szCs w:val="28"/>
        </w:rPr>
        <w:t xml:space="preserve">Правовой статус различных социальных групп: духовенства, служилых людей (княжат, бояр, слуг вольных, детей боярских, слуг </w:t>
      </w:r>
      <w:proofErr w:type="spellStart"/>
      <w:r w:rsidRPr="009E199D">
        <w:rPr>
          <w:position w:val="2"/>
          <w:sz w:val="28"/>
          <w:szCs w:val="28"/>
        </w:rPr>
        <w:t>поддворски</w:t>
      </w:r>
      <w:r w:rsidR="004C0F0A" w:rsidRPr="009E199D">
        <w:rPr>
          <w:position w:val="2"/>
          <w:sz w:val="28"/>
          <w:szCs w:val="28"/>
        </w:rPr>
        <w:t>х</w:t>
      </w:r>
      <w:proofErr w:type="spellEnd"/>
      <w:r w:rsidRPr="009E199D">
        <w:rPr>
          <w:position w:val="2"/>
          <w:sz w:val="28"/>
          <w:szCs w:val="28"/>
        </w:rPr>
        <w:t>, дворян), горожан, крестьян (дворцовых, черносошных, владельческих), холопов.</w:t>
      </w:r>
      <w:proofErr w:type="gramEnd"/>
    </w:p>
    <w:p w14:paraId="441338D1" w14:textId="77777777" w:rsidR="007934B0" w:rsidRPr="009E199D" w:rsidRDefault="007934B0" w:rsidP="006A53C2">
      <w:pPr>
        <w:widowControl w:val="0"/>
        <w:ind w:firstLine="709"/>
        <w:jc w:val="both"/>
        <w:rPr>
          <w:position w:val="2"/>
          <w:sz w:val="28"/>
          <w:szCs w:val="28"/>
        </w:rPr>
      </w:pPr>
      <w:r w:rsidRPr="009E199D">
        <w:rPr>
          <w:position w:val="2"/>
          <w:sz w:val="28"/>
          <w:szCs w:val="28"/>
        </w:rPr>
        <w:t>Правовой статус Великого князя Московского. Боярская дума. Дворцово-вотчинная и приказная системы управления. Организация вооруженных сил. Судоустройство. Местничество. Местное управление.</w:t>
      </w:r>
    </w:p>
    <w:p w14:paraId="73F86885" w14:textId="6F157F22" w:rsidR="007934B0" w:rsidRPr="009E199D" w:rsidRDefault="007934B0" w:rsidP="006A53C2">
      <w:pPr>
        <w:widowControl w:val="0"/>
        <w:ind w:firstLine="709"/>
        <w:jc w:val="both"/>
        <w:rPr>
          <w:position w:val="2"/>
          <w:sz w:val="28"/>
          <w:szCs w:val="28"/>
        </w:rPr>
      </w:pPr>
      <w:r w:rsidRPr="009E199D">
        <w:rPr>
          <w:position w:val="2"/>
          <w:sz w:val="28"/>
          <w:szCs w:val="28"/>
        </w:rPr>
        <w:t>Источники права: обычное право, каноническое право, грамоты (жалованные, уставные и др.). Судебник 1497 г.</w:t>
      </w:r>
      <w:r w:rsidR="004C0F0A" w:rsidRPr="009E199D">
        <w:rPr>
          <w:position w:val="2"/>
          <w:sz w:val="28"/>
          <w:szCs w:val="28"/>
        </w:rPr>
        <w:t xml:space="preserve"> </w:t>
      </w:r>
      <w:r w:rsidRPr="009E199D">
        <w:rPr>
          <w:position w:val="2"/>
          <w:sz w:val="28"/>
          <w:szCs w:val="28"/>
        </w:rPr>
        <w:t>Общая характеристика поместно-вотчинного, гражданского, уголовного, судебного и процессуального права.</w:t>
      </w:r>
    </w:p>
    <w:p w14:paraId="1BCEA450" w14:textId="77777777" w:rsidR="00031D18" w:rsidRPr="009E199D" w:rsidRDefault="00031D18" w:rsidP="006A53C2">
      <w:pPr>
        <w:widowControl w:val="0"/>
        <w:ind w:firstLine="709"/>
        <w:jc w:val="both"/>
        <w:rPr>
          <w:sz w:val="28"/>
          <w:szCs w:val="28"/>
        </w:rPr>
      </w:pPr>
    </w:p>
    <w:p w14:paraId="61825D6A" w14:textId="107233D2" w:rsidR="007934B0" w:rsidRPr="009E199D" w:rsidRDefault="007934B0" w:rsidP="006A53C2">
      <w:pPr>
        <w:widowControl w:val="0"/>
        <w:shd w:val="clear" w:color="auto" w:fill="FFFFFF"/>
        <w:ind w:firstLine="709"/>
        <w:jc w:val="both"/>
        <w:rPr>
          <w:iCs/>
          <w:sz w:val="28"/>
          <w:szCs w:val="28"/>
        </w:rPr>
      </w:pPr>
      <w:r w:rsidRPr="009E199D">
        <w:rPr>
          <w:b/>
          <w:bCs/>
          <w:iCs/>
          <w:color w:val="000000"/>
          <w:sz w:val="28"/>
          <w:szCs w:val="28"/>
        </w:rPr>
        <w:t xml:space="preserve">Тема 5. Государство и право России в период сословно-представительной (самодержавно-народной) монархии (вторая половина </w:t>
      </w:r>
      <w:r w:rsidRPr="009E199D">
        <w:rPr>
          <w:b/>
          <w:bCs/>
          <w:iCs/>
          <w:color w:val="000000"/>
          <w:sz w:val="28"/>
          <w:szCs w:val="28"/>
          <w:lang w:val="en-US"/>
        </w:rPr>
        <w:t>XVI</w:t>
      </w:r>
      <w:r w:rsidRPr="009E199D">
        <w:rPr>
          <w:b/>
          <w:bCs/>
          <w:iCs/>
          <w:color w:val="000000"/>
          <w:sz w:val="28"/>
          <w:szCs w:val="28"/>
        </w:rPr>
        <w:t xml:space="preserve"> –</w:t>
      </w:r>
      <w:r w:rsidRPr="009E199D">
        <w:rPr>
          <w:b/>
          <w:bCs/>
          <w:iCs/>
          <w:color w:val="000000"/>
          <w:sz w:val="28"/>
          <w:szCs w:val="28"/>
          <w:lang w:val="en-US"/>
        </w:rPr>
        <w:t>XVII</w:t>
      </w:r>
      <w:r w:rsidRPr="009E199D">
        <w:rPr>
          <w:b/>
          <w:bCs/>
          <w:iCs/>
          <w:color w:val="000000"/>
          <w:sz w:val="28"/>
          <w:szCs w:val="28"/>
        </w:rPr>
        <w:t> </w:t>
      </w:r>
      <w:r w:rsidR="004C0F0A" w:rsidRPr="009E199D">
        <w:rPr>
          <w:b/>
          <w:bCs/>
          <w:iCs/>
          <w:color w:val="000000"/>
          <w:sz w:val="28"/>
          <w:szCs w:val="28"/>
        </w:rPr>
        <w:t>в</w:t>
      </w:r>
      <w:r w:rsidRPr="009E199D">
        <w:rPr>
          <w:b/>
          <w:bCs/>
          <w:iCs/>
          <w:color w:val="000000"/>
          <w:sz w:val="28"/>
          <w:szCs w:val="28"/>
        </w:rPr>
        <w:t>в.)</w:t>
      </w:r>
    </w:p>
    <w:p w14:paraId="614688DE" w14:textId="77777777" w:rsidR="007934B0" w:rsidRPr="009E199D" w:rsidRDefault="007934B0" w:rsidP="006A53C2">
      <w:pPr>
        <w:widowControl w:val="0"/>
        <w:ind w:firstLine="709"/>
        <w:jc w:val="both"/>
        <w:rPr>
          <w:position w:val="2"/>
          <w:sz w:val="28"/>
          <w:szCs w:val="28"/>
        </w:rPr>
      </w:pPr>
      <w:proofErr w:type="gramStart"/>
      <w:r w:rsidRPr="009E199D">
        <w:rPr>
          <w:position w:val="2"/>
          <w:sz w:val="28"/>
          <w:szCs w:val="28"/>
        </w:rPr>
        <w:t>Правовой статус различных социальных групп: духовенства, служилых людей по отечеству и по прибору, горожан, крестьян (дворцовых, черносошных, владельческих), людей вольных («гулящих людей»), холопов.</w:t>
      </w:r>
      <w:proofErr w:type="gramEnd"/>
    </w:p>
    <w:p w14:paraId="69FD92EC"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Сущность самодержавной власти. Боярская дума. Земские соборы. Приказная система управления. Организация вооруженных сил. Судоустройство. Местное управление и самоуправление (губная, земская, воеводская реформы). Сущность самодержавно-народной (сословно-представительной) монархии.</w:t>
      </w:r>
    </w:p>
    <w:p w14:paraId="3FFA659D"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Источники права: обычное право, каноническое право, законодательство. Судебник 1550 г. Стоглав 1551 г. Губные и земские грамоты. Уставные (указные) книги приказов. Уложение 1649 г.</w:t>
      </w:r>
    </w:p>
    <w:p w14:paraId="041917DF"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Общая характеристика поместно-вотчинного, гражданского, уголовного, судебного и процессуального права.</w:t>
      </w:r>
    </w:p>
    <w:p w14:paraId="51B585B3" w14:textId="77777777" w:rsidR="00031D18" w:rsidRPr="009E199D" w:rsidRDefault="00031D18" w:rsidP="006A53C2">
      <w:pPr>
        <w:widowControl w:val="0"/>
        <w:tabs>
          <w:tab w:val="left" w:pos="3997"/>
        </w:tabs>
        <w:ind w:firstLine="709"/>
        <w:jc w:val="both"/>
        <w:rPr>
          <w:position w:val="2"/>
          <w:sz w:val="28"/>
          <w:szCs w:val="28"/>
        </w:rPr>
      </w:pPr>
    </w:p>
    <w:p w14:paraId="3BD70D01" w14:textId="4CEC8FF1" w:rsidR="007934B0" w:rsidRPr="009E199D" w:rsidRDefault="007934B0" w:rsidP="006A53C2">
      <w:pPr>
        <w:widowControl w:val="0"/>
        <w:shd w:val="clear" w:color="auto" w:fill="FFFFFF"/>
        <w:ind w:firstLine="709"/>
        <w:jc w:val="both"/>
        <w:rPr>
          <w:iCs/>
          <w:sz w:val="28"/>
          <w:szCs w:val="28"/>
        </w:rPr>
      </w:pPr>
      <w:r w:rsidRPr="009E199D">
        <w:rPr>
          <w:b/>
          <w:bCs/>
          <w:iCs/>
          <w:color w:val="000000"/>
          <w:sz w:val="28"/>
          <w:szCs w:val="28"/>
        </w:rPr>
        <w:t>Тема 6. Государство и право Росси</w:t>
      </w:r>
      <w:r w:rsidR="004C0F0A" w:rsidRPr="009E199D">
        <w:rPr>
          <w:b/>
          <w:bCs/>
          <w:iCs/>
          <w:color w:val="000000"/>
          <w:sz w:val="28"/>
          <w:szCs w:val="28"/>
        </w:rPr>
        <w:t>йской империи</w:t>
      </w:r>
      <w:r w:rsidRPr="009E199D">
        <w:rPr>
          <w:b/>
          <w:bCs/>
          <w:iCs/>
          <w:color w:val="000000"/>
          <w:sz w:val="28"/>
          <w:szCs w:val="28"/>
        </w:rPr>
        <w:t xml:space="preserve"> в</w:t>
      </w:r>
      <w:r w:rsidR="004C0F0A" w:rsidRPr="009E199D">
        <w:rPr>
          <w:b/>
          <w:bCs/>
          <w:iCs/>
          <w:color w:val="000000"/>
          <w:sz w:val="28"/>
          <w:szCs w:val="28"/>
        </w:rPr>
        <w:t xml:space="preserve"> </w:t>
      </w:r>
      <w:r w:rsidRPr="009E199D">
        <w:rPr>
          <w:b/>
          <w:bCs/>
          <w:iCs/>
          <w:color w:val="000000"/>
          <w:sz w:val="28"/>
          <w:szCs w:val="28"/>
          <w:lang w:val="en-US"/>
        </w:rPr>
        <w:t>XVIII</w:t>
      </w:r>
      <w:r w:rsidRPr="009E199D">
        <w:rPr>
          <w:b/>
          <w:bCs/>
          <w:iCs/>
          <w:color w:val="000000"/>
          <w:sz w:val="28"/>
          <w:szCs w:val="28"/>
        </w:rPr>
        <w:t> в.</w:t>
      </w:r>
    </w:p>
    <w:p w14:paraId="441AA532"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 xml:space="preserve">Общая характеристика петровских реформ первой четверти </w:t>
      </w:r>
      <w:r w:rsidRPr="009E199D">
        <w:rPr>
          <w:position w:val="2"/>
          <w:sz w:val="28"/>
          <w:szCs w:val="28"/>
          <w:lang w:val="en-US"/>
        </w:rPr>
        <w:t>XVIII</w:t>
      </w:r>
      <w:r w:rsidRPr="009E199D">
        <w:rPr>
          <w:position w:val="2"/>
          <w:sz w:val="28"/>
          <w:szCs w:val="28"/>
        </w:rPr>
        <w:t> в. и их государственно-правовых последствий.</w:t>
      </w:r>
    </w:p>
    <w:p w14:paraId="4D405418"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 xml:space="preserve">Основные изменения в общественном строе в первой половине </w:t>
      </w:r>
      <w:r w:rsidRPr="009E199D">
        <w:rPr>
          <w:position w:val="2"/>
          <w:sz w:val="28"/>
          <w:szCs w:val="28"/>
          <w:lang w:val="en-US"/>
        </w:rPr>
        <w:t>XVIII</w:t>
      </w:r>
      <w:r w:rsidRPr="009E199D">
        <w:rPr>
          <w:position w:val="2"/>
          <w:sz w:val="28"/>
          <w:szCs w:val="28"/>
        </w:rPr>
        <w:t xml:space="preserve"> в. </w:t>
      </w:r>
      <w:r w:rsidRPr="009E199D">
        <w:rPr>
          <w:sz w:val="28"/>
          <w:szCs w:val="28"/>
        </w:rPr>
        <w:t>Трансформация дворянства в правящее сословие. Ликвидация патриаршества и подчинение Церкви государству. Изменения в правовом статусе городского населения. Слияние крестьянства и холопства и правовое положение различных разрядов крестьян.</w:t>
      </w:r>
    </w:p>
    <w:p w14:paraId="37E6E9E5"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Формирование абсолютной монархии. Правовой статус Императора.</w:t>
      </w:r>
    </w:p>
    <w:p w14:paraId="30A7D37A"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 xml:space="preserve">Основные реформы государственного строя в первой четверти </w:t>
      </w:r>
      <w:r w:rsidRPr="009E199D">
        <w:rPr>
          <w:position w:val="2"/>
          <w:sz w:val="28"/>
          <w:szCs w:val="28"/>
          <w:lang w:val="en-US"/>
        </w:rPr>
        <w:t>XVIII</w:t>
      </w:r>
      <w:r w:rsidRPr="009E199D">
        <w:rPr>
          <w:position w:val="2"/>
          <w:sz w:val="28"/>
          <w:szCs w:val="28"/>
        </w:rPr>
        <w:t> в. Военная реформа. Административная реформа (учреждение Сената, коллегий, прокуратуры, фискалов), порядок прохождения государственной службы (Генеральный регламент 1720 г., Табель о рангах 1722 г.). Полицейская реформа. Реформы местного управления.</w:t>
      </w:r>
    </w:p>
    <w:p w14:paraId="3168CEA1" w14:textId="3293E28C"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 xml:space="preserve">Общая характеристика развития права в первой четверти </w:t>
      </w:r>
      <w:r w:rsidRPr="009E199D">
        <w:rPr>
          <w:position w:val="2"/>
          <w:sz w:val="28"/>
          <w:szCs w:val="28"/>
          <w:lang w:val="en-US"/>
        </w:rPr>
        <w:t>XVIII</w:t>
      </w:r>
      <w:r w:rsidRPr="009E199D">
        <w:rPr>
          <w:position w:val="2"/>
          <w:sz w:val="28"/>
          <w:szCs w:val="28"/>
        </w:rPr>
        <w:t xml:space="preserve"> в. Источники права. Эволюция гражданского права. Указ о единонаследии 1714 г. Развитие уголовного права. Артикул воинский 1715 г. Изменения в процессуальном праве. Краткое изображение процессов и судебных тяжб 1716 г., </w:t>
      </w:r>
      <w:r w:rsidR="00340625" w:rsidRPr="009E199D">
        <w:rPr>
          <w:position w:val="2"/>
          <w:sz w:val="28"/>
          <w:szCs w:val="28"/>
        </w:rPr>
        <w:t>У</w:t>
      </w:r>
      <w:r w:rsidRPr="009E199D">
        <w:rPr>
          <w:position w:val="2"/>
          <w:sz w:val="28"/>
          <w:szCs w:val="28"/>
        </w:rPr>
        <w:t>каз о форме суда 1723 г.</w:t>
      </w:r>
    </w:p>
    <w:p w14:paraId="1CCBD221" w14:textId="77777777" w:rsidR="007934B0" w:rsidRPr="009E199D" w:rsidRDefault="007934B0" w:rsidP="006A53C2">
      <w:pPr>
        <w:widowControl w:val="0"/>
        <w:ind w:firstLine="709"/>
        <w:jc w:val="both"/>
        <w:rPr>
          <w:sz w:val="28"/>
          <w:szCs w:val="28"/>
        </w:rPr>
      </w:pPr>
      <w:r w:rsidRPr="009E199D">
        <w:rPr>
          <w:sz w:val="28"/>
          <w:szCs w:val="28"/>
        </w:rPr>
        <w:t>Основные положения идеологии «просвещенного абсолютизма» и их воплощение на практике.</w:t>
      </w:r>
    </w:p>
    <w:p w14:paraId="5248F515" w14:textId="77777777" w:rsidR="007934B0" w:rsidRPr="009E199D" w:rsidRDefault="007934B0" w:rsidP="006A53C2">
      <w:pPr>
        <w:widowControl w:val="0"/>
        <w:ind w:firstLine="709"/>
        <w:jc w:val="both"/>
        <w:rPr>
          <w:sz w:val="28"/>
          <w:szCs w:val="28"/>
        </w:rPr>
      </w:pPr>
      <w:r w:rsidRPr="009E199D">
        <w:rPr>
          <w:sz w:val="28"/>
          <w:szCs w:val="28"/>
        </w:rPr>
        <w:t xml:space="preserve">Основные изменения в правовом положении сословий во второй половине </w:t>
      </w:r>
      <w:r w:rsidRPr="009E199D">
        <w:rPr>
          <w:sz w:val="28"/>
          <w:szCs w:val="28"/>
          <w:lang w:val="en-US"/>
        </w:rPr>
        <w:t>XVIII</w:t>
      </w:r>
      <w:r w:rsidRPr="009E199D">
        <w:rPr>
          <w:sz w:val="28"/>
          <w:szCs w:val="28"/>
        </w:rPr>
        <w:t> в. Жалованная грамота дворянству 1785 г. Жалованная грамота городам 1785 г.</w:t>
      </w:r>
    </w:p>
    <w:p w14:paraId="53EF1034" w14:textId="77777777" w:rsidR="007934B0" w:rsidRPr="009E199D" w:rsidRDefault="007934B0" w:rsidP="006A53C2">
      <w:pPr>
        <w:widowControl w:val="0"/>
        <w:ind w:firstLine="709"/>
        <w:jc w:val="both"/>
        <w:rPr>
          <w:sz w:val="28"/>
          <w:szCs w:val="28"/>
        </w:rPr>
      </w:pPr>
      <w:r w:rsidRPr="009E199D">
        <w:rPr>
          <w:sz w:val="28"/>
          <w:szCs w:val="28"/>
        </w:rPr>
        <w:t xml:space="preserve">Важнейшие реформы государственного строя во второй половине </w:t>
      </w:r>
      <w:r w:rsidRPr="009E199D">
        <w:rPr>
          <w:sz w:val="28"/>
          <w:szCs w:val="28"/>
          <w:lang w:val="en-US"/>
        </w:rPr>
        <w:t>XVIII</w:t>
      </w:r>
      <w:r w:rsidRPr="009E199D">
        <w:rPr>
          <w:sz w:val="28"/>
          <w:szCs w:val="28"/>
        </w:rPr>
        <w:t> в. Губернская реформа. Судебная реформа. Учреждения для управления губерний 1775 г. Полицейская реформа. Устав благочиния или полицейский 1782 г.</w:t>
      </w:r>
    </w:p>
    <w:p w14:paraId="154D721C" w14:textId="77777777" w:rsidR="00031D18" w:rsidRPr="009E199D" w:rsidRDefault="00031D18" w:rsidP="006A53C2">
      <w:pPr>
        <w:widowControl w:val="0"/>
        <w:ind w:firstLine="709"/>
        <w:jc w:val="both"/>
        <w:rPr>
          <w:sz w:val="28"/>
          <w:szCs w:val="28"/>
        </w:rPr>
      </w:pPr>
    </w:p>
    <w:p w14:paraId="571F6021" w14:textId="2D407E2E" w:rsidR="007934B0" w:rsidRPr="009E199D" w:rsidRDefault="007934B0" w:rsidP="006A53C2">
      <w:pPr>
        <w:widowControl w:val="0"/>
        <w:ind w:firstLine="709"/>
        <w:jc w:val="both"/>
        <w:rPr>
          <w:b/>
          <w:iCs/>
          <w:color w:val="000000"/>
          <w:sz w:val="28"/>
          <w:szCs w:val="28"/>
        </w:rPr>
      </w:pPr>
      <w:r w:rsidRPr="009E199D">
        <w:rPr>
          <w:b/>
          <w:iCs/>
          <w:color w:val="000000"/>
          <w:sz w:val="28"/>
          <w:szCs w:val="28"/>
        </w:rPr>
        <w:t xml:space="preserve">Тема 7. Государство и право Российской Империи в </w:t>
      </w:r>
      <w:r w:rsidRPr="009E199D">
        <w:rPr>
          <w:b/>
          <w:iCs/>
          <w:color w:val="000000"/>
          <w:sz w:val="28"/>
          <w:szCs w:val="28"/>
          <w:lang w:val="en-US"/>
        </w:rPr>
        <w:t>XIX</w:t>
      </w:r>
      <w:r w:rsidRPr="009E199D">
        <w:rPr>
          <w:b/>
          <w:iCs/>
          <w:color w:val="000000"/>
          <w:sz w:val="28"/>
          <w:szCs w:val="28"/>
        </w:rPr>
        <w:t xml:space="preserve"> в.</w:t>
      </w:r>
    </w:p>
    <w:p w14:paraId="69B7C886"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Правовое положение дворянства, духовенства. Основные изменения в правовом положении горожан. Правовой статус различных категорий крестьян (государственных, дворцовых, помещичьих, посессионных, крестьян военных поселений, однодворцев). Указы о вольных хлебопашцах (1803 г.) и об обязанных крестьянах (1842 г.).</w:t>
      </w:r>
    </w:p>
    <w:p w14:paraId="436A6673" w14:textId="28D92295"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 xml:space="preserve">Основные реформы государственного управления первой </w:t>
      </w:r>
      <w:r w:rsidR="004C0F0A" w:rsidRPr="009E199D">
        <w:rPr>
          <w:position w:val="2"/>
          <w:sz w:val="28"/>
          <w:szCs w:val="28"/>
        </w:rPr>
        <w:t>половины</w:t>
      </w:r>
      <w:r w:rsidRPr="009E199D">
        <w:rPr>
          <w:position w:val="2"/>
          <w:sz w:val="28"/>
          <w:szCs w:val="28"/>
        </w:rPr>
        <w:t xml:space="preserve"> </w:t>
      </w:r>
      <w:r w:rsidRPr="009E199D">
        <w:rPr>
          <w:position w:val="2"/>
          <w:sz w:val="28"/>
          <w:szCs w:val="28"/>
          <w:lang w:val="en-US"/>
        </w:rPr>
        <w:t>XIX </w:t>
      </w:r>
      <w:r w:rsidRPr="009E199D">
        <w:rPr>
          <w:position w:val="2"/>
          <w:sz w:val="28"/>
          <w:szCs w:val="28"/>
        </w:rPr>
        <w:t>в. Министерские реформы 1802 и 1811 гг. Учреждение Государственного совета. Реформа Сената. Правовой статус и структура Собственной Его Императорского Величества Канцелярии. Отдельный корпус жандармов. Цензура. Система местного управления.</w:t>
      </w:r>
    </w:p>
    <w:p w14:paraId="63E93466" w14:textId="77777777" w:rsidR="007934B0" w:rsidRPr="009E199D" w:rsidRDefault="007934B0" w:rsidP="006A53C2">
      <w:pPr>
        <w:widowControl w:val="0"/>
        <w:tabs>
          <w:tab w:val="left" w:pos="3997"/>
        </w:tabs>
        <w:ind w:firstLine="709"/>
        <w:jc w:val="both"/>
        <w:rPr>
          <w:position w:val="2"/>
          <w:sz w:val="28"/>
          <w:szCs w:val="28"/>
        </w:rPr>
      </w:pPr>
      <w:r w:rsidRPr="009E199D">
        <w:rPr>
          <w:position w:val="2"/>
          <w:sz w:val="28"/>
          <w:szCs w:val="28"/>
        </w:rPr>
        <w:t>Систематизация российского законодательства. Полное собрание законов Российской Империи. Свод законов Российской Империи. Уложение о наказаниях уголовных и исправительных 1845 г. Общая характеристика гражданского, уголовного, судебного и процессуального права.</w:t>
      </w:r>
    </w:p>
    <w:p w14:paraId="138E8B1C" w14:textId="77777777" w:rsidR="007934B0" w:rsidRPr="009E199D" w:rsidRDefault="007934B0" w:rsidP="006A53C2">
      <w:pPr>
        <w:widowControl w:val="0"/>
        <w:ind w:firstLine="709"/>
        <w:jc w:val="both"/>
        <w:rPr>
          <w:position w:val="2"/>
          <w:sz w:val="28"/>
          <w:szCs w:val="28"/>
        </w:rPr>
      </w:pPr>
      <w:r w:rsidRPr="009E199D">
        <w:rPr>
          <w:sz w:val="28"/>
          <w:szCs w:val="28"/>
        </w:rPr>
        <w:t xml:space="preserve">Отмена крепостного права как ключевая реформа середины </w:t>
      </w:r>
      <w:r w:rsidRPr="009E199D">
        <w:rPr>
          <w:sz w:val="28"/>
          <w:szCs w:val="28"/>
          <w:lang w:val="en-US"/>
        </w:rPr>
        <w:t>XIX </w:t>
      </w:r>
      <w:r w:rsidRPr="009E199D">
        <w:rPr>
          <w:sz w:val="28"/>
          <w:szCs w:val="28"/>
        </w:rPr>
        <w:t xml:space="preserve">в. </w:t>
      </w:r>
      <w:r w:rsidRPr="009E199D">
        <w:rPr>
          <w:position w:val="2"/>
          <w:sz w:val="28"/>
          <w:szCs w:val="28"/>
        </w:rPr>
        <w:t>Манифест и Общее положение о крестьянах, вышедших из крепостной зависимости, от 19 февраля 1861 г. Основные положения крестьянской реформы: поземельное устройство, выкупная операция, правовой статус крестьян, учреждения по проведению крестьянской реформы, органы крестьянского самоуправления.</w:t>
      </w:r>
    </w:p>
    <w:p w14:paraId="5E7B6758" w14:textId="77777777" w:rsidR="007934B0" w:rsidRPr="009E199D" w:rsidRDefault="007934B0" w:rsidP="006A53C2">
      <w:pPr>
        <w:widowControl w:val="0"/>
        <w:ind w:firstLine="709"/>
        <w:jc w:val="both"/>
        <w:rPr>
          <w:position w:val="2"/>
          <w:sz w:val="28"/>
          <w:szCs w:val="28"/>
        </w:rPr>
      </w:pPr>
      <w:r w:rsidRPr="009E199D">
        <w:rPr>
          <w:sz w:val="28"/>
          <w:szCs w:val="28"/>
        </w:rPr>
        <w:t>Земская и городская реформы. Военная реформа. Реформа системы образования. Судебная реформа. Реорганизация следственных органов и прокуратуры. Учреждение адвокатуры.</w:t>
      </w:r>
    </w:p>
    <w:p w14:paraId="3F388152" w14:textId="77777777" w:rsidR="007934B0" w:rsidRPr="009E199D" w:rsidRDefault="007934B0" w:rsidP="006A53C2">
      <w:pPr>
        <w:widowControl w:val="0"/>
        <w:ind w:firstLine="709"/>
        <w:jc w:val="both"/>
        <w:rPr>
          <w:sz w:val="28"/>
          <w:szCs w:val="28"/>
        </w:rPr>
      </w:pPr>
      <w:r w:rsidRPr="009E199D">
        <w:rPr>
          <w:sz w:val="28"/>
          <w:szCs w:val="28"/>
        </w:rPr>
        <w:t>Общая характеристика основных реформ 1880–1890-х гг. (т.н. «контрреформ»). Положение о мерах к охранению государственного порядка и общественного спокойствия 1881 г.</w:t>
      </w:r>
    </w:p>
    <w:p w14:paraId="75C60545" w14:textId="77777777" w:rsidR="007934B0" w:rsidRPr="009E199D" w:rsidRDefault="007934B0" w:rsidP="006A53C2">
      <w:pPr>
        <w:widowControl w:val="0"/>
        <w:ind w:firstLine="709"/>
        <w:jc w:val="both"/>
        <w:rPr>
          <w:sz w:val="28"/>
          <w:szCs w:val="28"/>
        </w:rPr>
      </w:pPr>
      <w:r w:rsidRPr="009E199D">
        <w:rPr>
          <w:sz w:val="28"/>
          <w:szCs w:val="28"/>
        </w:rPr>
        <w:t>Общая характеристика гражданского, уголовного, фабричного (трудового и социального) права.</w:t>
      </w:r>
    </w:p>
    <w:p w14:paraId="48C52A24" w14:textId="77777777" w:rsidR="00031D18" w:rsidRPr="009E199D" w:rsidRDefault="00031D18" w:rsidP="006A53C2">
      <w:pPr>
        <w:widowControl w:val="0"/>
        <w:ind w:firstLine="709"/>
        <w:jc w:val="both"/>
        <w:rPr>
          <w:sz w:val="28"/>
          <w:szCs w:val="28"/>
        </w:rPr>
      </w:pPr>
    </w:p>
    <w:p w14:paraId="4EEE8D81" w14:textId="218C1F22" w:rsidR="007934B0" w:rsidRPr="009E199D" w:rsidRDefault="007934B0" w:rsidP="006A53C2">
      <w:pPr>
        <w:widowControl w:val="0"/>
        <w:ind w:firstLine="709"/>
        <w:jc w:val="both"/>
        <w:rPr>
          <w:b/>
          <w:iCs/>
          <w:position w:val="2"/>
          <w:sz w:val="28"/>
          <w:szCs w:val="28"/>
        </w:rPr>
      </w:pPr>
      <w:r w:rsidRPr="009E199D">
        <w:rPr>
          <w:b/>
          <w:iCs/>
          <w:position w:val="2"/>
          <w:sz w:val="28"/>
          <w:szCs w:val="28"/>
        </w:rPr>
        <w:t xml:space="preserve">Тема </w:t>
      </w:r>
      <w:r w:rsidR="004C0F0A" w:rsidRPr="009E199D">
        <w:rPr>
          <w:b/>
          <w:iCs/>
          <w:position w:val="2"/>
          <w:sz w:val="28"/>
          <w:szCs w:val="28"/>
        </w:rPr>
        <w:t>8</w:t>
      </w:r>
      <w:r w:rsidRPr="009E199D">
        <w:rPr>
          <w:b/>
          <w:iCs/>
          <w:position w:val="2"/>
          <w:sz w:val="28"/>
          <w:szCs w:val="28"/>
        </w:rPr>
        <w:t>. Государство и право России кон</w:t>
      </w:r>
      <w:r w:rsidR="004C0F0A" w:rsidRPr="009E199D">
        <w:rPr>
          <w:b/>
          <w:iCs/>
          <w:position w:val="2"/>
          <w:sz w:val="28"/>
          <w:szCs w:val="28"/>
        </w:rPr>
        <w:t>е</w:t>
      </w:r>
      <w:r w:rsidRPr="009E199D">
        <w:rPr>
          <w:b/>
          <w:iCs/>
          <w:position w:val="2"/>
          <w:sz w:val="28"/>
          <w:szCs w:val="28"/>
        </w:rPr>
        <w:t xml:space="preserve">ц </w:t>
      </w:r>
      <w:r w:rsidRPr="009E199D">
        <w:rPr>
          <w:b/>
          <w:iCs/>
          <w:position w:val="2"/>
          <w:sz w:val="28"/>
          <w:szCs w:val="28"/>
          <w:lang w:val="en-US"/>
        </w:rPr>
        <w:t>XIX</w:t>
      </w:r>
      <w:r w:rsidRPr="009E199D">
        <w:rPr>
          <w:b/>
          <w:iCs/>
          <w:position w:val="2"/>
          <w:sz w:val="28"/>
          <w:szCs w:val="28"/>
        </w:rPr>
        <w:t> в.</w:t>
      </w:r>
      <w:r w:rsidR="004C0F0A" w:rsidRPr="009E199D">
        <w:rPr>
          <w:b/>
          <w:iCs/>
          <w:position w:val="2"/>
          <w:sz w:val="28"/>
          <w:szCs w:val="28"/>
        </w:rPr>
        <w:t xml:space="preserve"> </w:t>
      </w:r>
      <w:proofErr w:type="gramStart"/>
      <w:r w:rsidR="004C0F0A" w:rsidRPr="009E199D">
        <w:rPr>
          <w:b/>
          <w:iCs/>
          <w:position w:val="2"/>
          <w:sz w:val="28"/>
          <w:szCs w:val="28"/>
        </w:rPr>
        <w:t>–О</w:t>
      </w:r>
      <w:proofErr w:type="gramEnd"/>
      <w:r w:rsidR="004C0F0A" w:rsidRPr="009E199D">
        <w:rPr>
          <w:b/>
          <w:iCs/>
          <w:position w:val="2"/>
          <w:sz w:val="28"/>
          <w:szCs w:val="28"/>
        </w:rPr>
        <w:t>ктябрь </w:t>
      </w:r>
      <w:r w:rsidRPr="009E199D">
        <w:rPr>
          <w:b/>
          <w:iCs/>
          <w:position w:val="2"/>
          <w:sz w:val="28"/>
          <w:szCs w:val="28"/>
        </w:rPr>
        <w:t>1917 г.</w:t>
      </w:r>
    </w:p>
    <w:p w14:paraId="30B77351" w14:textId="77777777" w:rsidR="007934B0" w:rsidRPr="009E199D" w:rsidRDefault="007934B0" w:rsidP="006A53C2">
      <w:pPr>
        <w:widowControl w:val="0"/>
        <w:tabs>
          <w:tab w:val="left" w:pos="0"/>
        </w:tabs>
        <w:ind w:firstLine="709"/>
        <w:jc w:val="both"/>
        <w:rPr>
          <w:sz w:val="28"/>
          <w:szCs w:val="28"/>
        </w:rPr>
      </w:pPr>
      <w:r w:rsidRPr="009E199D">
        <w:rPr>
          <w:sz w:val="28"/>
          <w:szCs w:val="28"/>
        </w:rPr>
        <w:t xml:space="preserve">Основные изменения в общественном строе Российской Империи в конце </w:t>
      </w:r>
      <w:r w:rsidRPr="009E199D">
        <w:rPr>
          <w:sz w:val="28"/>
          <w:szCs w:val="28"/>
          <w:lang w:val="en-US"/>
        </w:rPr>
        <w:t>XIX</w:t>
      </w:r>
      <w:r w:rsidRPr="009E199D">
        <w:rPr>
          <w:sz w:val="28"/>
          <w:szCs w:val="28"/>
        </w:rPr>
        <w:t xml:space="preserve"> в. – начале ХХ в. </w:t>
      </w:r>
      <w:proofErr w:type="spellStart"/>
      <w:r w:rsidRPr="009E199D">
        <w:rPr>
          <w:sz w:val="28"/>
          <w:szCs w:val="28"/>
        </w:rPr>
        <w:t>Столыпинская</w:t>
      </w:r>
      <w:proofErr w:type="spellEnd"/>
      <w:r w:rsidRPr="009E199D">
        <w:rPr>
          <w:sz w:val="28"/>
          <w:szCs w:val="28"/>
        </w:rPr>
        <w:t xml:space="preserve"> аграрная реформа и переселенческая политика. Основные обязанности и права российских подданных.</w:t>
      </w:r>
    </w:p>
    <w:p w14:paraId="08CFC205" w14:textId="77777777" w:rsidR="007934B0" w:rsidRPr="009E199D" w:rsidRDefault="007934B0" w:rsidP="006A53C2">
      <w:pPr>
        <w:widowControl w:val="0"/>
        <w:tabs>
          <w:tab w:val="left" w:pos="0"/>
        </w:tabs>
        <w:ind w:firstLine="709"/>
        <w:jc w:val="both"/>
        <w:rPr>
          <w:bCs/>
          <w:sz w:val="28"/>
          <w:szCs w:val="28"/>
        </w:rPr>
      </w:pPr>
      <w:r w:rsidRPr="009E199D">
        <w:rPr>
          <w:sz w:val="28"/>
          <w:szCs w:val="28"/>
        </w:rPr>
        <w:t xml:space="preserve">Государственный строй России по Основным государственным законам Российской Империи </w:t>
      </w:r>
      <w:r w:rsidRPr="009E199D">
        <w:rPr>
          <w:bCs/>
          <w:sz w:val="28"/>
          <w:szCs w:val="28"/>
        </w:rPr>
        <w:t>1906 г. Правовой статус Императора, его взаимоотношения с высшими органами законодательной и исполнительной власти. Правовой статус Государственной думы и Государственного совета. Правовой статус Совета министров и его председателя.</w:t>
      </w:r>
    </w:p>
    <w:p w14:paraId="2552FA42" w14:textId="77777777" w:rsidR="007934B0" w:rsidRPr="009E199D" w:rsidRDefault="007934B0" w:rsidP="006A53C2">
      <w:pPr>
        <w:widowControl w:val="0"/>
        <w:tabs>
          <w:tab w:val="left" w:pos="426"/>
        </w:tabs>
        <w:ind w:firstLine="709"/>
        <w:jc w:val="both"/>
        <w:rPr>
          <w:sz w:val="28"/>
          <w:szCs w:val="28"/>
        </w:rPr>
      </w:pPr>
      <w:r w:rsidRPr="009E199D">
        <w:rPr>
          <w:iCs/>
          <w:sz w:val="28"/>
          <w:szCs w:val="28"/>
        </w:rPr>
        <w:t xml:space="preserve">Эволюция источников права. </w:t>
      </w:r>
      <w:r w:rsidRPr="009E199D">
        <w:rPr>
          <w:sz w:val="28"/>
          <w:szCs w:val="28"/>
        </w:rPr>
        <w:t>Общая характеристика гражданского, уголовного, фабричного (трудового и социального), судебно-процессуального права.</w:t>
      </w:r>
    </w:p>
    <w:p w14:paraId="7B57718B" w14:textId="77777777" w:rsidR="007934B0" w:rsidRPr="009E199D" w:rsidRDefault="007934B0" w:rsidP="006A53C2">
      <w:pPr>
        <w:widowControl w:val="0"/>
        <w:tabs>
          <w:tab w:val="left" w:pos="426"/>
        </w:tabs>
        <w:ind w:firstLine="709"/>
        <w:jc w:val="both"/>
        <w:rPr>
          <w:sz w:val="28"/>
          <w:szCs w:val="28"/>
        </w:rPr>
      </w:pPr>
      <w:r w:rsidRPr="009E199D">
        <w:rPr>
          <w:sz w:val="28"/>
          <w:szCs w:val="28"/>
        </w:rPr>
        <w:t>Основные изменения в государственном механизме и праве Российской Империи в годы Первой Мировой войны.</w:t>
      </w:r>
    </w:p>
    <w:p w14:paraId="48188081" w14:textId="77777777" w:rsidR="007934B0" w:rsidRPr="009E199D" w:rsidRDefault="007934B0" w:rsidP="006A53C2">
      <w:pPr>
        <w:widowControl w:val="0"/>
        <w:tabs>
          <w:tab w:val="left" w:pos="3997"/>
        </w:tabs>
        <w:ind w:firstLine="709"/>
        <w:jc w:val="both"/>
        <w:rPr>
          <w:sz w:val="28"/>
          <w:szCs w:val="28"/>
        </w:rPr>
      </w:pPr>
      <w:r w:rsidRPr="009E199D">
        <w:rPr>
          <w:sz w:val="28"/>
          <w:szCs w:val="28"/>
        </w:rPr>
        <w:t>Юридическая характеристика Февральского переворота 1917 г. Правовой статус Временного правительства, основные задачи его деятельности, взаимоотношения с Петроградским советом рабочих и солдатских депутатов. Эволюция формы правления.</w:t>
      </w:r>
    </w:p>
    <w:p w14:paraId="6F06C208" w14:textId="77777777" w:rsidR="007934B0" w:rsidRPr="009E199D" w:rsidRDefault="007934B0" w:rsidP="006A53C2">
      <w:pPr>
        <w:widowControl w:val="0"/>
        <w:tabs>
          <w:tab w:val="left" w:pos="3997"/>
        </w:tabs>
        <w:ind w:firstLine="709"/>
        <w:jc w:val="both"/>
        <w:rPr>
          <w:sz w:val="28"/>
          <w:szCs w:val="28"/>
        </w:rPr>
      </w:pPr>
      <w:r w:rsidRPr="009E199D">
        <w:rPr>
          <w:sz w:val="28"/>
          <w:szCs w:val="28"/>
        </w:rPr>
        <w:t>Основные изменения в системе высших, центральных и местных органов государственной власти. Реорганизация армии. Реформы судебной системы и правоохранительных органов. Политика в отношении национальных окраин.</w:t>
      </w:r>
    </w:p>
    <w:p w14:paraId="714E9FB2" w14:textId="77777777" w:rsidR="007934B0" w:rsidRPr="009E199D" w:rsidRDefault="007934B0" w:rsidP="006A53C2">
      <w:pPr>
        <w:widowControl w:val="0"/>
        <w:tabs>
          <w:tab w:val="left" w:pos="3997"/>
        </w:tabs>
        <w:ind w:firstLine="709"/>
        <w:jc w:val="both"/>
        <w:rPr>
          <w:sz w:val="28"/>
          <w:szCs w:val="28"/>
        </w:rPr>
      </w:pPr>
      <w:r w:rsidRPr="009E199D">
        <w:rPr>
          <w:sz w:val="28"/>
          <w:szCs w:val="28"/>
        </w:rPr>
        <w:t>Изменения в правовом положении российских граждан.</w:t>
      </w:r>
    </w:p>
    <w:p w14:paraId="705153FE" w14:textId="77777777" w:rsidR="007934B0" w:rsidRPr="009E199D" w:rsidRDefault="007934B0" w:rsidP="006A53C2">
      <w:pPr>
        <w:widowControl w:val="0"/>
        <w:tabs>
          <w:tab w:val="left" w:pos="426"/>
        </w:tabs>
        <w:ind w:firstLine="709"/>
        <w:jc w:val="both"/>
        <w:rPr>
          <w:sz w:val="28"/>
          <w:szCs w:val="28"/>
        </w:rPr>
      </w:pPr>
      <w:r w:rsidRPr="009E199D">
        <w:rPr>
          <w:iCs/>
          <w:sz w:val="28"/>
          <w:szCs w:val="28"/>
        </w:rPr>
        <w:t xml:space="preserve">Эволюция источников права. </w:t>
      </w:r>
      <w:r w:rsidRPr="009E199D">
        <w:rPr>
          <w:sz w:val="28"/>
          <w:szCs w:val="28"/>
        </w:rPr>
        <w:t>Общая характеристика гражданского, уголовного, фабричного (трудового и социального), судебно-процессуального права.</w:t>
      </w:r>
    </w:p>
    <w:p w14:paraId="7B101980" w14:textId="77777777" w:rsidR="00031D18" w:rsidRPr="009E199D" w:rsidRDefault="00031D18" w:rsidP="006A53C2">
      <w:pPr>
        <w:widowControl w:val="0"/>
        <w:tabs>
          <w:tab w:val="left" w:pos="426"/>
        </w:tabs>
        <w:ind w:firstLine="709"/>
        <w:jc w:val="both"/>
        <w:rPr>
          <w:sz w:val="28"/>
          <w:szCs w:val="28"/>
        </w:rPr>
      </w:pPr>
    </w:p>
    <w:p w14:paraId="33AF48CC" w14:textId="7E07D940" w:rsidR="007934B0" w:rsidRPr="009E199D" w:rsidRDefault="007934B0" w:rsidP="006A53C2">
      <w:pPr>
        <w:widowControl w:val="0"/>
        <w:shd w:val="clear" w:color="auto" w:fill="FFFFFF"/>
        <w:ind w:firstLine="709"/>
        <w:jc w:val="both"/>
        <w:rPr>
          <w:bCs/>
          <w:iCs/>
          <w:color w:val="000000"/>
          <w:sz w:val="28"/>
          <w:szCs w:val="28"/>
        </w:rPr>
      </w:pPr>
      <w:r w:rsidRPr="009E199D">
        <w:rPr>
          <w:b/>
          <w:bCs/>
          <w:iCs/>
          <w:color w:val="000000"/>
          <w:sz w:val="28"/>
          <w:szCs w:val="28"/>
        </w:rPr>
        <w:t xml:space="preserve">Тема </w:t>
      </w:r>
      <w:r w:rsidR="004C0F0A" w:rsidRPr="009E199D">
        <w:rPr>
          <w:b/>
          <w:bCs/>
          <w:iCs/>
          <w:color w:val="000000"/>
          <w:sz w:val="28"/>
          <w:szCs w:val="28"/>
        </w:rPr>
        <w:t>9</w:t>
      </w:r>
      <w:r w:rsidRPr="009E199D">
        <w:rPr>
          <w:b/>
          <w:bCs/>
          <w:iCs/>
          <w:color w:val="000000"/>
          <w:sz w:val="28"/>
          <w:szCs w:val="28"/>
        </w:rPr>
        <w:t xml:space="preserve">. </w:t>
      </w:r>
      <w:r w:rsidR="00512C7B" w:rsidRPr="009E199D">
        <w:rPr>
          <w:b/>
          <w:bCs/>
          <w:iCs/>
          <w:color w:val="000000"/>
          <w:sz w:val="28"/>
          <w:szCs w:val="28"/>
        </w:rPr>
        <w:t>Г</w:t>
      </w:r>
      <w:r w:rsidRPr="009E199D">
        <w:rPr>
          <w:b/>
          <w:bCs/>
          <w:iCs/>
          <w:color w:val="000000"/>
          <w:sz w:val="28"/>
          <w:szCs w:val="28"/>
        </w:rPr>
        <w:t>осударств</w:t>
      </w:r>
      <w:r w:rsidR="00512C7B" w:rsidRPr="009E199D">
        <w:rPr>
          <w:b/>
          <w:bCs/>
          <w:iCs/>
          <w:color w:val="000000"/>
          <w:sz w:val="28"/>
          <w:szCs w:val="28"/>
        </w:rPr>
        <w:t>о</w:t>
      </w:r>
      <w:r w:rsidRPr="009E199D">
        <w:rPr>
          <w:b/>
          <w:bCs/>
          <w:iCs/>
          <w:color w:val="000000"/>
          <w:sz w:val="28"/>
          <w:szCs w:val="28"/>
        </w:rPr>
        <w:t xml:space="preserve"> и прав</w:t>
      </w:r>
      <w:r w:rsidR="00512C7B" w:rsidRPr="009E199D">
        <w:rPr>
          <w:b/>
          <w:bCs/>
          <w:iCs/>
          <w:color w:val="000000"/>
          <w:sz w:val="28"/>
          <w:szCs w:val="28"/>
        </w:rPr>
        <w:t>о России в период становления советской власти и военного коммунизма</w:t>
      </w:r>
      <w:r w:rsidRPr="009E199D">
        <w:rPr>
          <w:b/>
          <w:bCs/>
          <w:iCs/>
          <w:color w:val="000000"/>
          <w:sz w:val="28"/>
          <w:szCs w:val="28"/>
        </w:rPr>
        <w:t xml:space="preserve"> (октябрь 1917 г. – 1918 г.)</w:t>
      </w:r>
    </w:p>
    <w:p w14:paraId="66889957" w14:textId="77777777" w:rsidR="007934B0" w:rsidRPr="009E199D" w:rsidRDefault="007934B0" w:rsidP="006A53C2">
      <w:pPr>
        <w:widowControl w:val="0"/>
        <w:ind w:firstLine="709"/>
        <w:jc w:val="both"/>
        <w:rPr>
          <w:sz w:val="28"/>
          <w:szCs w:val="28"/>
        </w:rPr>
      </w:pPr>
      <w:r w:rsidRPr="009E199D">
        <w:rPr>
          <w:sz w:val="28"/>
          <w:szCs w:val="28"/>
        </w:rPr>
        <w:t>II Всероссийский съезд Советов и его программные документы.</w:t>
      </w:r>
    </w:p>
    <w:p w14:paraId="216F99A4" w14:textId="77777777" w:rsidR="007934B0" w:rsidRPr="009E199D" w:rsidRDefault="007934B0" w:rsidP="006A53C2">
      <w:pPr>
        <w:widowControl w:val="0"/>
        <w:ind w:firstLine="709"/>
        <w:jc w:val="both"/>
        <w:rPr>
          <w:color w:val="202020"/>
          <w:sz w:val="28"/>
          <w:szCs w:val="28"/>
        </w:rPr>
      </w:pPr>
      <w:r w:rsidRPr="009E199D">
        <w:rPr>
          <w:sz w:val="28"/>
          <w:szCs w:val="28"/>
        </w:rPr>
        <w:t xml:space="preserve">Формирование советской системы центральных и местных органов власти и управления. </w:t>
      </w:r>
      <w:r w:rsidRPr="009E199D">
        <w:rPr>
          <w:color w:val="202020"/>
          <w:sz w:val="28"/>
          <w:szCs w:val="28"/>
        </w:rPr>
        <w:t xml:space="preserve">Образование Рабоче-крестьянской Красной </w:t>
      </w:r>
      <w:r w:rsidRPr="009E199D">
        <w:rPr>
          <w:color w:val="000000"/>
          <w:sz w:val="28"/>
          <w:szCs w:val="28"/>
        </w:rPr>
        <w:t xml:space="preserve">Армии </w:t>
      </w:r>
      <w:r w:rsidRPr="009E199D">
        <w:rPr>
          <w:color w:val="202020"/>
          <w:sz w:val="28"/>
          <w:szCs w:val="28"/>
        </w:rPr>
        <w:t>(РККА) и принципы ее комплектования.</w:t>
      </w:r>
    </w:p>
    <w:p w14:paraId="5165E5CB" w14:textId="77777777" w:rsidR="007934B0" w:rsidRPr="009E199D" w:rsidRDefault="007934B0" w:rsidP="006A53C2">
      <w:pPr>
        <w:widowControl w:val="0"/>
        <w:shd w:val="clear" w:color="auto" w:fill="FFFFFF"/>
        <w:ind w:firstLine="709"/>
        <w:jc w:val="both"/>
        <w:rPr>
          <w:sz w:val="28"/>
          <w:szCs w:val="28"/>
        </w:rPr>
      </w:pPr>
      <w:r w:rsidRPr="009E199D">
        <w:rPr>
          <w:color w:val="202020"/>
          <w:sz w:val="28"/>
          <w:szCs w:val="28"/>
        </w:rPr>
        <w:t>Национально-государственное строительство и его правовые основы.</w:t>
      </w:r>
    </w:p>
    <w:p w14:paraId="4D2D85F2" w14:textId="77777777" w:rsidR="007934B0" w:rsidRPr="009E199D" w:rsidRDefault="007934B0" w:rsidP="006A53C2">
      <w:pPr>
        <w:widowControl w:val="0"/>
        <w:shd w:val="clear" w:color="auto" w:fill="FFFFFF"/>
        <w:ind w:firstLine="709"/>
        <w:jc w:val="both"/>
        <w:rPr>
          <w:bCs/>
          <w:color w:val="000000"/>
          <w:sz w:val="28"/>
          <w:szCs w:val="28"/>
        </w:rPr>
      </w:pPr>
      <w:r w:rsidRPr="009E199D">
        <w:rPr>
          <w:color w:val="202020"/>
          <w:sz w:val="28"/>
          <w:szCs w:val="28"/>
        </w:rPr>
        <w:t>Формирование основ советского права. Источники советского права.</w:t>
      </w:r>
      <w:r w:rsidRPr="009E199D">
        <w:rPr>
          <w:sz w:val="28"/>
          <w:szCs w:val="28"/>
        </w:rPr>
        <w:t xml:space="preserve"> </w:t>
      </w:r>
      <w:r w:rsidRPr="009E199D">
        <w:rPr>
          <w:color w:val="202020"/>
          <w:sz w:val="28"/>
          <w:szCs w:val="28"/>
        </w:rPr>
        <w:t>Создание системы судебных, правоохранительных и репрессивных органов. Декреты о суде № 1, 2 и 3.</w:t>
      </w:r>
    </w:p>
    <w:p w14:paraId="66786FA6" w14:textId="77777777" w:rsidR="007934B0" w:rsidRPr="009E199D" w:rsidRDefault="007934B0" w:rsidP="006A53C2">
      <w:pPr>
        <w:widowControl w:val="0"/>
        <w:ind w:firstLine="709"/>
        <w:jc w:val="both"/>
        <w:rPr>
          <w:sz w:val="28"/>
          <w:szCs w:val="28"/>
        </w:rPr>
      </w:pPr>
      <w:r w:rsidRPr="009E199D">
        <w:rPr>
          <w:sz w:val="28"/>
          <w:szCs w:val="28"/>
        </w:rPr>
        <w:t>Основные положения Конституции РСФСР 1918 г.</w:t>
      </w:r>
    </w:p>
    <w:p w14:paraId="69B4EFCD" w14:textId="77777777" w:rsidR="007934B0" w:rsidRPr="009E199D" w:rsidRDefault="007934B0" w:rsidP="006A53C2">
      <w:pPr>
        <w:widowControl w:val="0"/>
        <w:ind w:firstLine="709"/>
        <w:jc w:val="both"/>
        <w:rPr>
          <w:sz w:val="28"/>
          <w:szCs w:val="28"/>
        </w:rPr>
      </w:pPr>
      <w:r w:rsidRPr="009E199D">
        <w:rPr>
          <w:sz w:val="28"/>
          <w:szCs w:val="28"/>
        </w:rPr>
        <w:t>Общая характеристика, цели и правовые основы политики военного коммунизма.</w:t>
      </w:r>
    </w:p>
    <w:p w14:paraId="5D6079B1" w14:textId="77777777" w:rsidR="007934B0" w:rsidRPr="009E199D" w:rsidRDefault="007934B0" w:rsidP="006A53C2">
      <w:pPr>
        <w:widowControl w:val="0"/>
        <w:ind w:firstLine="709"/>
        <w:jc w:val="both"/>
        <w:rPr>
          <w:sz w:val="28"/>
          <w:szCs w:val="28"/>
        </w:rPr>
      </w:pPr>
      <w:r w:rsidRPr="009E199D">
        <w:rPr>
          <w:sz w:val="28"/>
          <w:szCs w:val="28"/>
        </w:rPr>
        <w:t>Продовольственная разверстка. Всеобщая трудовая повинность. Регулирование экономических отношений.</w:t>
      </w:r>
    </w:p>
    <w:p w14:paraId="59295C8E" w14:textId="77777777" w:rsidR="007934B0" w:rsidRPr="009E199D" w:rsidRDefault="007934B0" w:rsidP="006A53C2">
      <w:pPr>
        <w:widowControl w:val="0"/>
        <w:ind w:firstLine="709"/>
        <w:jc w:val="both"/>
        <w:rPr>
          <w:bCs/>
          <w:color w:val="000000"/>
          <w:sz w:val="28"/>
          <w:szCs w:val="28"/>
        </w:rPr>
      </w:pPr>
      <w:r w:rsidRPr="009E199D">
        <w:rPr>
          <w:sz w:val="28"/>
          <w:szCs w:val="28"/>
        </w:rPr>
        <w:t>Изменение форм и методов работы конституционных органов власти и управления. Чрезвычайные органы власти и управления. ВЧК и революционные трибуналы. Правоохранительные органы. Особенности организации управления экономикой. ВСНХ и главки. Принцип двойного подчинения.</w:t>
      </w:r>
    </w:p>
    <w:p w14:paraId="22D0AAF3" w14:textId="77777777" w:rsidR="007934B0" w:rsidRPr="009E199D" w:rsidRDefault="007934B0" w:rsidP="006A53C2">
      <w:pPr>
        <w:widowControl w:val="0"/>
        <w:tabs>
          <w:tab w:val="left" w:pos="426"/>
        </w:tabs>
        <w:ind w:firstLine="709"/>
        <w:jc w:val="both"/>
        <w:rPr>
          <w:sz w:val="28"/>
          <w:szCs w:val="28"/>
        </w:rPr>
      </w:pPr>
      <w:r w:rsidRPr="009E199D">
        <w:rPr>
          <w:sz w:val="28"/>
          <w:szCs w:val="28"/>
        </w:rPr>
        <w:t>Развитие гражданского, семейного, земельного, трудового, уголовного и судебно-процессуального права. Первые советские кодексы.</w:t>
      </w:r>
    </w:p>
    <w:p w14:paraId="3A3AED51" w14:textId="77777777" w:rsidR="00031D18" w:rsidRPr="009E199D" w:rsidRDefault="00031D18" w:rsidP="006A53C2">
      <w:pPr>
        <w:widowControl w:val="0"/>
        <w:tabs>
          <w:tab w:val="left" w:pos="426"/>
        </w:tabs>
        <w:ind w:firstLine="709"/>
        <w:jc w:val="both"/>
        <w:rPr>
          <w:sz w:val="28"/>
          <w:szCs w:val="28"/>
        </w:rPr>
      </w:pPr>
    </w:p>
    <w:p w14:paraId="01AF0962" w14:textId="672F54B9" w:rsidR="00031D18" w:rsidRPr="009E199D" w:rsidRDefault="007934B0" w:rsidP="006A53C2">
      <w:pPr>
        <w:widowControl w:val="0"/>
        <w:shd w:val="clear" w:color="auto" w:fill="FFFFFF"/>
        <w:ind w:firstLine="709"/>
        <w:jc w:val="both"/>
        <w:rPr>
          <w:b/>
          <w:bCs/>
          <w:iCs/>
          <w:color w:val="000000"/>
          <w:sz w:val="28"/>
          <w:szCs w:val="28"/>
        </w:rPr>
      </w:pPr>
      <w:r w:rsidRPr="009E199D">
        <w:rPr>
          <w:b/>
          <w:bCs/>
          <w:iCs/>
          <w:color w:val="000000"/>
          <w:sz w:val="28"/>
          <w:szCs w:val="28"/>
        </w:rPr>
        <w:t>Тема 1</w:t>
      </w:r>
      <w:r w:rsidR="00512C7B" w:rsidRPr="009E199D">
        <w:rPr>
          <w:b/>
          <w:bCs/>
          <w:iCs/>
          <w:color w:val="000000"/>
          <w:sz w:val="28"/>
          <w:szCs w:val="28"/>
        </w:rPr>
        <w:t>0</w:t>
      </w:r>
      <w:r w:rsidRPr="009E199D">
        <w:rPr>
          <w:b/>
          <w:bCs/>
          <w:iCs/>
          <w:color w:val="000000"/>
          <w:sz w:val="28"/>
          <w:szCs w:val="28"/>
        </w:rPr>
        <w:t>. Советское государство и право в период новой экономической политики (1921 – конец 1920-х гг.)</w:t>
      </w:r>
    </w:p>
    <w:p w14:paraId="3307969F" w14:textId="77777777" w:rsidR="007934B0" w:rsidRPr="009E199D" w:rsidRDefault="007934B0" w:rsidP="006A53C2">
      <w:pPr>
        <w:widowControl w:val="0"/>
        <w:shd w:val="clear" w:color="auto" w:fill="FFFFFF"/>
        <w:ind w:firstLine="709"/>
        <w:jc w:val="both"/>
        <w:rPr>
          <w:b/>
          <w:bCs/>
          <w:color w:val="000000"/>
          <w:sz w:val="28"/>
          <w:szCs w:val="28"/>
        </w:rPr>
      </w:pPr>
      <w:r w:rsidRPr="009E199D">
        <w:rPr>
          <w:sz w:val="28"/>
          <w:szCs w:val="28"/>
        </w:rPr>
        <w:t xml:space="preserve">Сущность новой экономической политики (НЭПа) и основные мероприятия в рамках ее реализации. </w:t>
      </w:r>
      <w:r w:rsidRPr="009E199D">
        <w:rPr>
          <w:color w:val="000000"/>
          <w:sz w:val="28"/>
          <w:szCs w:val="28"/>
          <w:shd w:val="clear" w:color="auto" w:fill="FFFFFF"/>
        </w:rPr>
        <w:t>Становление системы государственного планирования экономики.</w:t>
      </w:r>
    </w:p>
    <w:p w14:paraId="452A1713" w14:textId="77777777" w:rsidR="007934B0" w:rsidRPr="009E199D" w:rsidRDefault="007934B0" w:rsidP="006A53C2">
      <w:pPr>
        <w:widowControl w:val="0"/>
        <w:ind w:firstLine="709"/>
        <w:jc w:val="both"/>
        <w:rPr>
          <w:sz w:val="28"/>
          <w:szCs w:val="28"/>
        </w:rPr>
      </w:pPr>
      <w:r w:rsidRPr="009E199D">
        <w:rPr>
          <w:sz w:val="28"/>
          <w:szCs w:val="28"/>
        </w:rPr>
        <w:t>Образование СССР. Декларация и Договор об образовании СССР 1922 г. Основные положения Конституции СССР 1924 г. Система органов государственной власти и управления СССР и РСФСР.</w:t>
      </w:r>
    </w:p>
    <w:p w14:paraId="7AC3FF0D" w14:textId="77777777" w:rsidR="007934B0" w:rsidRPr="009E199D" w:rsidRDefault="007934B0" w:rsidP="006A53C2">
      <w:pPr>
        <w:widowControl w:val="0"/>
        <w:tabs>
          <w:tab w:val="left" w:pos="0"/>
        </w:tabs>
        <w:ind w:firstLine="709"/>
        <w:jc w:val="both"/>
        <w:rPr>
          <w:sz w:val="28"/>
          <w:szCs w:val="28"/>
        </w:rPr>
      </w:pPr>
      <w:r w:rsidRPr="009E199D">
        <w:rPr>
          <w:sz w:val="28"/>
          <w:szCs w:val="28"/>
        </w:rPr>
        <w:t>Судебная реформа 1922 г. Организация прокуратуры и адвокатуры.</w:t>
      </w:r>
    </w:p>
    <w:p w14:paraId="4C1C9D0B" w14:textId="77777777" w:rsidR="007934B0" w:rsidRPr="009E199D" w:rsidRDefault="007934B0" w:rsidP="006A53C2">
      <w:pPr>
        <w:widowControl w:val="0"/>
        <w:ind w:firstLine="709"/>
        <w:jc w:val="both"/>
        <w:rPr>
          <w:sz w:val="28"/>
          <w:szCs w:val="28"/>
        </w:rPr>
      </w:pPr>
      <w:r w:rsidRPr="009E199D">
        <w:rPr>
          <w:sz w:val="28"/>
          <w:szCs w:val="28"/>
        </w:rPr>
        <w:t>Кодификация советского права. Развитие гражданского, земельного, трудового, уголовного, исправительно-трудового и процессуального права.</w:t>
      </w:r>
    </w:p>
    <w:p w14:paraId="00C18AA3" w14:textId="77777777" w:rsidR="00031D18" w:rsidRPr="009E199D" w:rsidRDefault="00031D18" w:rsidP="006A53C2">
      <w:pPr>
        <w:widowControl w:val="0"/>
        <w:ind w:firstLine="709"/>
        <w:jc w:val="both"/>
        <w:rPr>
          <w:sz w:val="28"/>
          <w:szCs w:val="28"/>
        </w:rPr>
      </w:pPr>
    </w:p>
    <w:p w14:paraId="1BF04850" w14:textId="15AB69AB" w:rsidR="007934B0" w:rsidRPr="009E199D" w:rsidRDefault="00512C7B" w:rsidP="006A53C2">
      <w:pPr>
        <w:widowControl w:val="0"/>
        <w:shd w:val="clear" w:color="auto" w:fill="FFFFFF"/>
        <w:ind w:firstLine="709"/>
        <w:jc w:val="both"/>
        <w:rPr>
          <w:bCs/>
          <w:iCs/>
          <w:color w:val="000000"/>
          <w:sz w:val="28"/>
          <w:szCs w:val="28"/>
        </w:rPr>
      </w:pPr>
      <w:r w:rsidRPr="009E199D">
        <w:rPr>
          <w:b/>
          <w:bCs/>
          <w:iCs/>
          <w:color w:val="000000"/>
          <w:sz w:val="28"/>
          <w:szCs w:val="28"/>
        </w:rPr>
        <w:t>Тема</w:t>
      </w:r>
      <w:r w:rsidR="007934B0" w:rsidRPr="009E199D">
        <w:rPr>
          <w:b/>
          <w:bCs/>
          <w:iCs/>
          <w:color w:val="000000"/>
          <w:sz w:val="28"/>
          <w:szCs w:val="28"/>
        </w:rPr>
        <w:t xml:space="preserve"> 1</w:t>
      </w:r>
      <w:r w:rsidRPr="009E199D">
        <w:rPr>
          <w:b/>
          <w:bCs/>
          <w:iCs/>
          <w:color w:val="000000"/>
          <w:sz w:val="28"/>
          <w:szCs w:val="28"/>
        </w:rPr>
        <w:t>1</w:t>
      </w:r>
      <w:r w:rsidR="007934B0" w:rsidRPr="009E199D">
        <w:rPr>
          <w:b/>
          <w:bCs/>
          <w:iCs/>
          <w:color w:val="000000"/>
          <w:sz w:val="28"/>
          <w:szCs w:val="28"/>
        </w:rPr>
        <w:t xml:space="preserve">. </w:t>
      </w:r>
      <w:r w:rsidR="007934B0" w:rsidRPr="009E199D">
        <w:rPr>
          <w:b/>
          <w:bCs/>
          <w:iCs/>
          <w:sz w:val="28"/>
          <w:szCs w:val="28"/>
        </w:rPr>
        <w:t>Советское государство и право в период становления административно-командной системы управления (1930-е гг. – 1941 г.)</w:t>
      </w:r>
    </w:p>
    <w:p w14:paraId="6C12E846" w14:textId="77777777" w:rsidR="007934B0" w:rsidRPr="009E199D" w:rsidRDefault="007934B0" w:rsidP="006A53C2">
      <w:pPr>
        <w:widowControl w:val="0"/>
        <w:tabs>
          <w:tab w:val="left" w:pos="0"/>
        </w:tabs>
        <w:ind w:firstLine="709"/>
        <w:jc w:val="both"/>
        <w:rPr>
          <w:color w:val="000000"/>
          <w:sz w:val="28"/>
          <w:szCs w:val="28"/>
        </w:rPr>
      </w:pPr>
      <w:r w:rsidRPr="009E199D">
        <w:rPr>
          <w:sz w:val="28"/>
          <w:szCs w:val="28"/>
        </w:rPr>
        <w:t>Ликвидация правовых основ многоукладной экономики. Индустриализация. Коллективизация. Раскулачивание.</w:t>
      </w:r>
    </w:p>
    <w:p w14:paraId="2C65A826" w14:textId="77777777" w:rsidR="007934B0" w:rsidRPr="009E199D" w:rsidRDefault="007934B0" w:rsidP="006A53C2">
      <w:pPr>
        <w:widowControl w:val="0"/>
        <w:tabs>
          <w:tab w:val="left" w:pos="0"/>
        </w:tabs>
        <w:ind w:firstLine="709"/>
        <w:jc w:val="both"/>
        <w:rPr>
          <w:sz w:val="28"/>
          <w:szCs w:val="28"/>
        </w:rPr>
      </w:pPr>
      <w:r w:rsidRPr="009E199D">
        <w:rPr>
          <w:sz w:val="28"/>
          <w:szCs w:val="28"/>
        </w:rPr>
        <w:t>Система органов государственной власти и управления по Конституции СССР 1936 г. Конституционные права, свободы и обязанности советских граждан. Соотношение между «юридической» и «фактической» конституцией.</w:t>
      </w:r>
    </w:p>
    <w:p w14:paraId="52F08C73" w14:textId="77777777" w:rsidR="007934B0" w:rsidRPr="009E199D" w:rsidRDefault="007934B0" w:rsidP="006A53C2">
      <w:pPr>
        <w:widowControl w:val="0"/>
        <w:tabs>
          <w:tab w:val="left" w:pos="0"/>
        </w:tabs>
        <w:ind w:firstLine="709"/>
        <w:jc w:val="both"/>
        <w:rPr>
          <w:sz w:val="28"/>
          <w:szCs w:val="28"/>
        </w:rPr>
      </w:pPr>
      <w:r w:rsidRPr="009E199D">
        <w:rPr>
          <w:sz w:val="28"/>
          <w:szCs w:val="28"/>
        </w:rPr>
        <w:t>Изменения в судебной системе. Закон СССР «О судоустройстве СССР, союзных и автономных республик» 1938 г. Реформирование правоохранительных органов и органов государственной безопасности.</w:t>
      </w:r>
    </w:p>
    <w:p w14:paraId="7148FF07" w14:textId="77777777" w:rsidR="007934B0" w:rsidRPr="009E199D" w:rsidRDefault="007934B0" w:rsidP="006A53C2">
      <w:pPr>
        <w:widowControl w:val="0"/>
        <w:shd w:val="clear" w:color="auto" w:fill="FFFFFF"/>
        <w:tabs>
          <w:tab w:val="left" w:pos="0"/>
        </w:tabs>
        <w:ind w:firstLine="709"/>
        <w:jc w:val="both"/>
        <w:rPr>
          <w:sz w:val="28"/>
          <w:szCs w:val="28"/>
        </w:rPr>
      </w:pPr>
      <w:r w:rsidRPr="009E199D">
        <w:rPr>
          <w:sz w:val="28"/>
          <w:szCs w:val="28"/>
        </w:rPr>
        <w:t>Развитие гражданского, земельного, трудового, уголовного, исправительно-трудового и процессуального права. Формирование колхозного права. Примерный устав сельскохозяйственной артели 1 марта 1930 г.</w:t>
      </w:r>
    </w:p>
    <w:p w14:paraId="186C94EC" w14:textId="77777777" w:rsidR="007934B0" w:rsidRPr="009E199D" w:rsidRDefault="007934B0" w:rsidP="006A53C2">
      <w:pPr>
        <w:widowControl w:val="0"/>
        <w:ind w:firstLine="709"/>
        <w:jc w:val="both"/>
        <w:rPr>
          <w:sz w:val="28"/>
          <w:szCs w:val="28"/>
        </w:rPr>
      </w:pPr>
      <w:r w:rsidRPr="009E199D">
        <w:rPr>
          <w:sz w:val="28"/>
          <w:szCs w:val="28"/>
        </w:rPr>
        <w:t>Изменения в советском уголовном и трудовом праве в предвоенные годы (1939 г. – июнь 1941 г.).</w:t>
      </w:r>
    </w:p>
    <w:p w14:paraId="7B66F262" w14:textId="74EC4BAD" w:rsidR="00512C7B" w:rsidRPr="009E199D" w:rsidRDefault="00512C7B" w:rsidP="006A53C2">
      <w:pPr>
        <w:widowControl w:val="0"/>
        <w:ind w:firstLine="709"/>
        <w:jc w:val="both"/>
        <w:rPr>
          <w:sz w:val="28"/>
          <w:szCs w:val="28"/>
        </w:rPr>
      </w:pPr>
      <w:r w:rsidRPr="009E199D">
        <w:rPr>
          <w:sz w:val="28"/>
          <w:szCs w:val="28"/>
        </w:rPr>
        <w:t>Особенности внешней политики СССР в предвоенные годы.</w:t>
      </w:r>
    </w:p>
    <w:p w14:paraId="1899F26F" w14:textId="77777777" w:rsidR="00031D18" w:rsidRPr="009E199D" w:rsidRDefault="00031D18" w:rsidP="006A53C2">
      <w:pPr>
        <w:widowControl w:val="0"/>
        <w:ind w:firstLine="709"/>
        <w:jc w:val="both"/>
        <w:rPr>
          <w:sz w:val="28"/>
          <w:szCs w:val="28"/>
        </w:rPr>
      </w:pPr>
    </w:p>
    <w:p w14:paraId="64F657DA" w14:textId="282012A7" w:rsidR="007934B0" w:rsidRPr="009E199D" w:rsidRDefault="007934B0" w:rsidP="006A53C2">
      <w:pPr>
        <w:widowControl w:val="0"/>
        <w:shd w:val="clear" w:color="auto" w:fill="FFFFFF"/>
        <w:ind w:firstLine="709"/>
        <w:jc w:val="both"/>
        <w:rPr>
          <w:b/>
          <w:bCs/>
          <w:iCs/>
          <w:color w:val="000000"/>
          <w:sz w:val="28"/>
          <w:szCs w:val="28"/>
        </w:rPr>
      </w:pPr>
      <w:r w:rsidRPr="009E199D">
        <w:rPr>
          <w:b/>
          <w:bCs/>
          <w:iCs/>
          <w:color w:val="000000"/>
          <w:sz w:val="28"/>
          <w:szCs w:val="28"/>
        </w:rPr>
        <w:t>Тема 1</w:t>
      </w:r>
      <w:r w:rsidR="00512C7B" w:rsidRPr="009E199D">
        <w:rPr>
          <w:b/>
          <w:bCs/>
          <w:iCs/>
          <w:color w:val="000000"/>
          <w:sz w:val="28"/>
          <w:szCs w:val="28"/>
        </w:rPr>
        <w:t>2</w:t>
      </w:r>
      <w:r w:rsidRPr="009E199D">
        <w:rPr>
          <w:b/>
          <w:bCs/>
          <w:iCs/>
          <w:color w:val="000000"/>
          <w:sz w:val="28"/>
          <w:szCs w:val="28"/>
        </w:rPr>
        <w:t>. Советское государство и право в период Великой Отечественной войны и восстановления народного хозяйства (1941–1953 гг.)</w:t>
      </w:r>
    </w:p>
    <w:p w14:paraId="599523A1" w14:textId="77777777" w:rsidR="007934B0" w:rsidRPr="009E199D" w:rsidRDefault="007934B0" w:rsidP="006A53C2">
      <w:pPr>
        <w:widowControl w:val="0"/>
        <w:shd w:val="clear" w:color="auto" w:fill="FFFFFF"/>
        <w:ind w:firstLine="709"/>
        <w:jc w:val="both"/>
        <w:rPr>
          <w:color w:val="000000"/>
          <w:sz w:val="28"/>
          <w:szCs w:val="28"/>
        </w:rPr>
      </w:pPr>
      <w:r w:rsidRPr="009E199D">
        <w:rPr>
          <w:color w:val="000000"/>
          <w:sz w:val="28"/>
          <w:szCs w:val="28"/>
        </w:rPr>
        <w:t>Перестройка системы высших и местных органов государственной власти и управления в условиях войны. Чрезвычайные органы. Расширение полномочий военных властей в местностях, находящихся на военном и осадном положении. Изменения в судебной и правоохранительной системе.</w:t>
      </w:r>
    </w:p>
    <w:p w14:paraId="4984C4BC" w14:textId="77777777" w:rsidR="007934B0" w:rsidRPr="009E199D" w:rsidRDefault="007934B0" w:rsidP="006A53C2">
      <w:pPr>
        <w:widowControl w:val="0"/>
        <w:shd w:val="clear" w:color="auto" w:fill="FFFFFF"/>
        <w:ind w:firstLine="709"/>
        <w:jc w:val="both"/>
        <w:rPr>
          <w:color w:val="000000"/>
          <w:sz w:val="28"/>
          <w:szCs w:val="28"/>
        </w:rPr>
      </w:pPr>
      <w:r w:rsidRPr="009E199D">
        <w:rPr>
          <w:color w:val="000000"/>
          <w:sz w:val="28"/>
          <w:szCs w:val="28"/>
        </w:rPr>
        <w:t>Изменения в регулировании экономических отношений в целях обеспечения военных нужд.</w:t>
      </w:r>
    </w:p>
    <w:p w14:paraId="057C33B2" w14:textId="77777777" w:rsidR="007934B0" w:rsidRPr="009E199D" w:rsidRDefault="007934B0" w:rsidP="006A53C2">
      <w:pPr>
        <w:widowControl w:val="0"/>
        <w:shd w:val="clear" w:color="auto" w:fill="FFFFFF"/>
        <w:ind w:firstLine="709"/>
        <w:jc w:val="both"/>
        <w:rPr>
          <w:b/>
          <w:bCs/>
          <w:color w:val="000000"/>
          <w:sz w:val="28"/>
          <w:szCs w:val="28"/>
        </w:rPr>
      </w:pPr>
      <w:r w:rsidRPr="009E199D">
        <w:rPr>
          <w:sz w:val="28"/>
          <w:szCs w:val="28"/>
        </w:rPr>
        <w:t>Основные изменения в гражданском, трудовом, колхозном, уголовном и процессуальном праве в условиях военного времени.</w:t>
      </w:r>
    </w:p>
    <w:p w14:paraId="08D7ED83" w14:textId="77777777" w:rsidR="007934B0" w:rsidRPr="009E199D" w:rsidRDefault="007934B0" w:rsidP="006A53C2">
      <w:pPr>
        <w:widowControl w:val="0"/>
        <w:tabs>
          <w:tab w:val="left" w:pos="0"/>
        </w:tabs>
        <w:ind w:firstLine="709"/>
        <w:jc w:val="both"/>
        <w:rPr>
          <w:sz w:val="28"/>
          <w:szCs w:val="28"/>
        </w:rPr>
      </w:pPr>
      <w:r w:rsidRPr="009E199D">
        <w:rPr>
          <w:sz w:val="28"/>
          <w:szCs w:val="28"/>
        </w:rPr>
        <w:t>Изменения в механизме государства в послевоенные годы. Основные мероприятия по восстановлению народного хозяйства и его переводу на мирные рельсы. Реформы в денежно-кредитной сфере и сфере управления сельским хозяйством.</w:t>
      </w:r>
    </w:p>
    <w:p w14:paraId="5EBF76C1" w14:textId="77777777" w:rsidR="007934B0" w:rsidRPr="009E199D" w:rsidRDefault="007934B0" w:rsidP="006A53C2">
      <w:pPr>
        <w:widowControl w:val="0"/>
        <w:shd w:val="clear" w:color="auto" w:fill="FFFFFF"/>
        <w:tabs>
          <w:tab w:val="left" w:pos="0"/>
        </w:tabs>
        <w:ind w:firstLine="709"/>
        <w:jc w:val="both"/>
        <w:rPr>
          <w:sz w:val="28"/>
          <w:szCs w:val="28"/>
        </w:rPr>
      </w:pPr>
      <w:r w:rsidRPr="009E199D">
        <w:rPr>
          <w:sz w:val="28"/>
          <w:szCs w:val="28"/>
        </w:rPr>
        <w:t>Основные изменения в гражданском, трудовом и уголовном праве.</w:t>
      </w:r>
    </w:p>
    <w:p w14:paraId="723BC4D8" w14:textId="77777777" w:rsidR="000E1764" w:rsidRPr="009E199D" w:rsidRDefault="000E1764" w:rsidP="006A53C2">
      <w:pPr>
        <w:widowControl w:val="0"/>
        <w:shd w:val="clear" w:color="auto" w:fill="FFFFFF"/>
        <w:ind w:firstLine="709"/>
        <w:jc w:val="both"/>
        <w:rPr>
          <w:b/>
          <w:iCs/>
          <w:color w:val="000000"/>
          <w:sz w:val="28"/>
          <w:szCs w:val="28"/>
        </w:rPr>
      </w:pPr>
    </w:p>
    <w:p w14:paraId="79FB8089" w14:textId="552B7F47" w:rsidR="007934B0" w:rsidRPr="009E199D" w:rsidRDefault="007934B0" w:rsidP="006A53C2">
      <w:pPr>
        <w:widowControl w:val="0"/>
        <w:shd w:val="clear" w:color="auto" w:fill="FFFFFF"/>
        <w:ind w:firstLine="709"/>
        <w:jc w:val="both"/>
        <w:rPr>
          <w:b/>
          <w:iCs/>
          <w:caps/>
          <w:color w:val="000000"/>
          <w:sz w:val="28"/>
          <w:szCs w:val="28"/>
        </w:rPr>
      </w:pPr>
      <w:r w:rsidRPr="009E199D">
        <w:rPr>
          <w:b/>
          <w:iCs/>
          <w:color w:val="000000"/>
          <w:sz w:val="28"/>
          <w:szCs w:val="28"/>
        </w:rPr>
        <w:t>Тема 1</w:t>
      </w:r>
      <w:r w:rsidR="00512C7B" w:rsidRPr="009E199D">
        <w:rPr>
          <w:b/>
          <w:iCs/>
          <w:color w:val="000000"/>
          <w:sz w:val="28"/>
          <w:szCs w:val="28"/>
        </w:rPr>
        <w:t>3</w:t>
      </w:r>
      <w:r w:rsidRPr="009E199D">
        <w:rPr>
          <w:b/>
          <w:iCs/>
          <w:color w:val="000000"/>
          <w:sz w:val="28"/>
          <w:szCs w:val="28"/>
        </w:rPr>
        <w:t>. Советское государство и право в период либерализации и становления «развитого социализма» (конец 1950-х – конец 1970-х гг.)</w:t>
      </w:r>
    </w:p>
    <w:p w14:paraId="407F0187" w14:textId="77777777" w:rsidR="007934B0" w:rsidRPr="009E199D" w:rsidRDefault="007934B0" w:rsidP="006A53C2">
      <w:pPr>
        <w:widowControl w:val="0"/>
        <w:shd w:val="clear" w:color="auto" w:fill="FFFFFF"/>
        <w:ind w:firstLine="709"/>
        <w:jc w:val="both"/>
        <w:rPr>
          <w:bCs/>
          <w:color w:val="000000"/>
          <w:sz w:val="28"/>
          <w:szCs w:val="28"/>
        </w:rPr>
      </w:pPr>
      <w:r w:rsidRPr="009E199D">
        <w:rPr>
          <w:bCs/>
          <w:color w:val="000000"/>
          <w:sz w:val="28"/>
          <w:szCs w:val="28"/>
        </w:rPr>
        <w:t>Реформирование командно-административной системы государственного управления. Перестройка системы управления экономикой. Основные социально-экономические реформы.</w:t>
      </w:r>
    </w:p>
    <w:p w14:paraId="636A7853" w14:textId="77777777" w:rsidR="007934B0" w:rsidRPr="009E199D" w:rsidRDefault="007934B0" w:rsidP="006A53C2">
      <w:pPr>
        <w:widowControl w:val="0"/>
        <w:shd w:val="clear" w:color="auto" w:fill="FFFFFF"/>
        <w:ind w:firstLine="709"/>
        <w:jc w:val="both"/>
        <w:rPr>
          <w:bCs/>
          <w:color w:val="000000"/>
          <w:sz w:val="28"/>
          <w:szCs w:val="28"/>
        </w:rPr>
      </w:pPr>
      <w:r w:rsidRPr="009E199D">
        <w:rPr>
          <w:bCs/>
          <w:color w:val="000000"/>
          <w:sz w:val="28"/>
          <w:szCs w:val="28"/>
        </w:rPr>
        <w:t>Основные изменения в сфере национально-государственного строительства.</w:t>
      </w:r>
    </w:p>
    <w:p w14:paraId="0696F1A8" w14:textId="77777777" w:rsidR="007934B0" w:rsidRPr="009E199D" w:rsidRDefault="007934B0" w:rsidP="006A53C2">
      <w:pPr>
        <w:widowControl w:val="0"/>
        <w:tabs>
          <w:tab w:val="left" w:pos="0"/>
        </w:tabs>
        <w:ind w:firstLine="709"/>
        <w:jc w:val="both"/>
        <w:rPr>
          <w:sz w:val="28"/>
          <w:szCs w:val="28"/>
        </w:rPr>
      </w:pPr>
      <w:r w:rsidRPr="009E199D">
        <w:rPr>
          <w:sz w:val="28"/>
          <w:szCs w:val="28"/>
        </w:rPr>
        <w:t>Реформирование судебной системы и правоохранительных органов.</w:t>
      </w:r>
    </w:p>
    <w:p w14:paraId="67C163EA" w14:textId="77777777" w:rsidR="007934B0" w:rsidRPr="009E199D" w:rsidRDefault="007934B0" w:rsidP="006A53C2">
      <w:pPr>
        <w:widowControl w:val="0"/>
        <w:shd w:val="clear" w:color="auto" w:fill="FFFFFF"/>
        <w:ind w:firstLine="709"/>
        <w:jc w:val="both"/>
        <w:rPr>
          <w:sz w:val="28"/>
          <w:szCs w:val="28"/>
        </w:rPr>
      </w:pPr>
      <w:r w:rsidRPr="009E199D">
        <w:rPr>
          <w:sz w:val="28"/>
          <w:szCs w:val="28"/>
        </w:rPr>
        <w:t>Конституция СССР 1977 г. Конституционное закрепление концепций «развитого социализма» и «общенародного государства», руководящей роли КПСС. Система органов государственной власти и управления. Права, свободы и обязанности советских граждан.</w:t>
      </w:r>
    </w:p>
    <w:p w14:paraId="0122F675" w14:textId="77777777" w:rsidR="007934B0" w:rsidRPr="009E199D" w:rsidRDefault="007934B0" w:rsidP="006A53C2">
      <w:pPr>
        <w:widowControl w:val="0"/>
        <w:tabs>
          <w:tab w:val="left" w:pos="0"/>
        </w:tabs>
        <w:ind w:firstLine="709"/>
        <w:jc w:val="both"/>
        <w:rPr>
          <w:sz w:val="28"/>
          <w:szCs w:val="28"/>
        </w:rPr>
      </w:pPr>
      <w:r w:rsidRPr="009E199D">
        <w:rPr>
          <w:sz w:val="28"/>
          <w:szCs w:val="28"/>
        </w:rPr>
        <w:t>Кодификация советского права. Развитие гражданского, земельного, колхозного, трудового, административного, уголовного и судебно-процессуального права.</w:t>
      </w:r>
    </w:p>
    <w:p w14:paraId="35558FF1" w14:textId="77777777" w:rsidR="00031D18" w:rsidRPr="009E199D" w:rsidRDefault="00031D18" w:rsidP="006A53C2">
      <w:pPr>
        <w:widowControl w:val="0"/>
        <w:tabs>
          <w:tab w:val="left" w:pos="0"/>
        </w:tabs>
        <w:ind w:firstLine="709"/>
        <w:jc w:val="both"/>
        <w:rPr>
          <w:sz w:val="28"/>
          <w:szCs w:val="28"/>
        </w:rPr>
      </w:pPr>
    </w:p>
    <w:p w14:paraId="2E7FD530" w14:textId="5F7D739E" w:rsidR="007934B0" w:rsidRPr="009E199D" w:rsidRDefault="007934B0" w:rsidP="006A53C2">
      <w:pPr>
        <w:widowControl w:val="0"/>
        <w:shd w:val="clear" w:color="auto" w:fill="FFFFFF"/>
        <w:ind w:firstLine="709"/>
        <w:jc w:val="both"/>
        <w:rPr>
          <w:b/>
          <w:iCs/>
          <w:color w:val="000000"/>
          <w:sz w:val="28"/>
          <w:szCs w:val="28"/>
        </w:rPr>
      </w:pPr>
      <w:r w:rsidRPr="009E199D">
        <w:rPr>
          <w:b/>
          <w:iCs/>
          <w:color w:val="000000"/>
          <w:sz w:val="28"/>
          <w:szCs w:val="28"/>
        </w:rPr>
        <w:t>Тема 1</w:t>
      </w:r>
      <w:r w:rsidR="00512C7B" w:rsidRPr="009E199D">
        <w:rPr>
          <w:b/>
          <w:iCs/>
          <w:color w:val="000000"/>
          <w:sz w:val="28"/>
          <w:szCs w:val="28"/>
        </w:rPr>
        <w:t>4</w:t>
      </w:r>
      <w:r w:rsidRPr="009E199D">
        <w:rPr>
          <w:b/>
          <w:iCs/>
          <w:color w:val="000000"/>
          <w:sz w:val="28"/>
          <w:szCs w:val="28"/>
        </w:rPr>
        <w:t>. Советское государство и право в период «перестройки» и становления Российской Федерации (1980-е – 1993 г.)</w:t>
      </w:r>
    </w:p>
    <w:p w14:paraId="79226019" w14:textId="77777777" w:rsidR="007934B0" w:rsidRPr="009E199D" w:rsidRDefault="007934B0" w:rsidP="006A53C2">
      <w:pPr>
        <w:widowControl w:val="0"/>
        <w:tabs>
          <w:tab w:val="left" w:pos="0"/>
        </w:tabs>
        <w:ind w:firstLine="709"/>
        <w:jc w:val="both"/>
        <w:rPr>
          <w:sz w:val="28"/>
          <w:szCs w:val="28"/>
        </w:rPr>
      </w:pPr>
      <w:r w:rsidRPr="009E199D">
        <w:rPr>
          <w:sz w:val="28"/>
          <w:szCs w:val="28"/>
        </w:rPr>
        <w:t>Изменения в политической системе СССР. Реформирование избирательной системы. Изменения в системе высших государственных органов. Учреждение Съезда народных депутатов как высшего органа государственной власти. Введение поста Президента СССР.</w:t>
      </w:r>
    </w:p>
    <w:p w14:paraId="36CD967B" w14:textId="77777777" w:rsidR="007934B0" w:rsidRPr="009E199D" w:rsidRDefault="007934B0" w:rsidP="006A53C2">
      <w:pPr>
        <w:widowControl w:val="0"/>
        <w:tabs>
          <w:tab w:val="left" w:pos="0"/>
        </w:tabs>
        <w:ind w:firstLine="709"/>
        <w:jc w:val="both"/>
        <w:rPr>
          <w:sz w:val="28"/>
          <w:szCs w:val="28"/>
        </w:rPr>
      </w:pPr>
      <w:r w:rsidRPr="009E199D">
        <w:rPr>
          <w:sz w:val="28"/>
          <w:szCs w:val="28"/>
        </w:rPr>
        <w:t>Изменения в национально-государственном устройстве. Ослабление Союза ССР. «Война законов» и «парад суверенитетов». Распад СССР как федеративного государства. Образование Содружества Независимых Государств.</w:t>
      </w:r>
    </w:p>
    <w:p w14:paraId="0812C46E" w14:textId="77777777" w:rsidR="007934B0" w:rsidRPr="009E199D" w:rsidRDefault="007934B0" w:rsidP="006A53C2">
      <w:pPr>
        <w:widowControl w:val="0"/>
        <w:tabs>
          <w:tab w:val="left" w:pos="0"/>
        </w:tabs>
        <w:ind w:firstLine="709"/>
        <w:jc w:val="both"/>
        <w:rPr>
          <w:sz w:val="28"/>
          <w:szCs w:val="28"/>
        </w:rPr>
      </w:pPr>
      <w:r w:rsidRPr="009E199D">
        <w:rPr>
          <w:sz w:val="28"/>
          <w:szCs w:val="28"/>
        </w:rPr>
        <w:t>Изменения в экономической системе. Основные мероприятия по созданию смешанной экономики.</w:t>
      </w:r>
    </w:p>
    <w:p w14:paraId="530657F9" w14:textId="77777777" w:rsidR="007934B0" w:rsidRPr="009E199D" w:rsidRDefault="007934B0" w:rsidP="006A53C2">
      <w:pPr>
        <w:widowControl w:val="0"/>
        <w:tabs>
          <w:tab w:val="left" w:pos="0"/>
        </w:tabs>
        <w:ind w:firstLine="709"/>
        <w:jc w:val="both"/>
        <w:rPr>
          <w:sz w:val="28"/>
          <w:szCs w:val="28"/>
        </w:rPr>
      </w:pPr>
      <w:r w:rsidRPr="009E199D">
        <w:rPr>
          <w:sz w:val="28"/>
          <w:szCs w:val="28"/>
        </w:rPr>
        <w:t>Основные изменения в отраслях права.</w:t>
      </w:r>
    </w:p>
    <w:p w14:paraId="3569C526" w14:textId="77777777" w:rsidR="007934B0" w:rsidRPr="009E199D" w:rsidRDefault="007934B0" w:rsidP="006A53C2">
      <w:pPr>
        <w:widowControl w:val="0"/>
        <w:tabs>
          <w:tab w:val="left" w:pos="0"/>
        </w:tabs>
        <w:ind w:firstLine="709"/>
        <w:jc w:val="both"/>
        <w:rPr>
          <w:sz w:val="28"/>
          <w:szCs w:val="28"/>
        </w:rPr>
      </w:pPr>
      <w:r w:rsidRPr="009E199D">
        <w:rPr>
          <w:sz w:val="28"/>
          <w:szCs w:val="28"/>
        </w:rPr>
        <w:t>Конституция Российской Федерации 1993 г. Основы конституционного строя. Основные права и свободы человека и гражданина. Федеративное устройство. Система федеральных, региональных и местных органов власти.</w:t>
      </w:r>
    </w:p>
    <w:p w14:paraId="35BD068A" w14:textId="77777777" w:rsidR="00031D18" w:rsidRPr="009E199D" w:rsidRDefault="00031D18" w:rsidP="006A53C2">
      <w:pPr>
        <w:widowControl w:val="0"/>
        <w:tabs>
          <w:tab w:val="left" w:pos="0"/>
        </w:tabs>
        <w:ind w:firstLine="709"/>
        <w:jc w:val="both"/>
        <w:rPr>
          <w:sz w:val="28"/>
          <w:szCs w:val="28"/>
        </w:rPr>
      </w:pPr>
    </w:p>
    <w:p w14:paraId="2FB0BDC4" w14:textId="23EB4069" w:rsidR="007934B0" w:rsidRPr="009E199D" w:rsidRDefault="007934B0" w:rsidP="006A53C2">
      <w:pPr>
        <w:widowControl w:val="0"/>
        <w:tabs>
          <w:tab w:val="left" w:pos="0"/>
        </w:tabs>
        <w:ind w:firstLine="709"/>
        <w:jc w:val="both"/>
        <w:rPr>
          <w:b/>
          <w:iCs/>
          <w:sz w:val="28"/>
          <w:szCs w:val="28"/>
        </w:rPr>
      </w:pPr>
      <w:r w:rsidRPr="009E199D">
        <w:rPr>
          <w:b/>
          <w:iCs/>
          <w:sz w:val="28"/>
          <w:szCs w:val="28"/>
        </w:rPr>
        <w:t>Тема 1</w:t>
      </w:r>
      <w:r w:rsidR="00512C7B" w:rsidRPr="009E199D">
        <w:rPr>
          <w:b/>
          <w:iCs/>
          <w:sz w:val="28"/>
          <w:szCs w:val="28"/>
        </w:rPr>
        <w:t>5</w:t>
      </w:r>
      <w:r w:rsidRPr="009E199D">
        <w:rPr>
          <w:b/>
          <w:iCs/>
          <w:sz w:val="28"/>
          <w:szCs w:val="28"/>
        </w:rPr>
        <w:t xml:space="preserve">. Государство и право Российской Федерации в конце </w:t>
      </w:r>
      <w:r w:rsidRPr="009E199D">
        <w:rPr>
          <w:b/>
          <w:iCs/>
          <w:sz w:val="28"/>
          <w:szCs w:val="28"/>
          <w:lang w:val="en-US"/>
        </w:rPr>
        <w:t>XX</w:t>
      </w:r>
      <w:r w:rsidRPr="009E199D">
        <w:rPr>
          <w:b/>
          <w:iCs/>
          <w:sz w:val="28"/>
          <w:szCs w:val="28"/>
        </w:rPr>
        <w:t xml:space="preserve"> – начале </w:t>
      </w:r>
      <w:r w:rsidRPr="009E199D">
        <w:rPr>
          <w:b/>
          <w:iCs/>
          <w:sz w:val="28"/>
          <w:szCs w:val="28"/>
          <w:lang w:val="en-US"/>
        </w:rPr>
        <w:t>XXI</w:t>
      </w:r>
      <w:r w:rsidRPr="009E199D">
        <w:rPr>
          <w:b/>
          <w:iCs/>
          <w:sz w:val="28"/>
          <w:szCs w:val="28"/>
        </w:rPr>
        <w:t> </w:t>
      </w:r>
      <w:r w:rsidR="00512C7B" w:rsidRPr="009E199D">
        <w:rPr>
          <w:b/>
          <w:iCs/>
          <w:sz w:val="28"/>
          <w:szCs w:val="28"/>
        </w:rPr>
        <w:t>в</w:t>
      </w:r>
      <w:r w:rsidRPr="009E199D">
        <w:rPr>
          <w:b/>
          <w:iCs/>
          <w:sz w:val="28"/>
          <w:szCs w:val="28"/>
        </w:rPr>
        <w:t>в.</w:t>
      </w:r>
    </w:p>
    <w:p w14:paraId="2A6CD5AE" w14:textId="77777777" w:rsidR="007934B0" w:rsidRPr="009E199D" w:rsidRDefault="007934B0" w:rsidP="006A53C2">
      <w:pPr>
        <w:widowControl w:val="0"/>
        <w:tabs>
          <w:tab w:val="left" w:pos="0"/>
        </w:tabs>
        <w:ind w:firstLine="709"/>
        <w:jc w:val="both"/>
        <w:rPr>
          <w:sz w:val="28"/>
          <w:szCs w:val="28"/>
        </w:rPr>
      </w:pPr>
      <w:r w:rsidRPr="009E199D">
        <w:rPr>
          <w:sz w:val="28"/>
          <w:szCs w:val="28"/>
        </w:rPr>
        <w:t>Основные особенности развития системы федеральных, региональных и местных органов власти на современном этапе. Эволюция федеративных отношений.</w:t>
      </w:r>
    </w:p>
    <w:p w14:paraId="2C4E4702" w14:textId="77777777" w:rsidR="007934B0" w:rsidRPr="00712E28" w:rsidRDefault="007934B0" w:rsidP="006A53C2">
      <w:pPr>
        <w:widowControl w:val="0"/>
        <w:ind w:firstLine="709"/>
        <w:jc w:val="both"/>
        <w:rPr>
          <w:sz w:val="28"/>
          <w:szCs w:val="28"/>
        </w:rPr>
      </w:pPr>
      <w:r w:rsidRPr="009E199D">
        <w:rPr>
          <w:sz w:val="28"/>
          <w:szCs w:val="28"/>
        </w:rPr>
        <w:t>Развитие конституционного</w:t>
      </w:r>
      <w:r w:rsidRPr="00B950A3">
        <w:rPr>
          <w:sz w:val="28"/>
          <w:szCs w:val="28"/>
        </w:rPr>
        <w:t>, гражданского, земельного, трудового, уголовного и процессуального права. Появление новых отраслей права.</w:t>
      </w:r>
    </w:p>
    <w:p w14:paraId="6DC78C5B" w14:textId="77777777" w:rsidR="00DE7A51" w:rsidRDefault="00DE7A51" w:rsidP="006A53C2">
      <w:pPr>
        <w:widowControl w:val="0"/>
        <w:ind w:firstLine="709"/>
        <w:jc w:val="both"/>
        <w:rPr>
          <w:b/>
          <w:sz w:val="28"/>
          <w:szCs w:val="28"/>
        </w:rPr>
      </w:pPr>
    </w:p>
    <w:p w14:paraId="1B6076CC" w14:textId="0693AE9B" w:rsidR="00614D79" w:rsidRDefault="00614D79" w:rsidP="006A53C2">
      <w:pPr>
        <w:widowControl w:val="0"/>
        <w:ind w:firstLine="709"/>
        <w:jc w:val="both"/>
        <w:rPr>
          <w:b/>
          <w:sz w:val="28"/>
          <w:szCs w:val="28"/>
        </w:rPr>
      </w:pPr>
      <w:r>
        <w:rPr>
          <w:b/>
          <w:sz w:val="28"/>
          <w:szCs w:val="28"/>
        </w:rPr>
        <w:t>5.2. Учебно-</w:t>
      </w:r>
      <w:r w:rsidRPr="005532E3">
        <w:rPr>
          <w:b/>
          <w:sz w:val="28"/>
          <w:szCs w:val="28"/>
        </w:rPr>
        <w:t>тематический план</w:t>
      </w:r>
    </w:p>
    <w:p w14:paraId="5E491841" w14:textId="77777777" w:rsidR="00A860ED" w:rsidRPr="006756C9" w:rsidRDefault="00A860ED" w:rsidP="006A53C2">
      <w:pPr>
        <w:widowControl w:val="0"/>
        <w:tabs>
          <w:tab w:val="left" w:pos="6030"/>
        </w:tabs>
        <w:ind w:firstLine="709"/>
        <w:jc w:val="center"/>
        <w:rPr>
          <w:b/>
          <w:color w:val="000000"/>
          <w:sz w:val="28"/>
          <w:szCs w:val="28"/>
          <w:u w:val="single"/>
        </w:rPr>
      </w:pPr>
      <w:bookmarkStart w:id="5" w:name="_Hlk161939581"/>
    </w:p>
    <w:tbl>
      <w:tblPr>
        <w:tblpPr w:leftFromText="181" w:rightFromText="181" w:vertAnchor="text" w:horzAnchor="margin" w:tblpXSpec="center" w:tblpY="1"/>
        <w:tblOverlap w:val="never"/>
        <w:tblW w:w="10912" w:type="dxa"/>
        <w:tblLayout w:type="fixed"/>
        <w:tblLook w:val="0000" w:firstRow="0" w:lastRow="0" w:firstColumn="0" w:lastColumn="0" w:noHBand="0" w:noVBand="0"/>
      </w:tblPr>
      <w:tblGrid>
        <w:gridCol w:w="564"/>
        <w:gridCol w:w="2410"/>
        <w:gridCol w:w="999"/>
        <w:gridCol w:w="851"/>
        <w:gridCol w:w="992"/>
        <w:gridCol w:w="1411"/>
        <w:gridCol w:w="992"/>
        <w:gridCol w:w="2693"/>
      </w:tblGrid>
      <w:tr w:rsidR="003613B5" w:rsidRPr="003613B5" w14:paraId="3217F181" w14:textId="77777777" w:rsidTr="00250DEF">
        <w:trPr>
          <w:trHeight w:val="1"/>
        </w:trPr>
        <w:tc>
          <w:tcPr>
            <w:tcW w:w="564"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299B6815" w14:textId="77777777" w:rsidR="003613B5" w:rsidRPr="003613B5" w:rsidRDefault="003613B5" w:rsidP="006A53C2">
            <w:pPr>
              <w:widowControl w:val="0"/>
              <w:autoSpaceDE w:val="0"/>
              <w:autoSpaceDN w:val="0"/>
              <w:adjustRightInd w:val="0"/>
              <w:jc w:val="both"/>
              <w:rPr>
                <w:sz w:val="22"/>
                <w:szCs w:val="22"/>
                <w:lang w:eastAsia="en-US"/>
              </w:rPr>
            </w:pPr>
            <w:r w:rsidRPr="003613B5">
              <w:rPr>
                <w:sz w:val="22"/>
                <w:szCs w:val="22"/>
                <w:lang w:eastAsia="en-US"/>
              </w:rPr>
              <w:t>№</w:t>
            </w:r>
          </w:p>
          <w:p w14:paraId="49F4C332"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w:t>
            </w:r>
          </w:p>
          <w:p w14:paraId="4DF13FA3" w14:textId="77777777" w:rsidR="003613B5" w:rsidRPr="003613B5" w:rsidRDefault="003613B5" w:rsidP="006A53C2">
            <w:pPr>
              <w:widowControl w:val="0"/>
              <w:autoSpaceDE w:val="0"/>
              <w:autoSpaceDN w:val="0"/>
              <w:adjustRightInd w:val="0"/>
              <w:jc w:val="center"/>
              <w:rPr>
                <w:sz w:val="22"/>
                <w:szCs w:val="22"/>
                <w:lang w:eastAsia="en-US"/>
              </w:rPr>
            </w:pPr>
            <w:proofErr w:type="gramStart"/>
            <w:r w:rsidRPr="003613B5">
              <w:rPr>
                <w:sz w:val="22"/>
                <w:szCs w:val="22"/>
                <w:lang w:eastAsia="en-US"/>
              </w:rPr>
              <w:t>п</w:t>
            </w:r>
            <w:proofErr w:type="gramEnd"/>
            <w:r w:rsidRPr="003613B5">
              <w:rPr>
                <w:sz w:val="22"/>
                <w:szCs w:val="22"/>
                <w:lang w:eastAsia="en-US"/>
              </w:rPr>
              <w:t>/п</w:t>
            </w:r>
          </w:p>
        </w:tc>
        <w:tc>
          <w:tcPr>
            <w:tcW w:w="2410"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3B232E53" w14:textId="77777777" w:rsidR="003613B5" w:rsidRPr="003613B5" w:rsidRDefault="003613B5" w:rsidP="006A53C2">
            <w:pPr>
              <w:widowControl w:val="0"/>
              <w:autoSpaceDE w:val="0"/>
              <w:autoSpaceDN w:val="0"/>
              <w:adjustRightInd w:val="0"/>
              <w:jc w:val="both"/>
              <w:rPr>
                <w:b/>
                <w:sz w:val="22"/>
                <w:szCs w:val="22"/>
                <w:lang w:eastAsia="en-US"/>
              </w:rPr>
            </w:pPr>
            <w:r w:rsidRPr="003613B5">
              <w:rPr>
                <w:b/>
                <w:sz w:val="22"/>
                <w:szCs w:val="22"/>
                <w:lang w:eastAsia="en-US"/>
              </w:rPr>
              <w:t>Наименование тем дисциплины</w:t>
            </w:r>
          </w:p>
          <w:p w14:paraId="4FB50563" w14:textId="77777777" w:rsidR="003613B5" w:rsidRPr="003613B5" w:rsidRDefault="003613B5" w:rsidP="006A53C2">
            <w:pPr>
              <w:widowControl w:val="0"/>
              <w:tabs>
                <w:tab w:val="left" w:pos="1590"/>
              </w:tabs>
              <w:jc w:val="both"/>
              <w:rPr>
                <w:sz w:val="22"/>
                <w:szCs w:val="22"/>
                <w:lang w:eastAsia="en-US"/>
              </w:rPr>
            </w:pPr>
          </w:p>
        </w:tc>
        <w:tc>
          <w:tcPr>
            <w:tcW w:w="5245"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6E9C7BA2" w14:textId="77777777" w:rsidR="003613B5" w:rsidRPr="003613B5" w:rsidRDefault="003613B5" w:rsidP="006A53C2">
            <w:pPr>
              <w:widowControl w:val="0"/>
              <w:autoSpaceDE w:val="0"/>
              <w:autoSpaceDN w:val="0"/>
              <w:adjustRightInd w:val="0"/>
              <w:jc w:val="center"/>
              <w:rPr>
                <w:b/>
                <w:sz w:val="22"/>
                <w:szCs w:val="22"/>
                <w:lang w:eastAsia="en-US"/>
              </w:rPr>
            </w:pPr>
            <w:r w:rsidRPr="003613B5">
              <w:rPr>
                <w:b/>
                <w:sz w:val="22"/>
                <w:szCs w:val="22"/>
                <w:lang w:eastAsia="en-US"/>
              </w:rPr>
              <w:t>Трудоёмкость в часах</w:t>
            </w:r>
          </w:p>
        </w:tc>
        <w:tc>
          <w:tcPr>
            <w:tcW w:w="2693" w:type="dxa"/>
            <w:vMerge w:val="restart"/>
            <w:tcBorders>
              <w:top w:val="single" w:sz="2" w:space="0" w:color="000000"/>
              <w:left w:val="single" w:sz="2" w:space="0" w:color="000000"/>
              <w:right w:val="single" w:sz="2" w:space="0" w:color="000000"/>
            </w:tcBorders>
            <w:shd w:val="clear" w:color="auto" w:fill="auto"/>
            <w:vAlign w:val="center"/>
          </w:tcPr>
          <w:p w14:paraId="043FD96F" w14:textId="77777777" w:rsidR="003613B5" w:rsidRPr="003613B5" w:rsidRDefault="003613B5" w:rsidP="006A53C2">
            <w:pPr>
              <w:widowControl w:val="0"/>
              <w:jc w:val="both"/>
              <w:rPr>
                <w:b/>
                <w:sz w:val="22"/>
                <w:szCs w:val="22"/>
                <w:lang w:eastAsia="en-US"/>
              </w:rPr>
            </w:pPr>
            <w:r w:rsidRPr="003613B5">
              <w:rPr>
                <w:b/>
                <w:sz w:val="22"/>
                <w:szCs w:val="22"/>
                <w:lang w:eastAsia="en-US"/>
              </w:rPr>
              <w:t xml:space="preserve">Формы </w:t>
            </w:r>
            <w:proofErr w:type="gramStart"/>
            <w:r w:rsidRPr="003613B5">
              <w:rPr>
                <w:b/>
                <w:sz w:val="22"/>
                <w:szCs w:val="22"/>
                <w:lang w:eastAsia="en-US"/>
              </w:rPr>
              <w:t>текущего</w:t>
            </w:r>
            <w:proofErr w:type="gramEnd"/>
            <w:r w:rsidRPr="003613B5">
              <w:rPr>
                <w:b/>
                <w:sz w:val="22"/>
                <w:szCs w:val="22"/>
                <w:lang w:eastAsia="en-US"/>
              </w:rPr>
              <w:t xml:space="preserve"> </w:t>
            </w:r>
          </w:p>
          <w:p w14:paraId="20853A3D" w14:textId="77777777" w:rsidR="003613B5" w:rsidRPr="003613B5" w:rsidRDefault="003613B5" w:rsidP="006A53C2">
            <w:pPr>
              <w:widowControl w:val="0"/>
              <w:jc w:val="both"/>
              <w:rPr>
                <w:b/>
                <w:sz w:val="22"/>
                <w:szCs w:val="22"/>
                <w:lang w:eastAsia="en-US"/>
              </w:rPr>
            </w:pPr>
            <w:r w:rsidRPr="003613B5">
              <w:rPr>
                <w:b/>
                <w:sz w:val="22"/>
                <w:szCs w:val="22"/>
                <w:lang w:eastAsia="en-US"/>
              </w:rPr>
              <w:t>контроля успеваемости</w:t>
            </w:r>
          </w:p>
        </w:tc>
      </w:tr>
      <w:tr w:rsidR="003613B5" w:rsidRPr="003613B5" w14:paraId="1AEC0F30" w14:textId="77777777" w:rsidTr="00250DEF">
        <w:trPr>
          <w:trHeight w:val="1"/>
        </w:trPr>
        <w:tc>
          <w:tcPr>
            <w:tcW w:w="564" w:type="dxa"/>
            <w:vMerge/>
            <w:tcBorders>
              <w:top w:val="single" w:sz="2" w:space="0" w:color="000000"/>
              <w:left w:val="single" w:sz="2" w:space="0" w:color="000000"/>
              <w:bottom w:val="single" w:sz="2" w:space="0" w:color="000000"/>
              <w:right w:val="single" w:sz="2" w:space="0" w:color="000000"/>
            </w:tcBorders>
            <w:shd w:val="clear" w:color="auto" w:fill="auto"/>
          </w:tcPr>
          <w:p w14:paraId="5B98B64E" w14:textId="77777777" w:rsidR="003613B5" w:rsidRPr="003613B5" w:rsidRDefault="003613B5" w:rsidP="006A53C2">
            <w:pPr>
              <w:widowControl w:val="0"/>
              <w:autoSpaceDE w:val="0"/>
              <w:autoSpaceDN w:val="0"/>
              <w:adjustRightInd w:val="0"/>
              <w:jc w:val="both"/>
              <w:rPr>
                <w:sz w:val="22"/>
                <w:szCs w:val="22"/>
                <w:lang w:eastAsia="en-US"/>
              </w:rPr>
            </w:pPr>
          </w:p>
        </w:tc>
        <w:tc>
          <w:tcPr>
            <w:tcW w:w="2410" w:type="dxa"/>
            <w:vMerge/>
            <w:tcBorders>
              <w:top w:val="single" w:sz="2" w:space="0" w:color="000000"/>
              <w:left w:val="single" w:sz="2" w:space="0" w:color="000000"/>
              <w:bottom w:val="single" w:sz="2" w:space="0" w:color="000000"/>
              <w:right w:val="single" w:sz="2" w:space="0" w:color="000000"/>
            </w:tcBorders>
            <w:shd w:val="clear" w:color="auto" w:fill="auto"/>
          </w:tcPr>
          <w:p w14:paraId="0C96C361" w14:textId="77777777" w:rsidR="003613B5" w:rsidRPr="003613B5" w:rsidRDefault="003613B5" w:rsidP="006A53C2">
            <w:pPr>
              <w:widowControl w:val="0"/>
              <w:autoSpaceDE w:val="0"/>
              <w:autoSpaceDN w:val="0"/>
              <w:adjustRightInd w:val="0"/>
              <w:jc w:val="both"/>
              <w:rPr>
                <w:sz w:val="22"/>
                <w:szCs w:val="22"/>
                <w:lang w:eastAsia="en-US"/>
              </w:rPr>
            </w:pPr>
          </w:p>
        </w:tc>
        <w:tc>
          <w:tcPr>
            <w:tcW w:w="999" w:type="dxa"/>
            <w:vMerge w:val="restart"/>
            <w:tcBorders>
              <w:top w:val="single" w:sz="2" w:space="0" w:color="000000"/>
              <w:left w:val="single" w:sz="2" w:space="0" w:color="000000"/>
              <w:right w:val="single" w:sz="2" w:space="0" w:color="000000"/>
            </w:tcBorders>
            <w:shd w:val="clear" w:color="auto" w:fill="auto"/>
          </w:tcPr>
          <w:p w14:paraId="0ED20914" w14:textId="77777777" w:rsidR="003613B5" w:rsidRPr="003613B5" w:rsidRDefault="003613B5" w:rsidP="006A53C2">
            <w:pPr>
              <w:widowControl w:val="0"/>
              <w:autoSpaceDE w:val="0"/>
              <w:autoSpaceDN w:val="0"/>
              <w:adjustRightInd w:val="0"/>
              <w:jc w:val="center"/>
              <w:rPr>
                <w:b/>
                <w:sz w:val="22"/>
                <w:szCs w:val="22"/>
                <w:lang w:eastAsia="en-US"/>
              </w:rPr>
            </w:pPr>
            <w:r w:rsidRPr="003613B5">
              <w:rPr>
                <w:b/>
                <w:sz w:val="22"/>
                <w:szCs w:val="22"/>
                <w:lang w:eastAsia="en-US"/>
              </w:rPr>
              <w:t xml:space="preserve">Всего </w:t>
            </w:r>
          </w:p>
          <w:p w14:paraId="2AB2F785" w14:textId="77777777" w:rsidR="003613B5" w:rsidRPr="003613B5" w:rsidRDefault="003613B5" w:rsidP="006A53C2">
            <w:pPr>
              <w:widowControl w:val="0"/>
              <w:autoSpaceDE w:val="0"/>
              <w:autoSpaceDN w:val="0"/>
              <w:adjustRightInd w:val="0"/>
              <w:jc w:val="center"/>
              <w:rPr>
                <w:sz w:val="22"/>
                <w:szCs w:val="22"/>
                <w:lang w:eastAsia="en-US"/>
              </w:rPr>
            </w:pPr>
          </w:p>
        </w:tc>
        <w:tc>
          <w:tcPr>
            <w:tcW w:w="3254" w:type="dxa"/>
            <w:gridSpan w:val="3"/>
            <w:tcBorders>
              <w:top w:val="single" w:sz="2" w:space="0" w:color="000000"/>
              <w:left w:val="single" w:sz="2" w:space="0" w:color="000000"/>
              <w:bottom w:val="single" w:sz="2" w:space="0" w:color="000000"/>
              <w:right w:val="single" w:sz="2" w:space="0" w:color="000000"/>
            </w:tcBorders>
            <w:shd w:val="clear" w:color="auto" w:fill="auto"/>
          </w:tcPr>
          <w:p w14:paraId="2ECE6616" w14:textId="77777777" w:rsidR="003613B5" w:rsidRPr="003613B5" w:rsidRDefault="003613B5" w:rsidP="006A53C2">
            <w:pPr>
              <w:widowControl w:val="0"/>
              <w:autoSpaceDE w:val="0"/>
              <w:autoSpaceDN w:val="0"/>
              <w:adjustRightInd w:val="0"/>
              <w:jc w:val="center"/>
              <w:rPr>
                <w:b/>
                <w:sz w:val="22"/>
                <w:szCs w:val="22"/>
                <w:lang w:eastAsia="en-US"/>
              </w:rPr>
            </w:pPr>
            <w:r w:rsidRPr="003613B5">
              <w:rPr>
                <w:b/>
                <w:sz w:val="22"/>
                <w:szCs w:val="22"/>
                <w:lang w:eastAsia="en-US"/>
              </w:rPr>
              <w:t>Аудиторная работа –</w:t>
            </w:r>
          </w:p>
          <w:p w14:paraId="3F2F1962" w14:textId="77777777" w:rsidR="003613B5" w:rsidRPr="003613B5" w:rsidRDefault="003613B5" w:rsidP="006A53C2">
            <w:pPr>
              <w:widowControl w:val="0"/>
              <w:autoSpaceDE w:val="0"/>
              <w:autoSpaceDN w:val="0"/>
              <w:adjustRightInd w:val="0"/>
              <w:jc w:val="center"/>
              <w:rPr>
                <w:b/>
                <w:sz w:val="22"/>
                <w:szCs w:val="22"/>
                <w:lang w:eastAsia="en-US"/>
              </w:rPr>
            </w:pPr>
            <w:r w:rsidRPr="003613B5">
              <w:rPr>
                <w:b/>
                <w:sz w:val="22"/>
                <w:szCs w:val="22"/>
                <w:lang w:eastAsia="en-US"/>
              </w:rPr>
              <w:t>Контактная работа</w:t>
            </w:r>
          </w:p>
        </w:tc>
        <w:tc>
          <w:tcPr>
            <w:tcW w:w="992"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0CED91B5" w14:textId="77777777" w:rsidR="003613B5" w:rsidRPr="003613B5" w:rsidRDefault="003613B5" w:rsidP="006A53C2">
            <w:pPr>
              <w:widowControl w:val="0"/>
              <w:autoSpaceDE w:val="0"/>
              <w:autoSpaceDN w:val="0"/>
              <w:adjustRightInd w:val="0"/>
              <w:jc w:val="center"/>
              <w:rPr>
                <w:b/>
                <w:sz w:val="22"/>
                <w:szCs w:val="22"/>
                <w:lang w:eastAsia="en-US"/>
              </w:rPr>
            </w:pPr>
            <w:r w:rsidRPr="003613B5">
              <w:rPr>
                <w:b/>
                <w:sz w:val="22"/>
                <w:szCs w:val="22"/>
                <w:lang w:eastAsia="en-US"/>
              </w:rPr>
              <w:t>Самостоятельная работа</w:t>
            </w:r>
          </w:p>
        </w:tc>
        <w:tc>
          <w:tcPr>
            <w:tcW w:w="2693" w:type="dxa"/>
            <w:vMerge/>
            <w:tcBorders>
              <w:left w:val="single" w:sz="2" w:space="0" w:color="000000"/>
              <w:right w:val="single" w:sz="2" w:space="0" w:color="000000"/>
            </w:tcBorders>
            <w:shd w:val="clear" w:color="auto" w:fill="auto"/>
          </w:tcPr>
          <w:p w14:paraId="10FB7CB6" w14:textId="77777777" w:rsidR="003613B5" w:rsidRPr="003613B5" w:rsidRDefault="003613B5" w:rsidP="006A53C2">
            <w:pPr>
              <w:widowControl w:val="0"/>
              <w:autoSpaceDE w:val="0"/>
              <w:autoSpaceDN w:val="0"/>
              <w:adjustRightInd w:val="0"/>
              <w:jc w:val="both"/>
              <w:rPr>
                <w:sz w:val="22"/>
                <w:szCs w:val="22"/>
                <w:lang w:eastAsia="en-US"/>
              </w:rPr>
            </w:pPr>
          </w:p>
        </w:tc>
      </w:tr>
      <w:tr w:rsidR="003613B5" w:rsidRPr="003613B5" w14:paraId="20A37002" w14:textId="77777777" w:rsidTr="00250DEF">
        <w:trPr>
          <w:trHeight w:val="1"/>
        </w:trPr>
        <w:tc>
          <w:tcPr>
            <w:tcW w:w="564" w:type="dxa"/>
            <w:vMerge/>
            <w:tcBorders>
              <w:top w:val="single" w:sz="2" w:space="0" w:color="000000"/>
              <w:left w:val="single" w:sz="2" w:space="0" w:color="000000"/>
              <w:bottom w:val="single" w:sz="2" w:space="0" w:color="000000"/>
              <w:right w:val="single" w:sz="2" w:space="0" w:color="000000"/>
            </w:tcBorders>
            <w:shd w:val="clear" w:color="auto" w:fill="auto"/>
          </w:tcPr>
          <w:p w14:paraId="6D0F5956" w14:textId="77777777" w:rsidR="003613B5" w:rsidRPr="003613B5" w:rsidRDefault="003613B5" w:rsidP="006A53C2">
            <w:pPr>
              <w:widowControl w:val="0"/>
              <w:autoSpaceDE w:val="0"/>
              <w:autoSpaceDN w:val="0"/>
              <w:adjustRightInd w:val="0"/>
              <w:jc w:val="both"/>
              <w:rPr>
                <w:sz w:val="22"/>
                <w:szCs w:val="22"/>
                <w:lang w:eastAsia="en-US"/>
              </w:rPr>
            </w:pPr>
          </w:p>
        </w:tc>
        <w:tc>
          <w:tcPr>
            <w:tcW w:w="2410" w:type="dxa"/>
            <w:vMerge/>
            <w:tcBorders>
              <w:top w:val="single" w:sz="2" w:space="0" w:color="000000"/>
              <w:left w:val="single" w:sz="2" w:space="0" w:color="000000"/>
              <w:bottom w:val="single" w:sz="2" w:space="0" w:color="000000"/>
              <w:right w:val="single" w:sz="2" w:space="0" w:color="000000"/>
            </w:tcBorders>
            <w:shd w:val="clear" w:color="auto" w:fill="auto"/>
          </w:tcPr>
          <w:p w14:paraId="00E31B3A" w14:textId="77777777" w:rsidR="003613B5" w:rsidRPr="003613B5" w:rsidRDefault="003613B5" w:rsidP="006A53C2">
            <w:pPr>
              <w:widowControl w:val="0"/>
              <w:autoSpaceDE w:val="0"/>
              <w:autoSpaceDN w:val="0"/>
              <w:adjustRightInd w:val="0"/>
              <w:jc w:val="both"/>
              <w:rPr>
                <w:sz w:val="22"/>
                <w:szCs w:val="22"/>
                <w:lang w:eastAsia="en-US"/>
              </w:rPr>
            </w:pPr>
          </w:p>
        </w:tc>
        <w:tc>
          <w:tcPr>
            <w:tcW w:w="999" w:type="dxa"/>
            <w:vMerge/>
            <w:tcBorders>
              <w:left w:val="single" w:sz="2" w:space="0" w:color="000000"/>
              <w:bottom w:val="single" w:sz="2" w:space="0" w:color="000000"/>
              <w:right w:val="single" w:sz="2" w:space="0" w:color="000000"/>
            </w:tcBorders>
            <w:shd w:val="clear" w:color="auto" w:fill="auto"/>
          </w:tcPr>
          <w:p w14:paraId="2398319A" w14:textId="77777777" w:rsidR="003613B5" w:rsidRPr="003613B5" w:rsidRDefault="003613B5" w:rsidP="006A53C2">
            <w:pPr>
              <w:widowControl w:val="0"/>
              <w:autoSpaceDE w:val="0"/>
              <w:autoSpaceDN w:val="0"/>
              <w:adjustRightInd w:val="0"/>
              <w:jc w:val="center"/>
              <w:rPr>
                <w:sz w:val="22"/>
                <w:szCs w:val="22"/>
                <w:lang w:eastAsia="en-US"/>
              </w:rPr>
            </w:pP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0B396E6" w14:textId="77777777" w:rsidR="003613B5" w:rsidRPr="003613B5" w:rsidRDefault="003613B5" w:rsidP="006A53C2">
            <w:pPr>
              <w:widowControl w:val="0"/>
              <w:autoSpaceDE w:val="0"/>
              <w:autoSpaceDN w:val="0"/>
              <w:adjustRightInd w:val="0"/>
              <w:ind w:right="-113" w:hanging="107"/>
              <w:jc w:val="both"/>
              <w:rPr>
                <w:b/>
                <w:bCs/>
                <w:sz w:val="22"/>
                <w:szCs w:val="22"/>
                <w:lang w:eastAsia="en-US"/>
              </w:rPr>
            </w:pPr>
            <w:r w:rsidRPr="003613B5">
              <w:rPr>
                <w:b/>
                <w:bCs/>
                <w:sz w:val="22"/>
                <w:szCs w:val="22"/>
              </w:rPr>
              <w:t xml:space="preserve">Общая, в </w:t>
            </w:r>
            <w:proofErr w:type="spellStart"/>
            <w:r w:rsidRPr="003613B5">
              <w:rPr>
                <w:b/>
                <w:bCs/>
                <w:sz w:val="22"/>
                <w:szCs w:val="22"/>
              </w:rPr>
              <w:t>т.ч</w:t>
            </w:r>
            <w:proofErr w:type="spellEnd"/>
            <w:r w:rsidRPr="003613B5">
              <w:rPr>
                <w:b/>
                <w:bCs/>
                <w:sz w:val="22"/>
                <w:szCs w:val="22"/>
              </w:rPr>
              <w:t>.:</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4B0AC24" w14:textId="77777777" w:rsidR="003613B5" w:rsidRPr="003613B5" w:rsidRDefault="003613B5" w:rsidP="006A53C2">
            <w:pPr>
              <w:widowControl w:val="0"/>
              <w:autoSpaceDE w:val="0"/>
              <w:autoSpaceDN w:val="0"/>
              <w:adjustRightInd w:val="0"/>
              <w:jc w:val="center"/>
              <w:rPr>
                <w:b/>
                <w:bCs/>
                <w:sz w:val="22"/>
                <w:szCs w:val="22"/>
                <w:lang w:eastAsia="en-US"/>
              </w:rPr>
            </w:pPr>
            <w:r w:rsidRPr="003613B5">
              <w:rPr>
                <w:b/>
                <w:bCs/>
                <w:sz w:val="22"/>
                <w:szCs w:val="22"/>
                <w:lang w:eastAsia="en-US"/>
              </w:rPr>
              <w:t>Лекции</w:t>
            </w:r>
          </w:p>
        </w:tc>
        <w:tc>
          <w:tcPr>
            <w:tcW w:w="1411" w:type="dxa"/>
            <w:tcBorders>
              <w:top w:val="single" w:sz="2" w:space="0" w:color="000000"/>
              <w:left w:val="single" w:sz="2" w:space="0" w:color="000000"/>
              <w:bottom w:val="single" w:sz="4" w:space="0" w:color="auto"/>
              <w:right w:val="single" w:sz="2" w:space="0" w:color="000000"/>
            </w:tcBorders>
            <w:shd w:val="clear" w:color="auto" w:fill="auto"/>
            <w:vAlign w:val="center"/>
          </w:tcPr>
          <w:p w14:paraId="28C8B436" w14:textId="77777777" w:rsidR="003613B5" w:rsidRPr="003613B5" w:rsidRDefault="003613B5" w:rsidP="006A53C2">
            <w:pPr>
              <w:widowControl w:val="0"/>
              <w:autoSpaceDE w:val="0"/>
              <w:autoSpaceDN w:val="0"/>
              <w:adjustRightInd w:val="0"/>
              <w:jc w:val="center"/>
              <w:rPr>
                <w:b/>
                <w:bCs/>
                <w:sz w:val="22"/>
                <w:szCs w:val="22"/>
                <w:lang w:eastAsia="en-US"/>
              </w:rPr>
            </w:pPr>
            <w:r w:rsidRPr="003613B5">
              <w:rPr>
                <w:b/>
                <w:bCs/>
                <w:sz w:val="22"/>
                <w:szCs w:val="22"/>
              </w:rPr>
              <w:t>Семинары, практические занятия</w:t>
            </w:r>
          </w:p>
        </w:tc>
        <w:tc>
          <w:tcPr>
            <w:tcW w:w="992" w:type="dxa"/>
            <w:vMerge/>
            <w:tcBorders>
              <w:top w:val="single" w:sz="2" w:space="0" w:color="000000"/>
              <w:left w:val="single" w:sz="2" w:space="0" w:color="000000"/>
              <w:bottom w:val="single" w:sz="2" w:space="0" w:color="000000"/>
              <w:right w:val="single" w:sz="2" w:space="0" w:color="000000"/>
            </w:tcBorders>
            <w:shd w:val="clear" w:color="auto" w:fill="auto"/>
            <w:vAlign w:val="center"/>
          </w:tcPr>
          <w:p w14:paraId="36B6569E" w14:textId="77777777" w:rsidR="003613B5" w:rsidRPr="003613B5" w:rsidRDefault="003613B5" w:rsidP="006A53C2">
            <w:pPr>
              <w:widowControl w:val="0"/>
              <w:autoSpaceDE w:val="0"/>
              <w:autoSpaceDN w:val="0"/>
              <w:adjustRightInd w:val="0"/>
              <w:jc w:val="center"/>
              <w:rPr>
                <w:sz w:val="22"/>
                <w:szCs w:val="22"/>
                <w:lang w:eastAsia="en-US"/>
              </w:rPr>
            </w:pPr>
          </w:p>
        </w:tc>
        <w:tc>
          <w:tcPr>
            <w:tcW w:w="2693" w:type="dxa"/>
            <w:vMerge/>
            <w:tcBorders>
              <w:left w:val="single" w:sz="2" w:space="0" w:color="000000"/>
              <w:bottom w:val="single" w:sz="2" w:space="0" w:color="000000"/>
              <w:right w:val="single" w:sz="2" w:space="0" w:color="000000"/>
            </w:tcBorders>
            <w:shd w:val="clear" w:color="auto" w:fill="auto"/>
          </w:tcPr>
          <w:p w14:paraId="0C25C92D" w14:textId="77777777" w:rsidR="003613B5" w:rsidRPr="003613B5" w:rsidRDefault="003613B5" w:rsidP="006A53C2">
            <w:pPr>
              <w:widowControl w:val="0"/>
              <w:autoSpaceDE w:val="0"/>
              <w:autoSpaceDN w:val="0"/>
              <w:adjustRightInd w:val="0"/>
              <w:jc w:val="both"/>
              <w:rPr>
                <w:sz w:val="22"/>
                <w:szCs w:val="22"/>
                <w:lang w:eastAsia="en-US"/>
              </w:rPr>
            </w:pPr>
          </w:p>
        </w:tc>
      </w:tr>
      <w:tr w:rsidR="003613B5" w:rsidRPr="003613B5" w14:paraId="5C80ACD2"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390CBA18"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1</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384BFB7E" w14:textId="77777777" w:rsidR="003613B5" w:rsidRPr="003613B5" w:rsidRDefault="003613B5" w:rsidP="006A53C2">
            <w:pPr>
              <w:widowControl w:val="0"/>
              <w:shd w:val="clear" w:color="auto" w:fill="FFFFFF"/>
              <w:tabs>
                <w:tab w:val="left" w:pos="3969"/>
              </w:tabs>
              <w:suppressAutoHyphens/>
              <w:autoSpaceDE w:val="0"/>
              <w:autoSpaceDN w:val="0"/>
              <w:adjustRightInd w:val="0"/>
              <w:contextualSpacing/>
              <w:jc w:val="both"/>
              <w:rPr>
                <w:sz w:val="22"/>
                <w:szCs w:val="22"/>
              </w:rPr>
            </w:pPr>
            <w:r w:rsidRPr="003613B5">
              <w:rPr>
                <w:sz w:val="22"/>
                <w:szCs w:val="22"/>
              </w:rPr>
              <w:t xml:space="preserve">Тема 1. </w:t>
            </w:r>
          </w:p>
          <w:p w14:paraId="55FBE345" w14:textId="77777777" w:rsidR="003613B5" w:rsidRPr="003613B5" w:rsidRDefault="003613B5" w:rsidP="006A53C2">
            <w:pPr>
              <w:widowControl w:val="0"/>
              <w:autoSpaceDE w:val="0"/>
              <w:autoSpaceDN w:val="0"/>
              <w:adjustRightInd w:val="0"/>
              <w:rPr>
                <w:rFonts w:eastAsia="Calibri"/>
                <w:color w:val="000000"/>
                <w:sz w:val="22"/>
                <w:szCs w:val="22"/>
                <w:lang w:eastAsia="en-US"/>
              </w:rPr>
            </w:pPr>
            <w:r w:rsidRPr="003613B5">
              <w:rPr>
                <w:rFonts w:eastAsia="Calibri"/>
                <w:color w:val="000000"/>
                <w:sz w:val="22"/>
                <w:szCs w:val="22"/>
                <w:lang w:eastAsia="en-US"/>
              </w:rPr>
              <w:t>Предмет, методология и периодизация истории государства и права России</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B4AA762" w14:textId="77777777" w:rsidR="003613B5" w:rsidRPr="003613B5" w:rsidRDefault="003613B5" w:rsidP="006A53C2">
            <w:pPr>
              <w:widowControl w:val="0"/>
              <w:jc w:val="center"/>
              <w:rPr>
                <w:sz w:val="22"/>
                <w:szCs w:val="22"/>
              </w:rPr>
            </w:pPr>
            <w:r w:rsidRPr="003613B5">
              <w:rPr>
                <w:sz w:val="22"/>
                <w:szCs w:val="22"/>
              </w:rPr>
              <w:t>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A0421DC" w14:textId="77777777" w:rsidR="003613B5" w:rsidRPr="003613B5" w:rsidRDefault="003613B5" w:rsidP="006A53C2">
            <w:pPr>
              <w:widowControl w:val="0"/>
              <w:rPr>
                <w:sz w:val="22"/>
                <w:szCs w:val="22"/>
              </w:rPr>
            </w:pPr>
            <w:r w:rsidRPr="003613B5">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4B93C4CC" w14:textId="77777777" w:rsidR="003613B5" w:rsidRPr="003613B5" w:rsidRDefault="003613B5" w:rsidP="006A53C2">
            <w:pPr>
              <w:widowControl w:val="0"/>
              <w:jc w:val="center"/>
              <w:rPr>
                <w:sz w:val="22"/>
                <w:szCs w:val="22"/>
              </w:rPr>
            </w:pPr>
            <w:r w:rsidRPr="003613B5">
              <w:rPr>
                <w:sz w:val="22"/>
                <w:szCs w:val="22"/>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7EF191B5"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146FD786" w14:textId="77777777" w:rsidR="003613B5" w:rsidRPr="003613B5" w:rsidRDefault="003613B5" w:rsidP="006A53C2">
            <w:pPr>
              <w:widowControl w:val="0"/>
              <w:jc w:val="center"/>
              <w:rPr>
                <w:sz w:val="22"/>
                <w:szCs w:val="22"/>
              </w:rPr>
            </w:pPr>
            <w:r w:rsidRPr="003613B5">
              <w:rPr>
                <w:sz w:val="22"/>
                <w:szCs w:val="22"/>
              </w:rPr>
              <w:t>9</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21ABF271" w14:textId="77777777" w:rsidR="003613B5" w:rsidRPr="003613B5" w:rsidRDefault="003613B5" w:rsidP="006A53C2">
            <w:pPr>
              <w:widowControl w:val="0"/>
              <w:tabs>
                <w:tab w:val="left" w:pos="993"/>
              </w:tabs>
              <w:jc w:val="both"/>
              <w:rPr>
                <w:b/>
                <w:bCs/>
                <w:iCs/>
                <w:sz w:val="22"/>
                <w:szCs w:val="22"/>
                <w:highlight w:val="yellow"/>
                <w:lang w:eastAsia="en-US"/>
              </w:rPr>
            </w:pPr>
            <w:r w:rsidRPr="003613B5">
              <w:rPr>
                <w:bCs/>
                <w:sz w:val="22"/>
                <w:szCs w:val="22"/>
              </w:rPr>
              <w:t>Многосторонняя коммуникация</w:t>
            </w:r>
            <w:r w:rsidRPr="003613B5">
              <w:rPr>
                <w:position w:val="2"/>
                <w:sz w:val="22"/>
                <w:szCs w:val="22"/>
              </w:rPr>
              <w:t>; первичное тестирование по Истории России</w:t>
            </w:r>
          </w:p>
        </w:tc>
      </w:tr>
      <w:tr w:rsidR="003613B5" w:rsidRPr="003613B5" w14:paraId="78C8C145"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4F72D0FA"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2</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02C7D4C0" w14:textId="77777777" w:rsidR="003613B5" w:rsidRPr="003613B5" w:rsidRDefault="003613B5" w:rsidP="006A53C2">
            <w:pPr>
              <w:widowControl w:val="0"/>
              <w:tabs>
                <w:tab w:val="left" w:pos="3997"/>
              </w:tabs>
              <w:jc w:val="both"/>
              <w:rPr>
                <w:b/>
                <w:i/>
                <w:iCs/>
                <w:position w:val="2"/>
                <w:sz w:val="22"/>
                <w:szCs w:val="22"/>
              </w:rPr>
            </w:pPr>
            <w:r w:rsidRPr="003613B5">
              <w:rPr>
                <w:bCs/>
                <w:position w:val="2"/>
                <w:sz w:val="22"/>
                <w:szCs w:val="22"/>
              </w:rPr>
              <w:t>Тема 2. Особенности государственно-правового развития Древнерусского государства (</w:t>
            </w:r>
            <w:r w:rsidRPr="003613B5">
              <w:rPr>
                <w:bCs/>
                <w:position w:val="2"/>
                <w:sz w:val="22"/>
                <w:szCs w:val="22"/>
                <w:lang w:val="en-US"/>
              </w:rPr>
              <w:t>IX</w:t>
            </w:r>
            <w:r w:rsidRPr="003613B5">
              <w:rPr>
                <w:bCs/>
                <w:position w:val="2"/>
                <w:sz w:val="22"/>
                <w:szCs w:val="22"/>
              </w:rPr>
              <w:t xml:space="preserve"> – </w:t>
            </w:r>
            <w:r w:rsidRPr="003613B5">
              <w:rPr>
                <w:bCs/>
                <w:position w:val="2"/>
                <w:sz w:val="22"/>
                <w:szCs w:val="22"/>
                <w:lang w:val="en-US"/>
              </w:rPr>
              <w:t>XI</w:t>
            </w:r>
            <w:r w:rsidRPr="003613B5">
              <w:rPr>
                <w:bCs/>
                <w:position w:val="2"/>
                <w:sz w:val="22"/>
                <w:szCs w:val="22"/>
              </w:rPr>
              <w:t xml:space="preserve"> вв.)</w:t>
            </w:r>
          </w:p>
          <w:p w14:paraId="473979A1" w14:textId="77777777" w:rsidR="003613B5" w:rsidRPr="003613B5" w:rsidRDefault="003613B5" w:rsidP="006A53C2">
            <w:pPr>
              <w:widowControl w:val="0"/>
              <w:shd w:val="clear" w:color="auto" w:fill="FFFFFF"/>
              <w:tabs>
                <w:tab w:val="left" w:pos="3969"/>
              </w:tabs>
              <w:autoSpaceDE w:val="0"/>
              <w:autoSpaceDN w:val="0"/>
              <w:adjustRightInd w:val="0"/>
              <w:rPr>
                <w:sz w:val="22"/>
                <w:szCs w:val="22"/>
              </w:rPr>
            </w:pP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2FBF1F5" w14:textId="77777777" w:rsidR="003613B5" w:rsidRPr="003613B5" w:rsidRDefault="003613B5" w:rsidP="006A53C2">
            <w:pPr>
              <w:widowControl w:val="0"/>
              <w:jc w:val="center"/>
              <w:rPr>
                <w:sz w:val="22"/>
                <w:szCs w:val="22"/>
              </w:rPr>
            </w:pPr>
            <w:r w:rsidRPr="003613B5">
              <w:rPr>
                <w:sz w:val="22"/>
                <w:szCs w:val="22"/>
              </w:rPr>
              <w:t>15</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67DEDAB" w14:textId="77777777" w:rsidR="003613B5" w:rsidRPr="003613B5" w:rsidRDefault="003613B5" w:rsidP="006A53C2">
            <w:pPr>
              <w:widowControl w:val="0"/>
              <w:jc w:val="center"/>
              <w:rPr>
                <w:sz w:val="22"/>
                <w:szCs w:val="22"/>
              </w:rPr>
            </w:pPr>
            <w:r w:rsidRPr="003613B5">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78136C4C" w14:textId="77777777" w:rsidR="003613B5" w:rsidRPr="003613B5" w:rsidRDefault="003613B5" w:rsidP="006A53C2">
            <w:pPr>
              <w:widowControl w:val="0"/>
              <w:jc w:val="center"/>
              <w:rPr>
                <w:sz w:val="22"/>
                <w:szCs w:val="22"/>
              </w:rPr>
            </w:pPr>
            <w:r w:rsidRPr="003613B5">
              <w:rPr>
                <w:sz w:val="22"/>
                <w:szCs w:val="22"/>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1C2E92C7"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41C196D0" w14:textId="77777777" w:rsidR="003613B5" w:rsidRPr="003613B5" w:rsidRDefault="003613B5" w:rsidP="006A53C2">
            <w:pPr>
              <w:widowControl w:val="0"/>
              <w:jc w:val="center"/>
              <w:rPr>
                <w:sz w:val="22"/>
                <w:szCs w:val="22"/>
              </w:rPr>
            </w:pPr>
            <w:r w:rsidRPr="003613B5">
              <w:rPr>
                <w:sz w:val="22"/>
                <w:szCs w:val="22"/>
              </w:rPr>
              <w:t>13</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3AC37E15" w14:textId="77777777" w:rsidR="003613B5" w:rsidRPr="003613B5" w:rsidRDefault="003613B5" w:rsidP="006A53C2">
            <w:pPr>
              <w:widowControl w:val="0"/>
              <w:tabs>
                <w:tab w:val="left" w:pos="993"/>
              </w:tabs>
              <w:jc w:val="both"/>
              <w:rPr>
                <w:b/>
                <w:bCs/>
                <w:iCs/>
                <w:sz w:val="22"/>
                <w:szCs w:val="22"/>
                <w:highlight w:val="yellow"/>
                <w:lang w:eastAsia="en-US"/>
              </w:rPr>
            </w:pPr>
            <w:r w:rsidRPr="003613B5">
              <w:rPr>
                <w:position w:val="2"/>
                <w:sz w:val="22"/>
                <w:szCs w:val="22"/>
              </w:rPr>
              <w:t>Комментированное чтение первоисточника «</w:t>
            </w:r>
            <w:proofErr w:type="gramStart"/>
            <w:r w:rsidRPr="003613B5">
              <w:rPr>
                <w:position w:val="2"/>
                <w:sz w:val="22"/>
                <w:szCs w:val="22"/>
              </w:rPr>
              <w:t>Русская</w:t>
            </w:r>
            <w:proofErr w:type="gramEnd"/>
            <w:r w:rsidRPr="003613B5">
              <w:rPr>
                <w:position w:val="2"/>
                <w:sz w:val="22"/>
                <w:szCs w:val="22"/>
              </w:rPr>
              <w:t xml:space="preserve"> правда»; решение ситуативных задач по редакциям «Русской правды»; доклады студентов с презентациями с последующим обсуждением (дискуссией) в группе</w:t>
            </w:r>
          </w:p>
        </w:tc>
      </w:tr>
      <w:tr w:rsidR="003613B5" w:rsidRPr="003613B5" w14:paraId="7B644CB7"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48AB6582"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3</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7262065D" w14:textId="77777777" w:rsidR="003613B5" w:rsidRPr="003613B5" w:rsidRDefault="003613B5" w:rsidP="006A53C2">
            <w:pPr>
              <w:widowControl w:val="0"/>
              <w:shd w:val="clear" w:color="auto" w:fill="FFFFFF"/>
              <w:tabs>
                <w:tab w:val="left" w:pos="3969"/>
              </w:tabs>
              <w:suppressAutoHyphens/>
              <w:autoSpaceDE w:val="0"/>
              <w:autoSpaceDN w:val="0"/>
              <w:adjustRightInd w:val="0"/>
              <w:contextualSpacing/>
              <w:jc w:val="both"/>
              <w:rPr>
                <w:sz w:val="22"/>
                <w:szCs w:val="22"/>
              </w:rPr>
            </w:pPr>
            <w:r w:rsidRPr="003613B5">
              <w:rPr>
                <w:sz w:val="22"/>
                <w:szCs w:val="22"/>
              </w:rPr>
              <w:t xml:space="preserve">Тема 3. </w:t>
            </w:r>
          </w:p>
          <w:p w14:paraId="359B0B55" w14:textId="77777777" w:rsidR="003613B5" w:rsidRPr="003613B5" w:rsidRDefault="003613B5" w:rsidP="006A53C2">
            <w:pPr>
              <w:widowControl w:val="0"/>
              <w:shd w:val="clear" w:color="auto" w:fill="FFFFFF"/>
              <w:tabs>
                <w:tab w:val="left" w:pos="3969"/>
              </w:tabs>
              <w:autoSpaceDE w:val="0"/>
              <w:autoSpaceDN w:val="0"/>
              <w:adjustRightInd w:val="0"/>
              <w:rPr>
                <w:sz w:val="22"/>
                <w:szCs w:val="22"/>
              </w:rPr>
            </w:pPr>
            <w:r w:rsidRPr="003613B5">
              <w:rPr>
                <w:bCs/>
                <w:color w:val="000000"/>
                <w:sz w:val="22"/>
                <w:szCs w:val="22"/>
              </w:rPr>
              <w:t>Государство и право Руси в период удельной раздробленности (</w:t>
            </w:r>
            <w:r w:rsidRPr="003613B5">
              <w:rPr>
                <w:bCs/>
                <w:color w:val="000000"/>
                <w:sz w:val="22"/>
                <w:szCs w:val="22"/>
                <w:lang w:val="en-US"/>
              </w:rPr>
              <w:t>XII</w:t>
            </w:r>
            <w:r w:rsidRPr="003613B5">
              <w:rPr>
                <w:bCs/>
                <w:color w:val="000000"/>
                <w:sz w:val="22"/>
                <w:szCs w:val="22"/>
              </w:rPr>
              <w:t>–XIV вв.).</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80E84F0" w14:textId="77777777" w:rsidR="003613B5" w:rsidRPr="003613B5" w:rsidRDefault="003613B5" w:rsidP="006A53C2">
            <w:pPr>
              <w:widowControl w:val="0"/>
              <w:jc w:val="center"/>
              <w:rPr>
                <w:sz w:val="22"/>
                <w:szCs w:val="22"/>
              </w:rPr>
            </w:pPr>
            <w:r w:rsidRPr="003613B5">
              <w:rPr>
                <w:sz w:val="22"/>
                <w:szCs w:val="22"/>
              </w:rPr>
              <w:t>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00EA27D" w14:textId="77777777" w:rsidR="003613B5" w:rsidRPr="003613B5" w:rsidRDefault="003613B5" w:rsidP="006A53C2">
            <w:pPr>
              <w:widowControl w:val="0"/>
              <w:jc w:val="center"/>
              <w:rPr>
                <w:sz w:val="22"/>
                <w:szCs w:val="22"/>
              </w:rPr>
            </w:pPr>
            <w:r w:rsidRPr="003613B5">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4C7C4AD5" w14:textId="77777777" w:rsidR="003613B5" w:rsidRPr="003613B5" w:rsidRDefault="003613B5" w:rsidP="006A53C2">
            <w:pPr>
              <w:widowControl w:val="0"/>
              <w:jc w:val="center"/>
              <w:rPr>
                <w:sz w:val="22"/>
                <w:szCs w:val="22"/>
              </w:rPr>
            </w:pPr>
            <w:r w:rsidRPr="003613B5">
              <w:rPr>
                <w:sz w:val="22"/>
                <w:szCs w:val="22"/>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574FBAC6"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28BD2CE6" w14:textId="77777777" w:rsidR="003613B5" w:rsidRPr="003613B5" w:rsidRDefault="003613B5" w:rsidP="006A53C2">
            <w:pPr>
              <w:widowControl w:val="0"/>
              <w:jc w:val="center"/>
              <w:rPr>
                <w:sz w:val="22"/>
                <w:szCs w:val="22"/>
              </w:rPr>
            </w:pPr>
            <w:r w:rsidRPr="003613B5">
              <w:rPr>
                <w:sz w:val="22"/>
                <w:szCs w:val="22"/>
              </w:rPr>
              <w:t>9</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7C704DC4" w14:textId="77777777" w:rsidR="003613B5" w:rsidRPr="003613B5" w:rsidRDefault="003613B5" w:rsidP="006A53C2">
            <w:pPr>
              <w:widowControl w:val="0"/>
              <w:tabs>
                <w:tab w:val="left" w:pos="993"/>
              </w:tabs>
              <w:jc w:val="both"/>
              <w:rPr>
                <w:b/>
                <w:bCs/>
                <w:iCs/>
                <w:sz w:val="22"/>
                <w:szCs w:val="22"/>
                <w:highlight w:val="yellow"/>
                <w:lang w:eastAsia="en-US"/>
              </w:rPr>
            </w:pPr>
            <w:r w:rsidRPr="003613B5">
              <w:rPr>
                <w:position w:val="2"/>
                <w:sz w:val="22"/>
                <w:szCs w:val="22"/>
              </w:rPr>
              <w:t>Тестирование по Теме 2; комментированное чтение первоисточника «Псковская ссудная грамота»; решение ситуативных задач по «Псковской ссудной грамоте»; работа в малых группах.</w:t>
            </w:r>
          </w:p>
        </w:tc>
      </w:tr>
      <w:tr w:rsidR="003613B5" w:rsidRPr="003613B5" w14:paraId="4E8F3803"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51DFF3B4"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4</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17951789" w14:textId="77777777" w:rsidR="003613B5" w:rsidRPr="003613B5" w:rsidRDefault="003613B5" w:rsidP="006A53C2">
            <w:pPr>
              <w:widowControl w:val="0"/>
              <w:tabs>
                <w:tab w:val="left" w:pos="3997"/>
              </w:tabs>
              <w:jc w:val="both"/>
              <w:rPr>
                <w:position w:val="2"/>
                <w:sz w:val="22"/>
                <w:szCs w:val="22"/>
              </w:rPr>
            </w:pPr>
            <w:r w:rsidRPr="003613B5">
              <w:rPr>
                <w:color w:val="000000"/>
                <w:sz w:val="22"/>
                <w:szCs w:val="22"/>
              </w:rPr>
              <w:t>Тема 4. Особенности государственно-правового развития страны в период образования Русского централизованного (Московского) государства (</w:t>
            </w:r>
            <w:r w:rsidRPr="003613B5">
              <w:rPr>
                <w:color w:val="000000"/>
                <w:sz w:val="22"/>
                <w:szCs w:val="22"/>
                <w:lang w:val="en-US"/>
              </w:rPr>
              <w:t>XIV</w:t>
            </w:r>
            <w:r w:rsidRPr="003613B5">
              <w:rPr>
                <w:color w:val="000000"/>
                <w:sz w:val="22"/>
                <w:szCs w:val="22"/>
              </w:rPr>
              <w:t xml:space="preserve"> – первая половина </w:t>
            </w:r>
            <w:r w:rsidRPr="003613B5">
              <w:rPr>
                <w:color w:val="000000"/>
                <w:sz w:val="22"/>
                <w:szCs w:val="22"/>
                <w:lang w:val="en-US"/>
              </w:rPr>
              <w:t>XVI</w:t>
            </w:r>
            <w:r w:rsidRPr="003613B5">
              <w:rPr>
                <w:color w:val="000000"/>
                <w:sz w:val="22"/>
                <w:szCs w:val="22"/>
              </w:rPr>
              <w:t> вв.)</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DB49FC3" w14:textId="77777777" w:rsidR="003613B5" w:rsidRPr="003613B5" w:rsidRDefault="003613B5" w:rsidP="006A53C2">
            <w:pPr>
              <w:widowControl w:val="0"/>
              <w:jc w:val="center"/>
              <w:rPr>
                <w:sz w:val="22"/>
                <w:szCs w:val="22"/>
              </w:rPr>
            </w:pPr>
            <w:r w:rsidRPr="003613B5">
              <w:rPr>
                <w:sz w:val="22"/>
                <w:szCs w:val="22"/>
              </w:rPr>
              <w:t>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561D023" w14:textId="77777777" w:rsidR="003613B5" w:rsidRPr="003613B5" w:rsidRDefault="003613B5" w:rsidP="006A53C2">
            <w:pPr>
              <w:widowControl w:val="0"/>
              <w:jc w:val="center"/>
              <w:rPr>
                <w:sz w:val="22"/>
                <w:szCs w:val="22"/>
              </w:rPr>
            </w:pPr>
            <w:r w:rsidRPr="003613B5">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347A8F74" w14:textId="77777777" w:rsidR="003613B5" w:rsidRPr="003613B5" w:rsidRDefault="003613B5" w:rsidP="006A53C2">
            <w:pPr>
              <w:widowControl w:val="0"/>
              <w:jc w:val="center"/>
              <w:rPr>
                <w:sz w:val="22"/>
                <w:szCs w:val="22"/>
              </w:rPr>
            </w:pPr>
            <w:r w:rsidRPr="003613B5">
              <w:rPr>
                <w:sz w:val="22"/>
                <w:szCs w:val="22"/>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5CDE2C95"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526128FE" w14:textId="77777777" w:rsidR="003613B5" w:rsidRPr="003613B5" w:rsidRDefault="003613B5" w:rsidP="006A53C2">
            <w:pPr>
              <w:widowControl w:val="0"/>
              <w:jc w:val="center"/>
              <w:rPr>
                <w:sz w:val="22"/>
                <w:szCs w:val="22"/>
              </w:rPr>
            </w:pPr>
            <w:r w:rsidRPr="003613B5">
              <w:rPr>
                <w:sz w:val="22"/>
                <w:szCs w:val="22"/>
              </w:rPr>
              <w:t>9</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746E8272" w14:textId="77777777" w:rsidR="003613B5" w:rsidRPr="003613B5" w:rsidRDefault="003613B5" w:rsidP="006A53C2">
            <w:pPr>
              <w:widowControl w:val="0"/>
              <w:jc w:val="both"/>
              <w:rPr>
                <w:position w:val="2"/>
                <w:sz w:val="22"/>
                <w:szCs w:val="22"/>
              </w:rPr>
            </w:pPr>
            <w:r w:rsidRPr="003613B5">
              <w:rPr>
                <w:position w:val="2"/>
                <w:sz w:val="22"/>
                <w:szCs w:val="22"/>
              </w:rPr>
              <w:t>Многосторонняя коммуникация; комментированное чтение первоисточников Судебник 1497 г., Судебник 1550 г. и Судебника 1555 г.; составление таблиц по сравнительно-правовому анализу основных институтов права; решение ситуативных задач; контрольная работа по темам 1-3.</w:t>
            </w:r>
          </w:p>
        </w:tc>
      </w:tr>
      <w:tr w:rsidR="003613B5" w:rsidRPr="003613B5" w14:paraId="2038081D"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6764BACE"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5</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1E5F6A5F" w14:textId="77777777" w:rsidR="003613B5" w:rsidRPr="003613B5" w:rsidRDefault="003613B5" w:rsidP="006A53C2">
            <w:pPr>
              <w:widowControl w:val="0"/>
              <w:suppressAutoHyphens/>
              <w:contextualSpacing/>
              <w:jc w:val="both"/>
              <w:rPr>
                <w:sz w:val="22"/>
                <w:szCs w:val="22"/>
              </w:rPr>
            </w:pPr>
            <w:r w:rsidRPr="003613B5">
              <w:rPr>
                <w:sz w:val="22"/>
                <w:szCs w:val="22"/>
              </w:rPr>
              <w:t xml:space="preserve">Тема 5. </w:t>
            </w:r>
          </w:p>
          <w:p w14:paraId="4D8089D0" w14:textId="77777777" w:rsidR="003613B5" w:rsidRPr="003613B5" w:rsidRDefault="003613B5" w:rsidP="006A53C2">
            <w:pPr>
              <w:widowControl w:val="0"/>
              <w:tabs>
                <w:tab w:val="left" w:pos="3997"/>
              </w:tabs>
              <w:jc w:val="both"/>
              <w:rPr>
                <w:sz w:val="22"/>
                <w:szCs w:val="22"/>
              </w:rPr>
            </w:pPr>
            <w:r w:rsidRPr="003613B5">
              <w:rPr>
                <w:bCs/>
                <w:color w:val="000000"/>
                <w:sz w:val="22"/>
                <w:szCs w:val="22"/>
              </w:rPr>
              <w:t xml:space="preserve">Государство и право России в период сословно-представительной монархии (середина </w:t>
            </w:r>
            <w:r w:rsidRPr="003613B5">
              <w:rPr>
                <w:bCs/>
                <w:color w:val="000000"/>
                <w:sz w:val="22"/>
                <w:szCs w:val="22"/>
                <w:lang w:val="en-US"/>
              </w:rPr>
              <w:t>XVI</w:t>
            </w:r>
            <w:r w:rsidRPr="003613B5">
              <w:rPr>
                <w:bCs/>
                <w:color w:val="000000"/>
                <w:sz w:val="22"/>
                <w:szCs w:val="22"/>
              </w:rPr>
              <w:t xml:space="preserve"> –</w:t>
            </w:r>
            <w:r w:rsidRPr="003613B5">
              <w:rPr>
                <w:bCs/>
                <w:color w:val="000000"/>
                <w:sz w:val="22"/>
                <w:szCs w:val="22"/>
                <w:lang w:val="en-US"/>
              </w:rPr>
              <w:t>XVII</w:t>
            </w:r>
            <w:r w:rsidRPr="003613B5">
              <w:rPr>
                <w:bCs/>
                <w:color w:val="000000"/>
                <w:sz w:val="22"/>
                <w:szCs w:val="22"/>
              </w:rPr>
              <w:t xml:space="preserve"> вв.).</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733DF75" w14:textId="77777777" w:rsidR="003613B5" w:rsidRPr="003613B5" w:rsidRDefault="003613B5" w:rsidP="006A53C2">
            <w:pPr>
              <w:widowControl w:val="0"/>
              <w:jc w:val="center"/>
              <w:rPr>
                <w:sz w:val="22"/>
                <w:szCs w:val="22"/>
              </w:rPr>
            </w:pPr>
            <w:r w:rsidRPr="003613B5">
              <w:rPr>
                <w:sz w:val="22"/>
                <w:szCs w:val="22"/>
              </w:rPr>
              <w:t>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C105EBF" w14:textId="77777777" w:rsidR="003613B5" w:rsidRPr="003613B5" w:rsidRDefault="003613B5" w:rsidP="006A53C2">
            <w:pPr>
              <w:widowControl w:val="0"/>
              <w:jc w:val="center"/>
              <w:rPr>
                <w:sz w:val="22"/>
                <w:szCs w:val="22"/>
              </w:rPr>
            </w:pPr>
            <w:r w:rsidRPr="003613B5">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1B0FBE06" w14:textId="77777777" w:rsidR="003613B5" w:rsidRPr="003613B5" w:rsidRDefault="003613B5" w:rsidP="006A53C2">
            <w:pPr>
              <w:widowControl w:val="0"/>
              <w:jc w:val="center"/>
              <w:rPr>
                <w:sz w:val="22"/>
                <w:szCs w:val="22"/>
              </w:rPr>
            </w:pPr>
            <w:r w:rsidRPr="003613B5">
              <w:rPr>
                <w:sz w:val="22"/>
                <w:szCs w:val="22"/>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45F9B0BD"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16FE2438" w14:textId="77777777" w:rsidR="003613B5" w:rsidRPr="003613B5" w:rsidRDefault="003613B5" w:rsidP="006A53C2">
            <w:pPr>
              <w:widowControl w:val="0"/>
              <w:jc w:val="center"/>
              <w:rPr>
                <w:sz w:val="22"/>
                <w:szCs w:val="22"/>
              </w:rPr>
            </w:pPr>
            <w:r w:rsidRPr="003613B5">
              <w:rPr>
                <w:sz w:val="22"/>
                <w:szCs w:val="22"/>
              </w:rPr>
              <w:t>9</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2EC03EDA" w14:textId="77777777" w:rsidR="003613B5" w:rsidRPr="003613B5" w:rsidRDefault="003613B5" w:rsidP="006A53C2">
            <w:pPr>
              <w:widowControl w:val="0"/>
              <w:jc w:val="both"/>
              <w:rPr>
                <w:sz w:val="22"/>
                <w:szCs w:val="22"/>
              </w:rPr>
            </w:pPr>
            <w:r w:rsidRPr="003613B5">
              <w:rPr>
                <w:position w:val="2"/>
                <w:sz w:val="22"/>
                <w:szCs w:val="22"/>
              </w:rPr>
              <w:t>Тестирование по Теме 4; многосторонняя коммуникация; комментированное чтение первоисточника: Соборное Уложение 1649 г.; решение ситуативных задач.</w:t>
            </w:r>
          </w:p>
        </w:tc>
      </w:tr>
      <w:tr w:rsidR="003613B5" w:rsidRPr="003613B5" w14:paraId="4D114596"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209C0EFD"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6</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1DF7BA35" w14:textId="77777777" w:rsidR="003613B5" w:rsidRPr="003613B5" w:rsidRDefault="003613B5" w:rsidP="006A53C2">
            <w:pPr>
              <w:widowControl w:val="0"/>
              <w:suppressAutoHyphens/>
              <w:contextualSpacing/>
              <w:jc w:val="both"/>
              <w:rPr>
                <w:sz w:val="22"/>
                <w:szCs w:val="22"/>
              </w:rPr>
            </w:pPr>
            <w:r w:rsidRPr="003613B5">
              <w:rPr>
                <w:sz w:val="22"/>
                <w:szCs w:val="22"/>
              </w:rPr>
              <w:t xml:space="preserve">Тема 6. </w:t>
            </w:r>
          </w:p>
          <w:p w14:paraId="43AF42DE" w14:textId="77777777" w:rsidR="003613B5" w:rsidRPr="003613B5" w:rsidRDefault="003613B5" w:rsidP="006A53C2">
            <w:pPr>
              <w:widowControl w:val="0"/>
              <w:tabs>
                <w:tab w:val="left" w:pos="3997"/>
              </w:tabs>
              <w:jc w:val="both"/>
              <w:rPr>
                <w:sz w:val="22"/>
                <w:szCs w:val="22"/>
              </w:rPr>
            </w:pPr>
            <w:r w:rsidRPr="003613B5">
              <w:rPr>
                <w:bCs/>
                <w:color w:val="000000"/>
                <w:sz w:val="22"/>
                <w:szCs w:val="22"/>
              </w:rPr>
              <w:t xml:space="preserve">Государство и право Российской империи в </w:t>
            </w:r>
            <w:r w:rsidRPr="003613B5">
              <w:rPr>
                <w:bCs/>
                <w:color w:val="000000"/>
                <w:sz w:val="22"/>
                <w:szCs w:val="22"/>
                <w:lang w:val="en-US"/>
              </w:rPr>
              <w:t>XVIII</w:t>
            </w:r>
            <w:r w:rsidRPr="003613B5">
              <w:rPr>
                <w:bCs/>
                <w:color w:val="000000"/>
                <w:sz w:val="22"/>
                <w:szCs w:val="22"/>
              </w:rPr>
              <w:t xml:space="preserve"> в.</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5A520A8" w14:textId="77777777" w:rsidR="003613B5" w:rsidRPr="003613B5" w:rsidRDefault="003613B5" w:rsidP="006A53C2">
            <w:pPr>
              <w:widowControl w:val="0"/>
              <w:jc w:val="center"/>
              <w:rPr>
                <w:sz w:val="22"/>
                <w:szCs w:val="22"/>
              </w:rPr>
            </w:pPr>
            <w:r w:rsidRPr="003613B5">
              <w:rPr>
                <w:sz w:val="22"/>
                <w:szCs w:val="22"/>
              </w:rPr>
              <w:t>13</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AE296FD" w14:textId="77777777" w:rsidR="003613B5" w:rsidRPr="003613B5" w:rsidRDefault="003613B5" w:rsidP="006A53C2">
            <w:pPr>
              <w:widowControl w:val="0"/>
              <w:jc w:val="center"/>
              <w:rPr>
                <w:sz w:val="22"/>
                <w:szCs w:val="22"/>
              </w:rPr>
            </w:pPr>
            <w:r w:rsidRPr="003613B5">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01C7261B" w14:textId="77777777" w:rsidR="003613B5" w:rsidRPr="003613B5" w:rsidRDefault="003613B5" w:rsidP="006A53C2">
            <w:pPr>
              <w:widowControl w:val="0"/>
              <w:jc w:val="center"/>
              <w:rPr>
                <w:sz w:val="22"/>
                <w:szCs w:val="22"/>
              </w:rPr>
            </w:pPr>
            <w:r w:rsidRPr="003613B5">
              <w:rPr>
                <w:sz w:val="22"/>
                <w:szCs w:val="22"/>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500D8424"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31934AF9" w14:textId="77777777" w:rsidR="003613B5" w:rsidRPr="003613B5" w:rsidRDefault="003613B5" w:rsidP="006A53C2">
            <w:pPr>
              <w:widowControl w:val="0"/>
              <w:jc w:val="center"/>
              <w:rPr>
                <w:sz w:val="22"/>
                <w:szCs w:val="22"/>
              </w:rPr>
            </w:pPr>
            <w:r w:rsidRPr="003613B5">
              <w:rPr>
                <w:sz w:val="22"/>
                <w:szCs w:val="22"/>
              </w:rPr>
              <w:t>11</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7AB00087" w14:textId="77777777" w:rsidR="003613B5" w:rsidRPr="003613B5" w:rsidRDefault="003613B5" w:rsidP="006A53C2">
            <w:pPr>
              <w:widowControl w:val="0"/>
              <w:jc w:val="both"/>
              <w:rPr>
                <w:sz w:val="22"/>
                <w:szCs w:val="22"/>
              </w:rPr>
            </w:pPr>
            <w:r w:rsidRPr="003613B5">
              <w:rPr>
                <w:position w:val="2"/>
                <w:sz w:val="22"/>
                <w:szCs w:val="22"/>
              </w:rPr>
              <w:t>Тестирование по Теме 5; многосторонняя коммуникация; комментированное чтение первоисточников; индивидуальные творческие задания; решение ситуативных задач; доклады с презентациями с последующим обсуждением.</w:t>
            </w:r>
          </w:p>
        </w:tc>
      </w:tr>
      <w:tr w:rsidR="003613B5" w:rsidRPr="003613B5" w14:paraId="4882AD27"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2AA75FCA"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7</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7212891E" w14:textId="77777777" w:rsidR="003613B5" w:rsidRPr="003613B5" w:rsidRDefault="003613B5" w:rsidP="006A53C2">
            <w:pPr>
              <w:widowControl w:val="0"/>
              <w:tabs>
                <w:tab w:val="left" w:pos="3997"/>
              </w:tabs>
              <w:jc w:val="both"/>
              <w:rPr>
                <w:sz w:val="22"/>
                <w:szCs w:val="22"/>
              </w:rPr>
            </w:pPr>
            <w:r w:rsidRPr="003613B5">
              <w:rPr>
                <w:bCs/>
                <w:iCs/>
                <w:sz w:val="22"/>
                <w:szCs w:val="22"/>
              </w:rPr>
              <w:t xml:space="preserve">Тема 7. </w:t>
            </w:r>
            <w:r w:rsidRPr="003613B5">
              <w:rPr>
                <w:color w:val="000000"/>
                <w:sz w:val="22"/>
                <w:szCs w:val="22"/>
              </w:rPr>
              <w:t xml:space="preserve">Государство и право Российской Империи в </w:t>
            </w:r>
            <w:r w:rsidRPr="003613B5">
              <w:rPr>
                <w:color w:val="000000"/>
                <w:sz w:val="22"/>
                <w:szCs w:val="22"/>
                <w:lang w:val="en-US"/>
              </w:rPr>
              <w:t>XIX</w:t>
            </w:r>
            <w:r w:rsidRPr="003613B5">
              <w:rPr>
                <w:color w:val="000000"/>
                <w:sz w:val="22"/>
                <w:szCs w:val="22"/>
              </w:rPr>
              <w:t xml:space="preserve"> в.</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C2341B4" w14:textId="77777777" w:rsidR="003613B5" w:rsidRPr="003613B5" w:rsidRDefault="003613B5" w:rsidP="006A53C2">
            <w:pPr>
              <w:widowControl w:val="0"/>
              <w:jc w:val="center"/>
              <w:rPr>
                <w:sz w:val="22"/>
                <w:szCs w:val="22"/>
              </w:rPr>
            </w:pPr>
            <w:r w:rsidRPr="003613B5">
              <w:rPr>
                <w:sz w:val="22"/>
                <w:szCs w:val="22"/>
              </w:rPr>
              <w:t>15</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F9C6F54" w14:textId="77777777" w:rsidR="003613B5" w:rsidRPr="003613B5" w:rsidRDefault="003613B5" w:rsidP="006A53C2">
            <w:pPr>
              <w:widowControl w:val="0"/>
              <w:jc w:val="center"/>
              <w:rPr>
                <w:sz w:val="22"/>
                <w:szCs w:val="22"/>
              </w:rPr>
            </w:pPr>
            <w:r w:rsidRPr="003613B5">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2F67DAA9" w14:textId="77777777" w:rsidR="003613B5" w:rsidRPr="003613B5" w:rsidRDefault="003613B5" w:rsidP="006A53C2">
            <w:pPr>
              <w:widowControl w:val="0"/>
              <w:jc w:val="center"/>
              <w:rPr>
                <w:sz w:val="22"/>
                <w:szCs w:val="22"/>
              </w:rPr>
            </w:pPr>
            <w:r w:rsidRPr="003613B5">
              <w:rPr>
                <w:sz w:val="22"/>
                <w:szCs w:val="22"/>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3E3C43A9"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28FC8210" w14:textId="77777777" w:rsidR="003613B5" w:rsidRPr="003613B5" w:rsidRDefault="003613B5" w:rsidP="006A53C2">
            <w:pPr>
              <w:widowControl w:val="0"/>
              <w:jc w:val="center"/>
              <w:rPr>
                <w:sz w:val="22"/>
                <w:szCs w:val="22"/>
              </w:rPr>
            </w:pPr>
            <w:r w:rsidRPr="003613B5">
              <w:rPr>
                <w:sz w:val="22"/>
                <w:szCs w:val="22"/>
              </w:rPr>
              <w:t>13</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7A166737" w14:textId="77777777" w:rsidR="003613B5" w:rsidRPr="003613B5" w:rsidRDefault="003613B5" w:rsidP="006A53C2">
            <w:pPr>
              <w:widowControl w:val="0"/>
              <w:jc w:val="both"/>
              <w:rPr>
                <w:sz w:val="22"/>
                <w:szCs w:val="22"/>
              </w:rPr>
            </w:pPr>
            <w:r w:rsidRPr="003613B5">
              <w:rPr>
                <w:position w:val="2"/>
                <w:sz w:val="22"/>
                <w:szCs w:val="22"/>
              </w:rPr>
              <w:t xml:space="preserve">Многосторонняя коммуникация; комментированное чтение первоисточников; дискуссия по оценке России </w:t>
            </w:r>
            <w:r w:rsidRPr="003613B5">
              <w:rPr>
                <w:position w:val="2"/>
                <w:sz w:val="22"/>
                <w:szCs w:val="22"/>
                <w:lang w:val="en-US"/>
              </w:rPr>
              <w:t>XVIII</w:t>
            </w:r>
            <w:r w:rsidRPr="003613B5">
              <w:rPr>
                <w:position w:val="2"/>
                <w:sz w:val="22"/>
                <w:szCs w:val="22"/>
              </w:rPr>
              <w:t xml:space="preserve"> в. как просвещенной монархии; решение ситуативных задач; контрольная работа по темам 4-6.</w:t>
            </w:r>
          </w:p>
        </w:tc>
      </w:tr>
      <w:tr w:rsidR="003613B5" w:rsidRPr="003613B5" w14:paraId="36252DD3"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58399AE4"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8</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34F801FB" w14:textId="77777777" w:rsidR="003613B5" w:rsidRPr="003613B5" w:rsidRDefault="003613B5" w:rsidP="006A53C2">
            <w:pPr>
              <w:widowControl w:val="0"/>
              <w:tabs>
                <w:tab w:val="left" w:pos="3997"/>
              </w:tabs>
              <w:jc w:val="both"/>
              <w:rPr>
                <w:sz w:val="22"/>
                <w:szCs w:val="22"/>
              </w:rPr>
            </w:pPr>
            <w:r w:rsidRPr="003613B5">
              <w:rPr>
                <w:bCs/>
                <w:position w:val="2"/>
                <w:sz w:val="22"/>
                <w:szCs w:val="22"/>
              </w:rPr>
              <w:t xml:space="preserve">Тема 8. Государство и право России конец </w:t>
            </w:r>
            <w:r w:rsidRPr="003613B5">
              <w:rPr>
                <w:bCs/>
                <w:position w:val="2"/>
                <w:sz w:val="22"/>
                <w:szCs w:val="22"/>
                <w:lang w:val="en-US"/>
              </w:rPr>
              <w:t>XIX</w:t>
            </w:r>
            <w:r w:rsidRPr="003613B5">
              <w:rPr>
                <w:bCs/>
                <w:position w:val="2"/>
                <w:sz w:val="22"/>
                <w:szCs w:val="22"/>
              </w:rPr>
              <w:t xml:space="preserve"> в. </w:t>
            </w:r>
            <w:proofErr w:type="gramStart"/>
            <w:r w:rsidRPr="003613B5">
              <w:rPr>
                <w:bCs/>
                <w:position w:val="2"/>
                <w:sz w:val="22"/>
                <w:szCs w:val="22"/>
              </w:rPr>
              <w:t>–О</w:t>
            </w:r>
            <w:proofErr w:type="gramEnd"/>
            <w:r w:rsidRPr="003613B5">
              <w:rPr>
                <w:bCs/>
                <w:position w:val="2"/>
                <w:sz w:val="22"/>
                <w:szCs w:val="22"/>
              </w:rPr>
              <w:t>ктябрь 1917 г.</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970DC44" w14:textId="77777777" w:rsidR="003613B5" w:rsidRPr="003613B5" w:rsidRDefault="003613B5" w:rsidP="006A53C2">
            <w:pPr>
              <w:widowControl w:val="0"/>
              <w:jc w:val="center"/>
              <w:rPr>
                <w:sz w:val="22"/>
                <w:szCs w:val="22"/>
              </w:rPr>
            </w:pPr>
            <w:r w:rsidRPr="003613B5">
              <w:rPr>
                <w:sz w:val="22"/>
                <w:szCs w:val="22"/>
              </w:rPr>
              <w:t>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9BEEDA0" w14:textId="77777777" w:rsidR="003613B5" w:rsidRPr="003613B5" w:rsidRDefault="003613B5" w:rsidP="006A53C2">
            <w:pPr>
              <w:widowControl w:val="0"/>
              <w:jc w:val="center"/>
              <w:rPr>
                <w:sz w:val="22"/>
                <w:szCs w:val="22"/>
              </w:rPr>
            </w:pPr>
            <w:r w:rsidRPr="003613B5">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5CAEF38E" w14:textId="77777777" w:rsidR="003613B5" w:rsidRPr="003613B5" w:rsidRDefault="003613B5" w:rsidP="006A53C2">
            <w:pPr>
              <w:widowControl w:val="0"/>
              <w:jc w:val="center"/>
              <w:rPr>
                <w:sz w:val="22"/>
                <w:szCs w:val="22"/>
              </w:rPr>
            </w:pPr>
            <w:r w:rsidRPr="003613B5">
              <w:rPr>
                <w:sz w:val="22"/>
                <w:szCs w:val="22"/>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3EC28606"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479C5C30" w14:textId="77777777" w:rsidR="003613B5" w:rsidRPr="003613B5" w:rsidRDefault="003613B5" w:rsidP="006A53C2">
            <w:pPr>
              <w:widowControl w:val="0"/>
              <w:jc w:val="center"/>
              <w:rPr>
                <w:sz w:val="22"/>
                <w:szCs w:val="22"/>
              </w:rPr>
            </w:pPr>
            <w:r w:rsidRPr="003613B5">
              <w:rPr>
                <w:sz w:val="22"/>
                <w:szCs w:val="22"/>
              </w:rPr>
              <w:t>9</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54896644" w14:textId="77777777" w:rsidR="003613B5" w:rsidRPr="003613B5" w:rsidRDefault="003613B5" w:rsidP="006A53C2">
            <w:pPr>
              <w:widowControl w:val="0"/>
              <w:jc w:val="both"/>
              <w:rPr>
                <w:sz w:val="22"/>
                <w:szCs w:val="22"/>
              </w:rPr>
            </w:pPr>
            <w:r w:rsidRPr="003613B5">
              <w:rPr>
                <w:position w:val="2"/>
                <w:sz w:val="22"/>
                <w:szCs w:val="22"/>
              </w:rPr>
              <w:t xml:space="preserve">Тестирование по Теме 8; многосторонняя коммуникация; дискуссия о существовании конституционной монархии </w:t>
            </w:r>
            <w:proofErr w:type="gramStart"/>
            <w:r w:rsidRPr="003613B5">
              <w:rPr>
                <w:position w:val="2"/>
                <w:sz w:val="22"/>
                <w:szCs w:val="22"/>
              </w:rPr>
              <w:t>в начале</w:t>
            </w:r>
            <w:proofErr w:type="gramEnd"/>
            <w:r w:rsidRPr="003613B5">
              <w:rPr>
                <w:position w:val="2"/>
                <w:sz w:val="22"/>
                <w:szCs w:val="22"/>
              </w:rPr>
              <w:t xml:space="preserve"> ХХ в.; доклады студентов с презентациями, с последующим обсуждением.</w:t>
            </w:r>
          </w:p>
        </w:tc>
      </w:tr>
      <w:tr w:rsidR="003613B5" w:rsidRPr="003613B5" w14:paraId="5C764FF8"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4B5BB970"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9</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18E5E9F6" w14:textId="77777777" w:rsidR="003613B5" w:rsidRPr="003613B5" w:rsidRDefault="003613B5" w:rsidP="006A53C2">
            <w:pPr>
              <w:widowControl w:val="0"/>
              <w:tabs>
                <w:tab w:val="left" w:pos="3997"/>
              </w:tabs>
              <w:jc w:val="both"/>
              <w:rPr>
                <w:sz w:val="22"/>
                <w:szCs w:val="22"/>
              </w:rPr>
            </w:pPr>
            <w:r w:rsidRPr="003613B5">
              <w:rPr>
                <w:color w:val="000000"/>
                <w:sz w:val="22"/>
                <w:szCs w:val="22"/>
              </w:rPr>
              <w:t>Тема 9. Государство и право России в период становления советской власти и военного коммунизма (октябрь 1917 г. – 1918 г.)</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74D47E7" w14:textId="77777777" w:rsidR="003613B5" w:rsidRPr="003613B5" w:rsidRDefault="003613B5" w:rsidP="006A53C2">
            <w:pPr>
              <w:widowControl w:val="0"/>
              <w:jc w:val="center"/>
              <w:rPr>
                <w:sz w:val="22"/>
                <w:szCs w:val="22"/>
              </w:rPr>
            </w:pPr>
            <w:r w:rsidRPr="003613B5">
              <w:rPr>
                <w:sz w:val="22"/>
                <w:szCs w:val="22"/>
              </w:rPr>
              <w:t>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ACC31F8" w14:textId="77777777" w:rsidR="003613B5" w:rsidRPr="003613B5" w:rsidRDefault="003613B5" w:rsidP="006A53C2">
            <w:pPr>
              <w:widowControl w:val="0"/>
              <w:jc w:val="center"/>
              <w:rPr>
                <w:sz w:val="22"/>
                <w:szCs w:val="22"/>
              </w:rPr>
            </w:pPr>
            <w:r w:rsidRPr="003613B5">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06A5FB1F" w14:textId="77777777" w:rsidR="003613B5" w:rsidRPr="003613B5" w:rsidRDefault="003613B5" w:rsidP="006A53C2">
            <w:pPr>
              <w:widowControl w:val="0"/>
              <w:jc w:val="center"/>
              <w:rPr>
                <w:sz w:val="22"/>
                <w:szCs w:val="22"/>
              </w:rPr>
            </w:pPr>
            <w:r w:rsidRPr="003613B5">
              <w:rPr>
                <w:sz w:val="22"/>
                <w:szCs w:val="22"/>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289F89D6"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0B77ABB7" w14:textId="77777777" w:rsidR="003613B5" w:rsidRPr="003613B5" w:rsidRDefault="003613B5" w:rsidP="006A53C2">
            <w:pPr>
              <w:widowControl w:val="0"/>
              <w:jc w:val="center"/>
              <w:rPr>
                <w:sz w:val="22"/>
                <w:szCs w:val="22"/>
              </w:rPr>
            </w:pPr>
            <w:r w:rsidRPr="003613B5">
              <w:rPr>
                <w:sz w:val="22"/>
                <w:szCs w:val="22"/>
              </w:rPr>
              <w:t>9</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09033E36" w14:textId="77777777" w:rsidR="003613B5" w:rsidRPr="003613B5" w:rsidRDefault="003613B5" w:rsidP="006A53C2">
            <w:pPr>
              <w:widowControl w:val="0"/>
              <w:jc w:val="both"/>
              <w:rPr>
                <w:sz w:val="22"/>
                <w:szCs w:val="22"/>
              </w:rPr>
            </w:pPr>
            <w:r w:rsidRPr="003613B5">
              <w:rPr>
                <w:position w:val="2"/>
                <w:sz w:val="22"/>
                <w:szCs w:val="22"/>
              </w:rPr>
              <w:t>Тестирование по Теме 8; многосторонняя коммуникация; комментирование источников права; работа в малых группах по правовому статусу лиц, участвующих в судебных процессах; контрольная работа</w:t>
            </w:r>
          </w:p>
        </w:tc>
      </w:tr>
      <w:tr w:rsidR="003613B5" w:rsidRPr="003613B5" w14:paraId="1A621E97"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41E6B955"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10</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4B60BC5B" w14:textId="77777777" w:rsidR="003613B5" w:rsidRPr="003613B5" w:rsidRDefault="003613B5" w:rsidP="006A53C2">
            <w:pPr>
              <w:widowControl w:val="0"/>
              <w:suppressAutoHyphens/>
              <w:contextualSpacing/>
              <w:jc w:val="both"/>
              <w:outlineLvl w:val="3"/>
              <w:rPr>
                <w:bCs/>
                <w:iCs/>
                <w:sz w:val="22"/>
                <w:szCs w:val="22"/>
              </w:rPr>
            </w:pPr>
            <w:r w:rsidRPr="003613B5">
              <w:rPr>
                <w:bCs/>
                <w:iCs/>
                <w:sz w:val="22"/>
                <w:szCs w:val="22"/>
              </w:rPr>
              <w:t xml:space="preserve">Тема 10. </w:t>
            </w:r>
          </w:p>
          <w:p w14:paraId="5926DE07" w14:textId="77777777" w:rsidR="003613B5" w:rsidRPr="003613B5" w:rsidRDefault="003613B5" w:rsidP="006A53C2">
            <w:pPr>
              <w:widowControl w:val="0"/>
              <w:tabs>
                <w:tab w:val="left" w:pos="3997"/>
              </w:tabs>
              <w:jc w:val="both"/>
              <w:rPr>
                <w:sz w:val="22"/>
                <w:szCs w:val="22"/>
              </w:rPr>
            </w:pPr>
            <w:r w:rsidRPr="003613B5">
              <w:rPr>
                <w:bCs/>
                <w:color w:val="000000"/>
                <w:sz w:val="22"/>
                <w:szCs w:val="22"/>
              </w:rPr>
              <w:t>Советское государство и право в период новой экономической политики (НЭПа) (1921 – конец 1920-х гг.).</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3208CC2" w14:textId="77777777" w:rsidR="003613B5" w:rsidRPr="003613B5" w:rsidRDefault="003613B5" w:rsidP="006A53C2">
            <w:pPr>
              <w:widowControl w:val="0"/>
              <w:jc w:val="center"/>
              <w:rPr>
                <w:sz w:val="22"/>
                <w:szCs w:val="22"/>
              </w:rPr>
            </w:pPr>
            <w:r w:rsidRPr="003613B5">
              <w:rPr>
                <w:sz w:val="22"/>
                <w:szCs w:val="22"/>
              </w:rPr>
              <w:t>14</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2C4BCA0" w14:textId="77777777" w:rsidR="003613B5" w:rsidRPr="003613B5" w:rsidRDefault="003613B5" w:rsidP="006A53C2">
            <w:pPr>
              <w:widowControl w:val="0"/>
              <w:jc w:val="center"/>
              <w:rPr>
                <w:sz w:val="22"/>
                <w:szCs w:val="22"/>
              </w:rPr>
            </w:pPr>
            <w:r w:rsidRPr="003613B5">
              <w:rPr>
                <w:sz w:val="22"/>
                <w:szCs w:val="22"/>
              </w:rPr>
              <w:t>3</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60853145" w14:textId="77777777" w:rsidR="003613B5" w:rsidRPr="003613B5" w:rsidRDefault="003613B5" w:rsidP="006A53C2">
            <w:pPr>
              <w:widowControl w:val="0"/>
              <w:jc w:val="center"/>
              <w:rPr>
                <w:sz w:val="22"/>
                <w:szCs w:val="22"/>
              </w:rPr>
            </w:pPr>
            <w:r w:rsidRPr="003613B5">
              <w:rPr>
                <w:sz w:val="22"/>
                <w:szCs w:val="22"/>
              </w:rPr>
              <w:t xml:space="preserve"> 2</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70C01A86"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14C68D8E" w14:textId="77777777" w:rsidR="003613B5" w:rsidRPr="003613B5" w:rsidRDefault="003613B5" w:rsidP="006A53C2">
            <w:pPr>
              <w:widowControl w:val="0"/>
              <w:jc w:val="center"/>
              <w:rPr>
                <w:sz w:val="22"/>
                <w:szCs w:val="22"/>
              </w:rPr>
            </w:pPr>
            <w:r w:rsidRPr="003613B5">
              <w:rPr>
                <w:sz w:val="22"/>
                <w:szCs w:val="22"/>
              </w:rPr>
              <w:t>11</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20313244" w14:textId="77777777" w:rsidR="003613B5" w:rsidRPr="003613B5" w:rsidRDefault="003613B5" w:rsidP="006A53C2">
            <w:pPr>
              <w:widowControl w:val="0"/>
              <w:jc w:val="both"/>
              <w:rPr>
                <w:sz w:val="22"/>
                <w:szCs w:val="22"/>
              </w:rPr>
            </w:pPr>
            <w:r w:rsidRPr="003613B5">
              <w:rPr>
                <w:position w:val="2"/>
                <w:sz w:val="22"/>
                <w:szCs w:val="22"/>
              </w:rPr>
              <w:t>Тестирование по Теме 9; многосторонняя коммуникация; комментирование Кодексов, принятых в период НЭПа; решение ситуативных задач; деловая игра по советским кодексам периода НЭПа.</w:t>
            </w:r>
          </w:p>
        </w:tc>
      </w:tr>
      <w:tr w:rsidR="003613B5" w:rsidRPr="003613B5" w14:paraId="1F31A14A"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413C5010"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11</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41D83B0C" w14:textId="77777777" w:rsidR="003613B5" w:rsidRPr="003613B5" w:rsidRDefault="003613B5" w:rsidP="006A53C2">
            <w:pPr>
              <w:widowControl w:val="0"/>
              <w:shd w:val="clear" w:color="auto" w:fill="FFFFFF"/>
              <w:tabs>
                <w:tab w:val="left" w:pos="3969"/>
              </w:tabs>
              <w:suppressAutoHyphens/>
              <w:autoSpaceDE w:val="0"/>
              <w:autoSpaceDN w:val="0"/>
              <w:adjustRightInd w:val="0"/>
              <w:contextualSpacing/>
              <w:jc w:val="both"/>
              <w:rPr>
                <w:sz w:val="22"/>
                <w:szCs w:val="22"/>
              </w:rPr>
            </w:pPr>
            <w:r w:rsidRPr="003613B5">
              <w:rPr>
                <w:sz w:val="22"/>
                <w:szCs w:val="22"/>
              </w:rPr>
              <w:t xml:space="preserve">Тема 11. </w:t>
            </w:r>
          </w:p>
          <w:p w14:paraId="1F5E0EE8" w14:textId="77777777" w:rsidR="003613B5" w:rsidRPr="003613B5" w:rsidRDefault="003613B5" w:rsidP="006A53C2">
            <w:pPr>
              <w:widowControl w:val="0"/>
              <w:tabs>
                <w:tab w:val="left" w:pos="3997"/>
              </w:tabs>
              <w:jc w:val="both"/>
              <w:rPr>
                <w:sz w:val="22"/>
                <w:szCs w:val="22"/>
              </w:rPr>
            </w:pPr>
            <w:r w:rsidRPr="003613B5">
              <w:rPr>
                <w:bCs/>
                <w:sz w:val="22"/>
                <w:szCs w:val="22"/>
              </w:rPr>
              <w:t>Советское государство и право в период становления административно-командной системы управления (1930-е гг. – 1941 г.)</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66EA20F" w14:textId="77777777" w:rsidR="003613B5" w:rsidRPr="003613B5" w:rsidRDefault="003613B5" w:rsidP="006A53C2">
            <w:pPr>
              <w:widowControl w:val="0"/>
              <w:jc w:val="center"/>
              <w:rPr>
                <w:sz w:val="22"/>
                <w:szCs w:val="22"/>
              </w:rPr>
            </w:pPr>
            <w:r w:rsidRPr="003613B5">
              <w:rPr>
                <w:sz w:val="22"/>
                <w:szCs w:val="22"/>
              </w:rPr>
              <w:t>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D4C1A1B" w14:textId="77777777" w:rsidR="003613B5" w:rsidRPr="003613B5" w:rsidRDefault="003613B5" w:rsidP="006A53C2">
            <w:pPr>
              <w:widowControl w:val="0"/>
              <w:jc w:val="center"/>
              <w:rPr>
                <w:sz w:val="22"/>
                <w:szCs w:val="22"/>
              </w:rPr>
            </w:pPr>
            <w:r w:rsidRPr="003613B5">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3B922CA4" w14:textId="77777777" w:rsidR="003613B5" w:rsidRPr="003613B5" w:rsidRDefault="003613B5" w:rsidP="006A53C2">
            <w:pPr>
              <w:widowControl w:val="0"/>
              <w:jc w:val="center"/>
              <w:rPr>
                <w:sz w:val="22"/>
                <w:szCs w:val="22"/>
              </w:rPr>
            </w:pPr>
            <w:r w:rsidRPr="003613B5">
              <w:rPr>
                <w:sz w:val="22"/>
                <w:szCs w:val="22"/>
              </w:rPr>
              <w:t xml:space="preserve"> 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71C75735"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07697EF9" w14:textId="77777777" w:rsidR="003613B5" w:rsidRPr="003613B5" w:rsidRDefault="003613B5" w:rsidP="006A53C2">
            <w:pPr>
              <w:widowControl w:val="0"/>
              <w:jc w:val="center"/>
              <w:rPr>
                <w:sz w:val="22"/>
                <w:szCs w:val="22"/>
              </w:rPr>
            </w:pPr>
            <w:r w:rsidRPr="003613B5">
              <w:rPr>
                <w:sz w:val="22"/>
                <w:szCs w:val="22"/>
              </w:rPr>
              <w:t>9</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7538CD87" w14:textId="77777777" w:rsidR="003613B5" w:rsidRPr="003613B5" w:rsidRDefault="003613B5" w:rsidP="006A53C2">
            <w:pPr>
              <w:widowControl w:val="0"/>
              <w:jc w:val="both"/>
              <w:rPr>
                <w:sz w:val="22"/>
                <w:szCs w:val="22"/>
              </w:rPr>
            </w:pPr>
            <w:r w:rsidRPr="003613B5">
              <w:rPr>
                <w:position w:val="2"/>
                <w:sz w:val="22"/>
                <w:szCs w:val="22"/>
              </w:rPr>
              <w:t>Тестирование по Теме 10; многосторонняя коммуникация; комментирование Конституции 1936 г.; дискуссия о структуре государственного механизма изучаемого периода истории страны, подготовка к круглому столу</w:t>
            </w:r>
          </w:p>
        </w:tc>
      </w:tr>
      <w:tr w:rsidR="003613B5" w:rsidRPr="003613B5" w14:paraId="6E7EA812"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4E05676D"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12</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405DAEBE" w14:textId="77777777" w:rsidR="003613B5" w:rsidRPr="003613B5" w:rsidRDefault="003613B5" w:rsidP="006A53C2">
            <w:pPr>
              <w:widowControl w:val="0"/>
              <w:suppressAutoHyphens/>
              <w:contextualSpacing/>
              <w:jc w:val="both"/>
              <w:outlineLvl w:val="3"/>
              <w:rPr>
                <w:bCs/>
                <w:iCs/>
                <w:sz w:val="22"/>
                <w:szCs w:val="22"/>
              </w:rPr>
            </w:pPr>
            <w:r w:rsidRPr="003613B5">
              <w:rPr>
                <w:bCs/>
                <w:iCs/>
                <w:sz w:val="22"/>
                <w:szCs w:val="22"/>
              </w:rPr>
              <w:t xml:space="preserve">Тема 12. </w:t>
            </w:r>
          </w:p>
          <w:p w14:paraId="6505894F" w14:textId="77777777" w:rsidR="003613B5" w:rsidRPr="003613B5" w:rsidRDefault="003613B5" w:rsidP="006A53C2">
            <w:pPr>
              <w:widowControl w:val="0"/>
              <w:tabs>
                <w:tab w:val="left" w:pos="3997"/>
              </w:tabs>
              <w:jc w:val="both"/>
              <w:rPr>
                <w:sz w:val="22"/>
                <w:szCs w:val="22"/>
              </w:rPr>
            </w:pPr>
            <w:r w:rsidRPr="003613B5">
              <w:rPr>
                <w:bCs/>
                <w:color w:val="000000"/>
                <w:sz w:val="22"/>
                <w:szCs w:val="22"/>
              </w:rPr>
              <w:t>Советское государство и право в период Великой Отечественной войны и восстановления народного хозяйства (1941 – 1953 гг.).</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071972F" w14:textId="77777777" w:rsidR="003613B5" w:rsidRPr="003613B5" w:rsidRDefault="003613B5" w:rsidP="006A53C2">
            <w:pPr>
              <w:widowControl w:val="0"/>
              <w:jc w:val="center"/>
              <w:rPr>
                <w:sz w:val="22"/>
                <w:szCs w:val="22"/>
              </w:rPr>
            </w:pPr>
            <w:r w:rsidRPr="003613B5">
              <w:rPr>
                <w:sz w:val="22"/>
                <w:szCs w:val="22"/>
              </w:rPr>
              <w:t>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0C1A6BD" w14:textId="77777777" w:rsidR="003613B5" w:rsidRPr="003613B5" w:rsidRDefault="003613B5" w:rsidP="006A53C2">
            <w:pPr>
              <w:widowControl w:val="0"/>
              <w:jc w:val="center"/>
              <w:rPr>
                <w:sz w:val="22"/>
                <w:szCs w:val="22"/>
              </w:rPr>
            </w:pPr>
            <w:r w:rsidRPr="003613B5">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60267122" w14:textId="77777777" w:rsidR="003613B5" w:rsidRPr="003613B5" w:rsidRDefault="003613B5" w:rsidP="006A53C2">
            <w:pPr>
              <w:widowControl w:val="0"/>
              <w:jc w:val="center"/>
              <w:rPr>
                <w:sz w:val="22"/>
                <w:szCs w:val="22"/>
              </w:rPr>
            </w:pPr>
            <w:r w:rsidRPr="003613B5">
              <w:rPr>
                <w:sz w:val="22"/>
                <w:szCs w:val="22"/>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3DCF0257"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4999870A" w14:textId="77777777" w:rsidR="003613B5" w:rsidRPr="003613B5" w:rsidRDefault="003613B5" w:rsidP="006A53C2">
            <w:pPr>
              <w:widowControl w:val="0"/>
              <w:jc w:val="center"/>
              <w:rPr>
                <w:sz w:val="22"/>
                <w:szCs w:val="22"/>
              </w:rPr>
            </w:pPr>
            <w:r w:rsidRPr="003613B5">
              <w:rPr>
                <w:sz w:val="22"/>
                <w:szCs w:val="22"/>
              </w:rPr>
              <w:t>9</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21DE76C2" w14:textId="77777777" w:rsidR="003613B5" w:rsidRPr="003613B5" w:rsidRDefault="003613B5" w:rsidP="006A53C2">
            <w:pPr>
              <w:widowControl w:val="0"/>
              <w:jc w:val="both"/>
              <w:rPr>
                <w:sz w:val="22"/>
                <w:szCs w:val="22"/>
              </w:rPr>
            </w:pPr>
            <w:r w:rsidRPr="003613B5">
              <w:rPr>
                <w:position w:val="2"/>
                <w:sz w:val="22"/>
                <w:szCs w:val="22"/>
              </w:rPr>
              <w:t>Тестирование по Теме 11; многосторонняя коммуникация; доклады студентов с презентациями с последующим их обсуждением, круглый стол</w:t>
            </w:r>
          </w:p>
        </w:tc>
      </w:tr>
      <w:tr w:rsidR="003613B5" w:rsidRPr="003613B5" w14:paraId="174B8D71"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0C02B234"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13</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5E7B2B83" w14:textId="77777777" w:rsidR="003613B5" w:rsidRPr="003613B5" w:rsidRDefault="003613B5" w:rsidP="006A53C2">
            <w:pPr>
              <w:widowControl w:val="0"/>
              <w:shd w:val="clear" w:color="auto" w:fill="FFFFFF"/>
              <w:tabs>
                <w:tab w:val="left" w:pos="3969"/>
              </w:tabs>
              <w:suppressAutoHyphens/>
              <w:autoSpaceDE w:val="0"/>
              <w:autoSpaceDN w:val="0"/>
              <w:adjustRightInd w:val="0"/>
              <w:contextualSpacing/>
              <w:jc w:val="both"/>
              <w:rPr>
                <w:sz w:val="22"/>
                <w:szCs w:val="22"/>
              </w:rPr>
            </w:pPr>
            <w:r w:rsidRPr="003613B5">
              <w:rPr>
                <w:sz w:val="22"/>
                <w:szCs w:val="22"/>
              </w:rPr>
              <w:t>Тема 13.</w:t>
            </w:r>
          </w:p>
          <w:p w14:paraId="36412A64" w14:textId="77777777" w:rsidR="003613B5" w:rsidRPr="003613B5" w:rsidRDefault="003613B5" w:rsidP="006A53C2">
            <w:pPr>
              <w:widowControl w:val="0"/>
              <w:tabs>
                <w:tab w:val="left" w:pos="3997"/>
              </w:tabs>
              <w:jc w:val="both"/>
              <w:rPr>
                <w:sz w:val="22"/>
                <w:szCs w:val="22"/>
              </w:rPr>
            </w:pPr>
            <w:r w:rsidRPr="003613B5">
              <w:rPr>
                <w:color w:val="000000"/>
                <w:sz w:val="22"/>
                <w:szCs w:val="22"/>
              </w:rPr>
              <w:t>Советское государство и право в период либерализации и становления «развитого социализма» (конец 1950-</w:t>
            </w:r>
            <w:proofErr w:type="gramStart"/>
            <w:r w:rsidRPr="003613B5">
              <w:rPr>
                <w:color w:val="000000"/>
                <w:sz w:val="22"/>
                <w:szCs w:val="22"/>
              </w:rPr>
              <w:t>х–</w:t>
            </w:r>
            <w:proofErr w:type="gramEnd"/>
            <w:r w:rsidRPr="003613B5">
              <w:rPr>
                <w:color w:val="000000"/>
                <w:sz w:val="22"/>
                <w:szCs w:val="22"/>
              </w:rPr>
              <w:t xml:space="preserve"> конец 1970-х гг.)</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D040415" w14:textId="77777777" w:rsidR="003613B5" w:rsidRPr="003613B5" w:rsidRDefault="003613B5" w:rsidP="006A53C2">
            <w:pPr>
              <w:widowControl w:val="0"/>
              <w:jc w:val="center"/>
              <w:rPr>
                <w:sz w:val="22"/>
                <w:szCs w:val="22"/>
              </w:rPr>
            </w:pPr>
            <w:r w:rsidRPr="003613B5">
              <w:rPr>
                <w:sz w:val="22"/>
                <w:szCs w:val="22"/>
              </w:rPr>
              <w:t>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E1D9DF4" w14:textId="77777777" w:rsidR="003613B5" w:rsidRPr="003613B5" w:rsidRDefault="003613B5" w:rsidP="006A53C2">
            <w:pPr>
              <w:widowControl w:val="0"/>
              <w:jc w:val="center"/>
              <w:rPr>
                <w:sz w:val="22"/>
                <w:szCs w:val="22"/>
              </w:rPr>
            </w:pPr>
            <w:r w:rsidRPr="003613B5">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71416B16" w14:textId="77777777" w:rsidR="003613B5" w:rsidRPr="003613B5" w:rsidRDefault="003613B5" w:rsidP="006A53C2">
            <w:pPr>
              <w:widowControl w:val="0"/>
              <w:tabs>
                <w:tab w:val="left" w:pos="288"/>
              </w:tabs>
              <w:jc w:val="center"/>
              <w:rPr>
                <w:sz w:val="22"/>
                <w:szCs w:val="22"/>
              </w:rPr>
            </w:pPr>
            <w:r w:rsidRPr="003613B5">
              <w:rPr>
                <w:sz w:val="22"/>
                <w:szCs w:val="22"/>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75B615D6"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6570B3D7" w14:textId="77777777" w:rsidR="003613B5" w:rsidRPr="003613B5" w:rsidRDefault="003613B5" w:rsidP="006A53C2">
            <w:pPr>
              <w:widowControl w:val="0"/>
              <w:jc w:val="center"/>
              <w:rPr>
                <w:sz w:val="22"/>
                <w:szCs w:val="22"/>
              </w:rPr>
            </w:pPr>
            <w:r w:rsidRPr="003613B5">
              <w:rPr>
                <w:sz w:val="22"/>
                <w:szCs w:val="22"/>
              </w:rPr>
              <w:t>9</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2FB03E1C" w14:textId="77777777" w:rsidR="003613B5" w:rsidRPr="003613B5" w:rsidRDefault="003613B5" w:rsidP="006A53C2">
            <w:pPr>
              <w:widowControl w:val="0"/>
              <w:jc w:val="both"/>
              <w:rPr>
                <w:sz w:val="22"/>
                <w:szCs w:val="22"/>
              </w:rPr>
            </w:pPr>
            <w:r w:rsidRPr="003613B5">
              <w:rPr>
                <w:position w:val="2"/>
                <w:sz w:val="22"/>
                <w:szCs w:val="22"/>
              </w:rPr>
              <w:t>Тестирование по Теме 12; многосторонняя коммуникация; решение ситуативных задач; составление таблиц по сравнительно-правовому анализу законодательства данного периода.</w:t>
            </w:r>
          </w:p>
        </w:tc>
      </w:tr>
      <w:tr w:rsidR="003613B5" w:rsidRPr="003613B5" w14:paraId="1A4AFFF2"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487DF6A6"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14</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236C2CE7" w14:textId="77777777" w:rsidR="003613B5" w:rsidRPr="003613B5" w:rsidRDefault="003613B5" w:rsidP="006A53C2">
            <w:pPr>
              <w:widowControl w:val="0"/>
              <w:suppressAutoHyphens/>
              <w:contextualSpacing/>
              <w:jc w:val="both"/>
              <w:outlineLvl w:val="3"/>
              <w:rPr>
                <w:bCs/>
                <w:iCs/>
                <w:sz w:val="22"/>
                <w:szCs w:val="22"/>
              </w:rPr>
            </w:pPr>
            <w:r w:rsidRPr="003613B5">
              <w:rPr>
                <w:bCs/>
                <w:iCs/>
                <w:sz w:val="22"/>
                <w:szCs w:val="22"/>
              </w:rPr>
              <w:t xml:space="preserve">Тема 14. </w:t>
            </w:r>
          </w:p>
          <w:p w14:paraId="0803514B" w14:textId="77777777" w:rsidR="003613B5" w:rsidRPr="003613B5" w:rsidRDefault="003613B5" w:rsidP="006A53C2">
            <w:pPr>
              <w:widowControl w:val="0"/>
              <w:tabs>
                <w:tab w:val="left" w:pos="3997"/>
              </w:tabs>
              <w:jc w:val="both"/>
              <w:rPr>
                <w:sz w:val="22"/>
                <w:szCs w:val="22"/>
              </w:rPr>
            </w:pPr>
            <w:r w:rsidRPr="003613B5">
              <w:rPr>
                <w:color w:val="000000"/>
                <w:sz w:val="22"/>
                <w:szCs w:val="22"/>
              </w:rPr>
              <w:t>Государство и право СССР в период «перестройки» и становления Российской Федерации (1980-е – 1993 г.)</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25266A4" w14:textId="77777777" w:rsidR="003613B5" w:rsidRPr="003613B5" w:rsidRDefault="003613B5" w:rsidP="006A53C2">
            <w:pPr>
              <w:widowControl w:val="0"/>
              <w:jc w:val="center"/>
              <w:rPr>
                <w:sz w:val="22"/>
                <w:szCs w:val="22"/>
              </w:rPr>
            </w:pPr>
            <w:r w:rsidRPr="003613B5">
              <w:rPr>
                <w:sz w:val="22"/>
                <w:szCs w:val="22"/>
              </w:rPr>
              <w:t>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E38647E" w14:textId="77777777" w:rsidR="003613B5" w:rsidRPr="003613B5" w:rsidRDefault="003613B5" w:rsidP="006A53C2">
            <w:pPr>
              <w:widowControl w:val="0"/>
              <w:jc w:val="center"/>
              <w:rPr>
                <w:sz w:val="22"/>
                <w:szCs w:val="22"/>
              </w:rPr>
            </w:pPr>
            <w:r w:rsidRPr="003613B5">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4473F11E" w14:textId="77777777" w:rsidR="003613B5" w:rsidRPr="003613B5" w:rsidRDefault="003613B5" w:rsidP="006A53C2">
            <w:pPr>
              <w:widowControl w:val="0"/>
              <w:jc w:val="center"/>
              <w:rPr>
                <w:sz w:val="22"/>
                <w:szCs w:val="22"/>
              </w:rPr>
            </w:pPr>
            <w:r w:rsidRPr="003613B5">
              <w:rPr>
                <w:sz w:val="22"/>
                <w:szCs w:val="22"/>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2EF5F759" w14:textId="77777777" w:rsidR="003613B5" w:rsidRPr="003613B5" w:rsidRDefault="003613B5" w:rsidP="006A53C2">
            <w:pPr>
              <w:widowControl w:val="0"/>
              <w:jc w:val="center"/>
              <w:rPr>
                <w:sz w:val="22"/>
                <w:szCs w:val="22"/>
              </w:rPr>
            </w:pPr>
            <w:r w:rsidRPr="003613B5">
              <w:rPr>
                <w:sz w:val="22"/>
                <w:szCs w:val="22"/>
              </w:rPr>
              <w:t>1</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2D1ED6F1" w14:textId="77777777" w:rsidR="003613B5" w:rsidRPr="003613B5" w:rsidRDefault="003613B5" w:rsidP="006A53C2">
            <w:pPr>
              <w:widowControl w:val="0"/>
              <w:jc w:val="center"/>
              <w:rPr>
                <w:sz w:val="22"/>
                <w:szCs w:val="22"/>
              </w:rPr>
            </w:pPr>
            <w:r w:rsidRPr="003613B5">
              <w:rPr>
                <w:sz w:val="22"/>
                <w:szCs w:val="22"/>
              </w:rPr>
              <w:t>9</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1328AB94" w14:textId="77777777" w:rsidR="003613B5" w:rsidRPr="003613B5" w:rsidRDefault="003613B5" w:rsidP="006A53C2">
            <w:pPr>
              <w:widowControl w:val="0"/>
              <w:jc w:val="both"/>
              <w:rPr>
                <w:sz w:val="22"/>
                <w:szCs w:val="22"/>
              </w:rPr>
            </w:pPr>
            <w:r w:rsidRPr="003613B5">
              <w:rPr>
                <w:position w:val="2"/>
                <w:sz w:val="22"/>
                <w:szCs w:val="22"/>
              </w:rPr>
              <w:t>Тестирование по Теме 13; многосторонняя коммуникация; дискуссия о проектах конституции; доклады студентов с презентациями с последующим их обсуждением.</w:t>
            </w:r>
          </w:p>
        </w:tc>
      </w:tr>
      <w:tr w:rsidR="003613B5" w:rsidRPr="003613B5" w14:paraId="790A1D38" w14:textId="77777777" w:rsidTr="00250DEF">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4A499CB6" w14:textId="77777777" w:rsidR="003613B5" w:rsidRPr="003613B5" w:rsidRDefault="003613B5" w:rsidP="006A53C2">
            <w:pPr>
              <w:widowControl w:val="0"/>
              <w:autoSpaceDE w:val="0"/>
              <w:autoSpaceDN w:val="0"/>
              <w:adjustRightInd w:val="0"/>
              <w:jc w:val="center"/>
              <w:rPr>
                <w:sz w:val="22"/>
                <w:szCs w:val="22"/>
                <w:lang w:eastAsia="en-US"/>
              </w:rPr>
            </w:pPr>
            <w:r w:rsidRPr="003613B5">
              <w:rPr>
                <w:sz w:val="22"/>
                <w:szCs w:val="22"/>
                <w:lang w:eastAsia="en-US"/>
              </w:rPr>
              <w:t>15</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050DDBFF" w14:textId="77777777" w:rsidR="003613B5" w:rsidRPr="003613B5" w:rsidRDefault="003613B5" w:rsidP="006A53C2">
            <w:pPr>
              <w:widowControl w:val="0"/>
              <w:tabs>
                <w:tab w:val="left" w:pos="0"/>
              </w:tabs>
              <w:suppressAutoHyphens/>
              <w:jc w:val="both"/>
              <w:rPr>
                <w:bCs/>
                <w:sz w:val="22"/>
                <w:szCs w:val="22"/>
              </w:rPr>
            </w:pPr>
            <w:r w:rsidRPr="003613B5">
              <w:rPr>
                <w:sz w:val="22"/>
                <w:szCs w:val="22"/>
              </w:rPr>
              <w:t>Тема 15.</w:t>
            </w:r>
          </w:p>
          <w:p w14:paraId="7FBD6BFF" w14:textId="77777777" w:rsidR="003613B5" w:rsidRPr="003613B5" w:rsidRDefault="003613B5" w:rsidP="006A53C2">
            <w:pPr>
              <w:widowControl w:val="0"/>
              <w:tabs>
                <w:tab w:val="left" w:pos="3997"/>
              </w:tabs>
              <w:jc w:val="both"/>
              <w:rPr>
                <w:sz w:val="22"/>
                <w:szCs w:val="22"/>
              </w:rPr>
            </w:pPr>
            <w:r w:rsidRPr="003613B5">
              <w:rPr>
                <w:sz w:val="22"/>
                <w:szCs w:val="22"/>
              </w:rPr>
              <w:t xml:space="preserve">Государство и право Российской Федерации в конце </w:t>
            </w:r>
            <w:r w:rsidRPr="003613B5">
              <w:rPr>
                <w:sz w:val="22"/>
                <w:szCs w:val="22"/>
                <w:lang w:val="en-US"/>
              </w:rPr>
              <w:t>XX</w:t>
            </w:r>
            <w:r w:rsidRPr="003613B5">
              <w:rPr>
                <w:sz w:val="22"/>
                <w:szCs w:val="22"/>
              </w:rPr>
              <w:t xml:space="preserve"> – начале </w:t>
            </w:r>
            <w:r w:rsidRPr="003613B5">
              <w:rPr>
                <w:sz w:val="22"/>
                <w:szCs w:val="22"/>
                <w:lang w:val="en-US"/>
              </w:rPr>
              <w:t>XXI</w:t>
            </w:r>
            <w:r w:rsidRPr="003613B5">
              <w:rPr>
                <w:sz w:val="22"/>
                <w:szCs w:val="22"/>
              </w:rPr>
              <w:t xml:space="preserve"> вв.</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0E515D7" w14:textId="77777777" w:rsidR="003613B5" w:rsidRPr="003613B5" w:rsidRDefault="003613B5" w:rsidP="006A53C2">
            <w:pPr>
              <w:widowControl w:val="0"/>
              <w:jc w:val="center"/>
              <w:rPr>
                <w:sz w:val="22"/>
                <w:szCs w:val="22"/>
              </w:rPr>
            </w:pPr>
            <w:r w:rsidRPr="003613B5">
              <w:rPr>
                <w:sz w:val="22"/>
                <w:szCs w:val="22"/>
              </w:rPr>
              <w:t>13</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F83AADB" w14:textId="77777777" w:rsidR="003613B5" w:rsidRPr="003613B5" w:rsidRDefault="003613B5" w:rsidP="006A53C2">
            <w:pPr>
              <w:widowControl w:val="0"/>
              <w:jc w:val="center"/>
              <w:rPr>
                <w:sz w:val="22"/>
                <w:szCs w:val="22"/>
              </w:rPr>
            </w:pPr>
            <w:r w:rsidRPr="003613B5">
              <w:rPr>
                <w:sz w:val="22"/>
                <w:szCs w:val="22"/>
              </w:rPr>
              <w:t>3</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493E4D8E" w14:textId="77777777" w:rsidR="003613B5" w:rsidRPr="003613B5" w:rsidRDefault="003613B5" w:rsidP="006A53C2">
            <w:pPr>
              <w:widowControl w:val="0"/>
              <w:jc w:val="center"/>
              <w:rPr>
                <w:sz w:val="22"/>
                <w:szCs w:val="22"/>
              </w:rPr>
            </w:pPr>
            <w:r w:rsidRPr="003613B5">
              <w:rPr>
                <w:sz w:val="22"/>
                <w:szCs w:val="22"/>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76320AB0" w14:textId="0FE0B16E" w:rsidR="003613B5" w:rsidRPr="001E2444" w:rsidRDefault="001E2444" w:rsidP="006A53C2">
            <w:pPr>
              <w:widowControl w:val="0"/>
              <w:jc w:val="center"/>
              <w:rPr>
                <w:sz w:val="22"/>
                <w:szCs w:val="22"/>
                <w:lang w:val="en-US"/>
              </w:rPr>
            </w:pPr>
            <w:r>
              <w:rPr>
                <w:sz w:val="22"/>
                <w:szCs w:val="22"/>
                <w:lang w:val="en-US"/>
              </w:rPr>
              <w:t>4</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78D0F46D" w14:textId="3921B9FF" w:rsidR="003613B5" w:rsidRPr="001E2444" w:rsidRDefault="001E2444" w:rsidP="006A53C2">
            <w:pPr>
              <w:widowControl w:val="0"/>
              <w:jc w:val="center"/>
              <w:rPr>
                <w:sz w:val="22"/>
                <w:szCs w:val="22"/>
                <w:lang w:val="en-US"/>
              </w:rPr>
            </w:pPr>
            <w:r>
              <w:rPr>
                <w:sz w:val="22"/>
                <w:szCs w:val="22"/>
                <w:lang w:val="en-US"/>
              </w:rPr>
              <w:t>8</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033DE86C" w14:textId="77777777" w:rsidR="003613B5" w:rsidRPr="003613B5" w:rsidRDefault="003613B5" w:rsidP="006A53C2">
            <w:pPr>
              <w:widowControl w:val="0"/>
              <w:jc w:val="both"/>
              <w:rPr>
                <w:sz w:val="22"/>
                <w:szCs w:val="22"/>
              </w:rPr>
            </w:pPr>
            <w:r w:rsidRPr="003613B5">
              <w:rPr>
                <w:position w:val="2"/>
                <w:sz w:val="22"/>
                <w:szCs w:val="22"/>
              </w:rPr>
              <w:t>Тестирование по Теме 14; многосторонняя коммуникация; итоговый круглый стол.</w:t>
            </w:r>
          </w:p>
        </w:tc>
      </w:tr>
      <w:tr w:rsidR="003613B5" w:rsidRPr="003613B5" w14:paraId="7864CCD9" w14:textId="77777777" w:rsidTr="00250DEF">
        <w:trPr>
          <w:trHeight w:val="664"/>
        </w:trPr>
        <w:tc>
          <w:tcPr>
            <w:tcW w:w="2974" w:type="dxa"/>
            <w:gridSpan w:val="2"/>
            <w:tcBorders>
              <w:top w:val="single" w:sz="2" w:space="0" w:color="000000"/>
              <w:left w:val="single" w:sz="2" w:space="0" w:color="000000"/>
              <w:bottom w:val="single" w:sz="2" w:space="0" w:color="000000"/>
              <w:right w:val="single" w:sz="2" w:space="0" w:color="000000"/>
            </w:tcBorders>
            <w:shd w:val="clear" w:color="auto" w:fill="auto"/>
          </w:tcPr>
          <w:p w14:paraId="140FF113" w14:textId="77777777" w:rsidR="003613B5" w:rsidRPr="003613B5" w:rsidRDefault="003613B5" w:rsidP="006A53C2">
            <w:pPr>
              <w:widowControl w:val="0"/>
              <w:tabs>
                <w:tab w:val="left" w:pos="3997"/>
              </w:tabs>
              <w:jc w:val="both"/>
              <w:rPr>
                <w:b/>
                <w:bCs/>
                <w:sz w:val="22"/>
                <w:szCs w:val="22"/>
              </w:rPr>
            </w:pPr>
            <w:r w:rsidRPr="003613B5">
              <w:rPr>
                <w:b/>
                <w:bCs/>
                <w:sz w:val="22"/>
                <w:szCs w:val="22"/>
              </w:rPr>
              <w:t>В целом по дисциплине</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2A01688" w14:textId="70C7BF66" w:rsidR="003613B5" w:rsidRPr="003613B5" w:rsidRDefault="003613B5" w:rsidP="006A53C2">
            <w:pPr>
              <w:widowControl w:val="0"/>
              <w:jc w:val="center"/>
              <w:rPr>
                <w:b/>
                <w:bCs/>
                <w:sz w:val="22"/>
                <w:szCs w:val="22"/>
              </w:rPr>
            </w:pPr>
            <w:r w:rsidRPr="003613B5">
              <w:rPr>
                <w:b/>
                <w:bCs/>
                <w:sz w:val="22"/>
                <w:szCs w:val="22"/>
              </w:rPr>
              <w:t xml:space="preserve">180 </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28D34D4" w14:textId="77777777" w:rsidR="003613B5" w:rsidRPr="003613B5" w:rsidRDefault="003613B5" w:rsidP="006A53C2">
            <w:pPr>
              <w:widowControl w:val="0"/>
              <w:jc w:val="center"/>
              <w:rPr>
                <w:b/>
                <w:bCs/>
                <w:sz w:val="22"/>
                <w:szCs w:val="22"/>
              </w:rPr>
            </w:pPr>
            <w:r w:rsidRPr="003613B5">
              <w:rPr>
                <w:b/>
                <w:bCs/>
                <w:sz w:val="22"/>
                <w:szCs w:val="22"/>
              </w:rPr>
              <w:t>32</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4E305F30" w14:textId="77777777" w:rsidR="003613B5" w:rsidRPr="003613B5" w:rsidRDefault="003613B5" w:rsidP="006A53C2">
            <w:pPr>
              <w:widowControl w:val="0"/>
              <w:jc w:val="center"/>
              <w:rPr>
                <w:b/>
                <w:bCs/>
                <w:sz w:val="22"/>
                <w:szCs w:val="22"/>
              </w:rPr>
            </w:pPr>
            <w:r w:rsidRPr="003613B5">
              <w:rPr>
                <w:b/>
                <w:bCs/>
                <w:sz w:val="22"/>
                <w:szCs w:val="22"/>
              </w:rPr>
              <w:t>16</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30C09ACA" w14:textId="62409790" w:rsidR="003613B5" w:rsidRPr="001E2444" w:rsidRDefault="001E2444" w:rsidP="006A53C2">
            <w:pPr>
              <w:widowControl w:val="0"/>
              <w:jc w:val="center"/>
              <w:rPr>
                <w:b/>
                <w:bCs/>
                <w:sz w:val="22"/>
                <w:szCs w:val="22"/>
                <w:lang w:val="en-US"/>
              </w:rPr>
            </w:pPr>
            <w:r>
              <w:rPr>
                <w:b/>
                <w:bCs/>
                <w:sz w:val="22"/>
                <w:szCs w:val="22"/>
              </w:rPr>
              <w:t>1</w:t>
            </w:r>
            <w:r>
              <w:rPr>
                <w:b/>
                <w:bCs/>
                <w:sz w:val="22"/>
                <w:szCs w:val="22"/>
                <w:lang w:val="en-US"/>
              </w:rPr>
              <w:t>8</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67FF15DE" w14:textId="2440E529" w:rsidR="003613B5" w:rsidRPr="001E2444" w:rsidRDefault="001E2444" w:rsidP="006A53C2">
            <w:pPr>
              <w:widowControl w:val="0"/>
              <w:jc w:val="center"/>
              <w:rPr>
                <w:b/>
                <w:bCs/>
                <w:sz w:val="22"/>
                <w:szCs w:val="22"/>
                <w:lang w:val="en-US"/>
              </w:rPr>
            </w:pPr>
            <w:r>
              <w:rPr>
                <w:b/>
                <w:bCs/>
                <w:sz w:val="22"/>
                <w:szCs w:val="22"/>
              </w:rPr>
              <w:t>14</w:t>
            </w:r>
            <w:r>
              <w:rPr>
                <w:b/>
                <w:bCs/>
                <w:sz w:val="22"/>
                <w:szCs w:val="22"/>
                <w:lang w:val="en-US"/>
              </w:rPr>
              <w:t>6</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3FF6C15C" w14:textId="50D3F269" w:rsidR="003613B5" w:rsidRPr="003613B5" w:rsidRDefault="003613B5" w:rsidP="006A53C2">
            <w:pPr>
              <w:widowControl w:val="0"/>
              <w:jc w:val="both"/>
              <w:rPr>
                <w:b/>
                <w:bCs/>
                <w:sz w:val="22"/>
                <w:szCs w:val="22"/>
              </w:rPr>
            </w:pPr>
          </w:p>
        </w:tc>
      </w:tr>
    </w:tbl>
    <w:p w14:paraId="0A8F5078" w14:textId="77777777" w:rsidR="003613B5" w:rsidRDefault="003613B5" w:rsidP="006A53C2">
      <w:pPr>
        <w:jc w:val="both"/>
        <w:rPr>
          <w:b/>
          <w:sz w:val="28"/>
          <w:szCs w:val="28"/>
        </w:rPr>
      </w:pPr>
    </w:p>
    <w:p w14:paraId="7C5A558B" w14:textId="77777777" w:rsidR="003613B5" w:rsidRDefault="003613B5" w:rsidP="006A53C2">
      <w:pPr>
        <w:jc w:val="both"/>
        <w:rPr>
          <w:b/>
          <w:sz w:val="28"/>
          <w:szCs w:val="28"/>
        </w:rPr>
      </w:pPr>
    </w:p>
    <w:p w14:paraId="3F9FC881" w14:textId="77777777" w:rsidR="00B533E3" w:rsidRDefault="00B533E3" w:rsidP="006A53C2">
      <w:pPr>
        <w:pStyle w:val="10"/>
        <w:tabs>
          <w:tab w:val="left" w:pos="993"/>
        </w:tabs>
        <w:spacing w:before="0"/>
        <w:ind w:firstLine="709"/>
        <w:jc w:val="both"/>
        <w:rPr>
          <w:rFonts w:ascii="Times New Roman" w:hAnsi="Times New Roman"/>
          <w:color w:val="auto"/>
        </w:rPr>
      </w:pPr>
      <w:r w:rsidRPr="00CC1A34">
        <w:rPr>
          <w:rFonts w:ascii="Times New Roman" w:hAnsi="Times New Roman"/>
          <w:color w:val="auto"/>
        </w:rPr>
        <w:t>5.3. Содержание семинаров, практических занятий</w:t>
      </w:r>
    </w:p>
    <w:bookmarkEnd w:id="5"/>
    <w:p w14:paraId="6FDBC085" w14:textId="77777777" w:rsidR="007A7DFE" w:rsidRPr="007A7DFE" w:rsidRDefault="007A7DFE" w:rsidP="006A53C2">
      <w:pPr>
        <w:rPr>
          <w:b/>
          <w:sz w:val="28"/>
          <w:szCs w:val="28"/>
        </w:rPr>
      </w:pPr>
    </w:p>
    <w:tbl>
      <w:tblPr>
        <w:tblW w:w="109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4"/>
        <w:gridCol w:w="6237"/>
        <w:gridCol w:w="2665"/>
      </w:tblGrid>
      <w:tr w:rsidR="00B533E3" w:rsidRPr="00E77B91" w14:paraId="2944D236" w14:textId="77777777" w:rsidTr="00250DEF">
        <w:trPr>
          <w:tblHeader/>
        </w:trPr>
        <w:tc>
          <w:tcPr>
            <w:tcW w:w="2014" w:type="dxa"/>
            <w:shd w:val="clear" w:color="auto" w:fill="auto"/>
          </w:tcPr>
          <w:p w14:paraId="5C75AF57" w14:textId="041C4E33" w:rsidR="00B533E3" w:rsidRPr="00E77B91" w:rsidRDefault="00B533E3" w:rsidP="006A53C2">
            <w:pPr>
              <w:autoSpaceDE w:val="0"/>
              <w:autoSpaceDN w:val="0"/>
              <w:adjustRightInd w:val="0"/>
              <w:jc w:val="both"/>
              <w:rPr>
                <w:b/>
                <w:sz w:val="22"/>
                <w:szCs w:val="22"/>
              </w:rPr>
            </w:pPr>
            <w:r w:rsidRPr="00E77B91">
              <w:rPr>
                <w:b/>
                <w:sz w:val="22"/>
                <w:szCs w:val="22"/>
              </w:rPr>
              <w:t>Название тем дисциплины</w:t>
            </w:r>
          </w:p>
        </w:tc>
        <w:tc>
          <w:tcPr>
            <w:tcW w:w="6237" w:type="dxa"/>
            <w:shd w:val="clear" w:color="auto" w:fill="auto"/>
          </w:tcPr>
          <w:p w14:paraId="29D494B8" w14:textId="77777777" w:rsidR="007A7DFE" w:rsidRPr="00E77B91" w:rsidRDefault="00B533E3" w:rsidP="006A53C2">
            <w:pPr>
              <w:keepNext/>
              <w:jc w:val="both"/>
              <w:rPr>
                <w:b/>
                <w:sz w:val="22"/>
                <w:szCs w:val="22"/>
              </w:rPr>
            </w:pPr>
            <w:r w:rsidRPr="00E77B91">
              <w:rPr>
                <w:b/>
                <w:sz w:val="22"/>
                <w:szCs w:val="22"/>
              </w:rPr>
              <w:t>Перечень вопросов для обсуждения на семинарских, практических занятиях, рекомендуемые источники из разделов 8,</w:t>
            </w:r>
            <w:r w:rsidR="00B72581" w:rsidRPr="00E77B91">
              <w:rPr>
                <w:b/>
                <w:sz w:val="22"/>
                <w:szCs w:val="22"/>
              </w:rPr>
              <w:t xml:space="preserve"> </w:t>
            </w:r>
            <w:r w:rsidRPr="00E77B91">
              <w:rPr>
                <w:b/>
                <w:sz w:val="22"/>
                <w:szCs w:val="22"/>
              </w:rPr>
              <w:t xml:space="preserve">9 </w:t>
            </w:r>
          </w:p>
        </w:tc>
        <w:tc>
          <w:tcPr>
            <w:tcW w:w="2665" w:type="dxa"/>
            <w:shd w:val="clear" w:color="auto" w:fill="auto"/>
          </w:tcPr>
          <w:p w14:paraId="5B5A10D6" w14:textId="77777777" w:rsidR="00B533E3" w:rsidRPr="00E77B91" w:rsidRDefault="00B533E3" w:rsidP="006A53C2">
            <w:pPr>
              <w:keepNext/>
              <w:jc w:val="both"/>
              <w:rPr>
                <w:b/>
                <w:sz w:val="22"/>
                <w:szCs w:val="22"/>
              </w:rPr>
            </w:pPr>
            <w:r w:rsidRPr="00E77B91">
              <w:rPr>
                <w:b/>
                <w:sz w:val="22"/>
                <w:szCs w:val="22"/>
              </w:rPr>
              <w:t>Формы проведения занятий</w:t>
            </w:r>
          </w:p>
        </w:tc>
      </w:tr>
      <w:tr w:rsidR="00004ABA" w:rsidRPr="00E77B91" w14:paraId="2D58D8DA" w14:textId="77777777" w:rsidTr="00250DEF">
        <w:tc>
          <w:tcPr>
            <w:tcW w:w="2014" w:type="dxa"/>
            <w:shd w:val="clear" w:color="auto" w:fill="auto"/>
          </w:tcPr>
          <w:p w14:paraId="50412DBE" w14:textId="77777777" w:rsidR="00004ABA" w:rsidRPr="00E77B91" w:rsidRDefault="00004ABA" w:rsidP="006A53C2">
            <w:pPr>
              <w:widowControl w:val="0"/>
              <w:shd w:val="clear" w:color="auto" w:fill="FFFFFF"/>
              <w:tabs>
                <w:tab w:val="left" w:pos="3969"/>
              </w:tabs>
              <w:suppressAutoHyphens/>
              <w:autoSpaceDE w:val="0"/>
              <w:autoSpaceDN w:val="0"/>
              <w:adjustRightInd w:val="0"/>
              <w:contextualSpacing/>
              <w:jc w:val="both"/>
              <w:rPr>
                <w:sz w:val="22"/>
                <w:szCs w:val="22"/>
              </w:rPr>
            </w:pPr>
            <w:r w:rsidRPr="00E77B91">
              <w:rPr>
                <w:sz w:val="22"/>
                <w:szCs w:val="22"/>
              </w:rPr>
              <w:t xml:space="preserve">Тема 1. </w:t>
            </w:r>
          </w:p>
          <w:p w14:paraId="6F84C0D7" w14:textId="049C864A" w:rsidR="00004ABA" w:rsidRPr="00E77B91" w:rsidRDefault="00004ABA" w:rsidP="006A53C2">
            <w:pPr>
              <w:widowControl w:val="0"/>
              <w:suppressAutoHyphens/>
              <w:jc w:val="both"/>
              <w:rPr>
                <w:sz w:val="22"/>
                <w:szCs w:val="22"/>
              </w:rPr>
            </w:pPr>
            <w:r w:rsidRPr="00E77B91">
              <w:rPr>
                <w:sz w:val="22"/>
                <w:szCs w:val="22"/>
              </w:rPr>
              <w:t>Предмет, методология и периодизация истории государства и права</w:t>
            </w:r>
            <w:r w:rsidR="008D0FCA" w:rsidRPr="00E77B91">
              <w:rPr>
                <w:sz w:val="22"/>
                <w:szCs w:val="22"/>
              </w:rPr>
              <w:t xml:space="preserve"> России</w:t>
            </w:r>
          </w:p>
        </w:tc>
        <w:tc>
          <w:tcPr>
            <w:tcW w:w="6237" w:type="dxa"/>
            <w:shd w:val="clear" w:color="auto" w:fill="auto"/>
            <w:vAlign w:val="center"/>
          </w:tcPr>
          <w:p w14:paraId="152E8043" w14:textId="77777777" w:rsidR="00004ABA" w:rsidRPr="00E77B91" w:rsidRDefault="00004ABA" w:rsidP="006A53C2">
            <w:pPr>
              <w:pStyle w:val="27"/>
              <w:widowControl w:val="0"/>
              <w:spacing w:after="0" w:line="240" w:lineRule="auto"/>
              <w:ind w:left="0"/>
              <w:jc w:val="both"/>
              <w:rPr>
                <w:position w:val="2"/>
                <w:sz w:val="22"/>
                <w:szCs w:val="22"/>
              </w:rPr>
            </w:pPr>
            <w:r w:rsidRPr="00E77B91">
              <w:rPr>
                <w:position w:val="2"/>
                <w:sz w:val="22"/>
                <w:szCs w:val="22"/>
              </w:rPr>
              <w:t xml:space="preserve">1. Предмет истории отечественного государства и права. </w:t>
            </w:r>
          </w:p>
          <w:p w14:paraId="33FB4B01" w14:textId="77777777" w:rsidR="00004ABA" w:rsidRPr="00E77B91" w:rsidRDefault="00004ABA" w:rsidP="006A53C2">
            <w:pPr>
              <w:pStyle w:val="27"/>
              <w:widowControl w:val="0"/>
              <w:spacing w:after="0" w:line="240" w:lineRule="auto"/>
              <w:ind w:left="0"/>
              <w:jc w:val="both"/>
              <w:rPr>
                <w:position w:val="2"/>
                <w:sz w:val="22"/>
                <w:szCs w:val="22"/>
              </w:rPr>
            </w:pPr>
            <w:r w:rsidRPr="00E77B91">
              <w:rPr>
                <w:position w:val="2"/>
                <w:sz w:val="22"/>
                <w:szCs w:val="22"/>
              </w:rPr>
              <w:t xml:space="preserve">2. Место «Истории отечественного государства и права» в системе юридических научных дисциплин. </w:t>
            </w:r>
          </w:p>
          <w:p w14:paraId="4A7935D6" w14:textId="77777777" w:rsidR="00004ABA" w:rsidRPr="00E77B91" w:rsidRDefault="00004ABA" w:rsidP="006A53C2">
            <w:pPr>
              <w:pStyle w:val="27"/>
              <w:widowControl w:val="0"/>
              <w:spacing w:after="0" w:line="240" w:lineRule="auto"/>
              <w:ind w:left="0"/>
              <w:jc w:val="both"/>
              <w:rPr>
                <w:position w:val="2"/>
                <w:sz w:val="22"/>
                <w:szCs w:val="22"/>
              </w:rPr>
            </w:pPr>
            <w:r w:rsidRPr="00E77B91">
              <w:rPr>
                <w:position w:val="2"/>
                <w:sz w:val="22"/>
                <w:szCs w:val="22"/>
              </w:rPr>
              <w:t xml:space="preserve">3. Общенаучные и специальные методы изучения истории отечественного государства и права. </w:t>
            </w:r>
          </w:p>
          <w:p w14:paraId="27132FBB" w14:textId="77777777" w:rsidR="00004ABA" w:rsidRPr="00E77B91" w:rsidRDefault="00004ABA" w:rsidP="006A53C2">
            <w:pPr>
              <w:widowControl w:val="0"/>
              <w:jc w:val="both"/>
              <w:rPr>
                <w:b/>
                <w:sz w:val="22"/>
                <w:szCs w:val="22"/>
              </w:rPr>
            </w:pPr>
            <w:r w:rsidRPr="00E77B91">
              <w:rPr>
                <w:b/>
                <w:sz w:val="22"/>
                <w:szCs w:val="22"/>
              </w:rPr>
              <w:t xml:space="preserve">Рекомендуемые источники </w:t>
            </w:r>
          </w:p>
          <w:p w14:paraId="261ADC5F" w14:textId="509E0611" w:rsidR="00004ABA" w:rsidRPr="00E77B91" w:rsidRDefault="00004ABA" w:rsidP="006A53C2">
            <w:pPr>
              <w:widowControl w:val="0"/>
              <w:jc w:val="both"/>
              <w:rPr>
                <w:b/>
                <w:sz w:val="22"/>
                <w:szCs w:val="22"/>
              </w:rPr>
            </w:pPr>
            <w:r w:rsidRPr="00E77B91">
              <w:rPr>
                <w:b/>
                <w:sz w:val="22"/>
                <w:szCs w:val="22"/>
              </w:rPr>
              <w:t>из раздела 8: 1</w:t>
            </w:r>
            <w:r w:rsidR="007B2F3A">
              <w:rPr>
                <w:b/>
                <w:sz w:val="22"/>
                <w:szCs w:val="22"/>
              </w:rPr>
              <w:t xml:space="preserve">, </w:t>
            </w:r>
            <w:r w:rsidRPr="00E77B91">
              <w:rPr>
                <w:b/>
                <w:sz w:val="22"/>
                <w:szCs w:val="22"/>
              </w:rPr>
              <w:t>3</w:t>
            </w:r>
            <w:r w:rsidR="007B2F3A">
              <w:rPr>
                <w:b/>
                <w:sz w:val="22"/>
                <w:szCs w:val="22"/>
              </w:rPr>
              <w:t>-4</w:t>
            </w:r>
            <w:r w:rsidRPr="00E77B91">
              <w:rPr>
                <w:b/>
                <w:sz w:val="22"/>
                <w:szCs w:val="22"/>
              </w:rPr>
              <w:t>,</w:t>
            </w:r>
            <w:r w:rsidR="00FF16BB">
              <w:rPr>
                <w:b/>
                <w:sz w:val="22"/>
                <w:szCs w:val="22"/>
              </w:rPr>
              <w:t xml:space="preserve"> </w:t>
            </w:r>
            <w:r w:rsidRPr="00E77B91">
              <w:rPr>
                <w:b/>
                <w:sz w:val="22"/>
                <w:szCs w:val="22"/>
              </w:rPr>
              <w:t>6</w:t>
            </w:r>
            <w:r w:rsidR="007B2F3A">
              <w:rPr>
                <w:b/>
                <w:sz w:val="22"/>
                <w:szCs w:val="22"/>
              </w:rPr>
              <w:t>-</w:t>
            </w:r>
            <w:r w:rsidRPr="00E77B91">
              <w:rPr>
                <w:b/>
                <w:sz w:val="22"/>
                <w:szCs w:val="22"/>
              </w:rPr>
              <w:t>7</w:t>
            </w:r>
            <w:r w:rsidR="00600C10">
              <w:rPr>
                <w:b/>
                <w:sz w:val="22"/>
                <w:szCs w:val="22"/>
              </w:rPr>
              <w:t xml:space="preserve">, </w:t>
            </w:r>
            <w:r w:rsidR="007B2F3A">
              <w:rPr>
                <w:b/>
                <w:sz w:val="22"/>
                <w:szCs w:val="22"/>
              </w:rPr>
              <w:t>9</w:t>
            </w:r>
          </w:p>
          <w:p w14:paraId="49BD0E98" w14:textId="58C1BAC6" w:rsidR="00004ABA" w:rsidRPr="00E77B91" w:rsidRDefault="00004ABA" w:rsidP="006A53C2">
            <w:pPr>
              <w:widowControl w:val="0"/>
              <w:jc w:val="both"/>
              <w:rPr>
                <w:sz w:val="22"/>
                <w:szCs w:val="22"/>
              </w:rPr>
            </w:pPr>
            <w:r w:rsidRPr="00E77B91">
              <w:rPr>
                <w:b/>
                <w:sz w:val="22"/>
                <w:szCs w:val="22"/>
              </w:rPr>
              <w:t>из раздела 9: 1</w:t>
            </w:r>
            <w:r w:rsidR="00FF16BB">
              <w:rPr>
                <w:b/>
                <w:sz w:val="22"/>
                <w:szCs w:val="22"/>
              </w:rPr>
              <w:t>-</w:t>
            </w:r>
            <w:r w:rsidRPr="00E77B91">
              <w:rPr>
                <w:b/>
                <w:sz w:val="22"/>
                <w:szCs w:val="22"/>
              </w:rPr>
              <w:t>11</w:t>
            </w:r>
          </w:p>
        </w:tc>
        <w:tc>
          <w:tcPr>
            <w:tcW w:w="2665" w:type="dxa"/>
            <w:shd w:val="clear" w:color="auto" w:fill="auto"/>
          </w:tcPr>
          <w:p w14:paraId="74E5C238" w14:textId="77777777" w:rsidR="00004ABA" w:rsidRPr="00E77B91" w:rsidRDefault="00004ABA" w:rsidP="006A53C2">
            <w:pPr>
              <w:widowControl w:val="0"/>
              <w:tabs>
                <w:tab w:val="left" w:pos="993"/>
              </w:tabs>
              <w:jc w:val="both"/>
              <w:rPr>
                <w:b/>
                <w:bCs/>
                <w:iCs/>
                <w:sz w:val="22"/>
                <w:szCs w:val="22"/>
                <w:highlight w:val="yellow"/>
                <w:lang w:eastAsia="en-US"/>
              </w:rPr>
            </w:pPr>
            <w:r w:rsidRPr="00E77B91">
              <w:rPr>
                <w:bCs/>
                <w:sz w:val="22"/>
                <w:szCs w:val="22"/>
              </w:rPr>
              <w:t>Многосторонняя коммуникация</w:t>
            </w:r>
            <w:r w:rsidRPr="00E77B91">
              <w:rPr>
                <w:position w:val="2"/>
                <w:sz w:val="22"/>
                <w:szCs w:val="22"/>
              </w:rPr>
              <w:t>; доклады студентов с презентациями с последующим обсуждением.</w:t>
            </w:r>
          </w:p>
        </w:tc>
      </w:tr>
      <w:tr w:rsidR="00004ABA" w:rsidRPr="00E77B91" w14:paraId="0B53247D" w14:textId="77777777" w:rsidTr="00250DEF">
        <w:trPr>
          <w:trHeight w:val="2424"/>
        </w:trPr>
        <w:tc>
          <w:tcPr>
            <w:tcW w:w="2014" w:type="dxa"/>
            <w:shd w:val="clear" w:color="auto" w:fill="auto"/>
          </w:tcPr>
          <w:p w14:paraId="4483FC6F" w14:textId="67FC5F8A" w:rsidR="00004ABA" w:rsidRPr="00E77B91" w:rsidRDefault="00004ABA" w:rsidP="006A53C2">
            <w:pPr>
              <w:widowControl w:val="0"/>
              <w:shd w:val="clear" w:color="auto" w:fill="FFFFFF"/>
              <w:tabs>
                <w:tab w:val="left" w:pos="3969"/>
              </w:tabs>
              <w:suppressAutoHyphens/>
              <w:autoSpaceDE w:val="0"/>
              <w:autoSpaceDN w:val="0"/>
              <w:adjustRightInd w:val="0"/>
              <w:contextualSpacing/>
              <w:rPr>
                <w:bCs/>
                <w:sz w:val="22"/>
                <w:szCs w:val="22"/>
              </w:rPr>
            </w:pPr>
            <w:r w:rsidRPr="00E77B91">
              <w:rPr>
                <w:bCs/>
                <w:sz w:val="22"/>
                <w:szCs w:val="22"/>
              </w:rPr>
              <w:t xml:space="preserve">Тема 2. </w:t>
            </w:r>
            <w:r w:rsidR="008D0FCA" w:rsidRPr="00E77B91">
              <w:rPr>
                <w:bCs/>
                <w:position w:val="2"/>
                <w:sz w:val="22"/>
                <w:szCs w:val="22"/>
              </w:rPr>
              <w:t>Особенности государственно-правового развития Древнерусского государства (</w:t>
            </w:r>
            <w:r w:rsidR="008D0FCA" w:rsidRPr="00E77B91">
              <w:rPr>
                <w:bCs/>
                <w:position w:val="2"/>
                <w:sz w:val="22"/>
                <w:szCs w:val="22"/>
                <w:lang w:val="en-US"/>
              </w:rPr>
              <w:t>IX</w:t>
            </w:r>
            <w:r w:rsidR="008D0FCA" w:rsidRPr="00E77B91">
              <w:rPr>
                <w:bCs/>
                <w:position w:val="2"/>
                <w:sz w:val="22"/>
                <w:szCs w:val="22"/>
              </w:rPr>
              <w:t xml:space="preserve"> – </w:t>
            </w:r>
            <w:r w:rsidR="008D0FCA" w:rsidRPr="00E77B91">
              <w:rPr>
                <w:bCs/>
                <w:position w:val="2"/>
                <w:sz w:val="22"/>
                <w:szCs w:val="22"/>
                <w:lang w:val="en-US"/>
              </w:rPr>
              <w:t>XI</w:t>
            </w:r>
            <w:r w:rsidR="008D0FCA" w:rsidRPr="00E77B91">
              <w:rPr>
                <w:bCs/>
                <w:position w:val="2"/>
                <w:sz w:val="22"/>
                <w:szCs w:val="22"/>
              </w:rPr>
              <w:t xml:space="preserve"> вв.)</w:t>
            </w:r>
          </w:p>
        </w:tc>
        <w:tc>
          <w:tcPr>
            <w:tcW w:w="6237" w:type="dxa"/>
            <w:shd w:val="clear" w:color="auto" w:fill="auto"/>
          </w:tcPr>
          <w:p w14:paraId="296EFCFE" w14:textId="77777777" w:rsidR="00004ABA" w:rsidRPr="00E77B91" w:rsidRDefault="00004ABA" w:rsidP="006A53C2">
            <w:pPr>
              <w:pStyle w:val="27"/>
              <w:widowControl w:val="0"/>
              <w:spacing w:after="0" w:line="240" w:lineRule="auto"/>
              <w:ind w:left="0"/>
              <w:jc w:val="both"/>
              <w:rPr>
                <w:position w:val="2"/>
                <w:sz w:val="22"/>
                <w:szCs w:val="22"/>
              </w:rPr>
            </w:pPr>
            <w:r w:rsidRPr="00E77B91">
              <w:rPr>
                <w:position w:val="2"/>
                <w:sz w:val="22"/>
                <w:szCs w:val="22"/>
              </w:rPr>
              <w:t xml:space="preserve">1. </w:t>
            </w:r>
            <w:proofErr w:type="gramStart"/>
            <w:r w:rsidRPr="00E77B91">
              <w:rPr>
                <w:position w:val="2"/>
                <w:sz w:val="22"/>
                <w:szCs w:val="22"/>
              </w:rPr>
              <w:t xml:space="preserve">Правовой статус различных социальных групп: духовенства, князей, бояр, дружинников, городского населения, смердов, закупов, холопов. </w:t>
            </w:r>
            <w:proofErr w:type="gramEnd"/>
          </w:p>
          <w:p w14:paraId="21EC60C3" w14:textId="77777777" w:rsidR="00004ABA" w:rsidRPr="00E77B91" w:rsidRDefault="00004ABA" w:rsidP="006A53C2">
            <w:pPr>
              <w:pStyle w:val="27"/>
              <w:widowControl w:val="0"/>
              <w:spacing w:after="0" w:line="240" w:lineRule="auto"/>
              <w:ind w:left="0"/>
              <w:jc w:val="both"/>
              <w:rPr>
                <w:position w:val="2"/>
                <w:sz w:val="22"/>
                <w:szCs w:val="22"/>
              </w:rPr>
            </w:pPr>
            <w:r w:rsidRPr="00E77B91">
              <w:rPr>
                <w:position w:val="2"/>
                <w:sz w:val="22"/>
                <w:szCs w:val="22"/>
              </w:rPr>
              <w:t xml:space="preserve">2. </w:t>
            </w:r>
            <w:proofErr w:type="gramStart"/>
            <w:r w:rsidRPr="00E77B91">
              <w:rPr>
                <w:position w:val="2"/>
                <w:sz w:val="22"/>
                <w:szCs w:val="22"/>
              </w:rPr>
              <w:t>Русская</w:t>
            </w:r>
            <w:proofErr w:type="gramEnd"/>
            <w:r w:rsidRPr="00E77B91">
              <w:rPr>
                <w:position w:val="2"/>
                <w:sz w:val="22"/>
                <w:szCs w:val="22"/>
              </w:rPr>
              <w:t xml:space="preserve"> правда – памятник права. </w:t>
            </w:r>
          </w:p>
          <w:p w14:paraId="0448CD12" w14:textId="77777777" w:rsidR="00004ABA" w:rsidRPr="00E77B91" w:rsidRDefault="00004ABA" w:rsidP="006A53C2">
            <w:pPr>
              <w:pStyle w:val="27"/>
              <w:widowControl w:val="0"/>
              <w:spacing w:after="0" w:line="240" w:lineRule="auto"/>
              <w:ind w:left="0"/>
              <w:jc w:val="both"/>
              <w:rPr>
                <w:position w:val="2"/>
                <w:sz w:val="22"/>
                <w:szCs w:val="22"/>
              </w:rPr>
            </w:pPr>
            <w:r w:rsidRPr="00E77B91">
              <w:rPr>
                <w:position w:val="2"/>
                <w:sz w:val="22"/>
                <w:szCs w:val="22"/>
              </w:rPr>
              <w:t>3. Общая характеристика гражданского, уголовного, судебного и процессуального права.</w:t>
            </w:r>
          </w:p>
          <w:p w14:paraId="77EFCFCD" w14:textId="77777777" w:rsidR="00004ABA" w:rsidRPr="00E77B91" w:rsidRDefault="00004ABA" w:rsidP="006A53C2">
            <w:pPr>
              <w:ind w:left="28"/>
              <w:rPr>
                <w:b/>
                <w:sz w:val="22"/>
                <w:szCs w:val="22"/>
              </w:rPr>
            </w:pPr>
            <w:r w:rsidRPr="00E77B91">
              <w:rPr>
                <w:b/>
                <w:sz w:val="22"/>
                <w:szCs w:val="22"/>
              </w:rPr>
              <w:t xml:space="preserve">Рекомендуемые источники </w:t>
            </w:r>
          </w:p>
          <w:p w14:paraId="7CE13544" w14:textId="13835AD8" w:rsidR="00FF16BB" w:rsidRPr="00E77B91" w:rsidRDefault="00004ABA" w:rsidP="006A53C2">
            <w:pPr>
              <w:widowControl w:val="0"/>
              <w:jc w:val="both"/>
              <w:rPr>
                <w:b/>
                <w:sz w:val="22"/>
                <w:szCs w:val="22"/>
              </w:rPr>
            </w:pPr>
            <w:r w:rsidRPr="00E77B91">
              <w:rPr>
                <w:b/>
                <w:sz w:val="22"/>
                <w:szCs w:val="22"/>
              </w:rPr>
              <w:t xml:space="preserve">из раздела 8: </w:t>
            </w:r>
            <w:r w:rsidR="007B2F3A" w:rsidRPr="00E77B91">
              <w:rPr>
                <w:b/>
                <w:sz w:val="22"/>
                <w:szCs w:val="22"/>
              </w:rPr>
              <w:t>1</w:t>
            </w:r>
            <w:r w:rsidR="007B2F3A">
              <w:rPr>
                <w:b/>
                <w:sz w:val="22"/>
                <w:szCs w:val="22"/>
              </w:rPr>
              <w:t xml:space="preserve">, </w:t>
            </w:r>
            <w:r w:rsidR="007B2F3A" w:rsidRPr="00E77B91">
              <w:rPr>
                <w:b/>
                <w:sz w:val="22"/>
                <w:szCs w:val="22"/>
              </w:rPr>
              <w:t>3</w:t>
            </w:r>
            <w:r w:rsidR="007B2F3A">
              <w:rPr>
                <w:b/>
                <w:sz w:val="22"/>
                <w:szCs w:val="22"/>
              </w:rPr>
              <w:t>-4</w:t>
            </w:r>
            <w:r w:rsidR="007B2F3A" w:rsidRPr="00E77B91">
              <w:rPr>
                <w:b/>
                <w:sz w:val="22"/>
                <w:szCs w:val="22"/>
              </w:rPr>
              <w:t>,</w:t>
            </w:r>
            <w:r w:rsidR="007B2F3A">
              <w:rPr>
                <w:b/>
                <w:sz w:val="22"/>
                <w:szCs w:val="22"/>
              </w:rPr>
              <w:t xml:space="preserve"> </w:t>
            </w:r>
            <w:r w:rsidR="007B2F3A" w:rsidRPr="00E77B91">
              <w:rPr>
                <w:b/>
                <w:sz w:val="22"/>
                <w:szCs w:val="22"/>
              </w:rPr>
              <w:t>6</w:t>
            </w:r>
            <w:r w:rsidR="007B2F3A">
              <w:rPr>
                <w:b/>
                <w:sz w:val="22"/>
                <w:szCs w:val="22"/>
              </w:rPr>
              <w:t>-</w:t>
            </w:r>
            <w:r w:rsidR="007B2F3A" w:rsidRPr="00E77B91">
              <w:rPr>
                <w:b/>
                <w:sz w:val="22"/>
                <w:szCs w:val="22"/>
              </w:rPr>
              <w:t>7</w:t>
            </w:r>
            <w:r w:rsidR="007B2F3A">
              <w:rPr>
                <w:b/>
                <w:sz w:val="22"/>
                <w:szCs w:val="22"/>
              </w:rPr>
              <w:t>, 9</w:t>
            </w:r>
          </w:p>
          <w:p w14:paraId="63550D09" w14:textId="66C568B0" w:rsidR="00004ABA" w:rsidRPr="00E77B91" w:rsidRDefault="00FF16BB" w:rsidP="006A53C2">
            <w:pPr>
              <w:ind w:left="28"/>
              <w:rPr>
                <w:sz w:val="22"/>
                <w:szCs w:val="22"/>
              </w:rPr>
            </w:pPr>
            <w:r w:rsidRPr="00E77B91">
              <w:rPr>
                <w:b/>
                <w:sz w:val="22"/>
                <w:szCs w:val="22"/>
              </w:rPr>
              <w:t>из раздела 9: 1</w:t>
            </w:r>
            <w:r>
              <w:rPr>
                <w:b/>
                <w:sz w:val="22"/>
                <w:szCs w:val="22"/>
              </w:rPr>
              <w:t>-</w:t>
            </w:r>
            <w:r w:rsidRPr="00E77B91">
              <w:rPr>
                <w:b/>
                <w:sz w:val="22"/>
                <w:szCs w:val="22"/>
              </w:rPr>
              <w:t>11</w:t>
            </w:r>
          </w:p>
        </w:tc>
        <w:tc>
          <w:tcPr>
            <w:tcW w:w="2665" w:type="dxa"/>
            <w:shd w:val="clear" w:color="auto" w:fill="auto"/>
          </w:tcPr>
          <w:p w14:paraId="50E20E80" w14:textId="170DC367" w:rsidR="00004ABA" w:rsidRPr="00E77B91" w:rsidRDefault="00004ABA" w:rsidP="006A53C2">
            <w:pPr>
              <w:widowControl w:val="0"/>
              <w:tabs>
                <w:tab w:val="left" w:pos="993"/>
              </w:tabs>
              <w:jc w:val="both"/>
              <w:rPr>
                <w:b/>
                <w:bCs/>
                <w:iCs/>
                <w:sz w:val="22"/>
                <w:szCs w:val="22"/>
                <w:highlight w:val="yellow"/>
                <w:lang w:eastAsia="en-US"/>
              </w:rPr>
            </w:pPr>
            <w:r w:rsidRPr="00E77B91">
              <w:rPr>
                <w:position w:val="2"/>
                <w:sz w:val="22"/>
                <w:szCs w:val="22"/>
              </w:rPr>
              <w:t>Комментированное чтение первоисточника «</w:t>
            </w:r>
            <w:proofErr w:type="gramStart"/>
            <w:r w:rsidRPr="00E77B91">
              <w:rPr>
                <w:position w:val="2"/>
                <w:sz w:val="22"/>
                <w:szCs w:val="22"/>
              </w:rPr>
              <w:t>Русская</w:t>
            </w:r>
            <w:proofErr w:type="gramEnd"/>
            <w:r w:rsidRPr="00E77B91">
              <w:rPr>
                <w:position w:val="2"/>
                <w:sz w:val="22"/>
                <w:szCs w:val="22"/>
              </w:rPr>
              <w:t xml:space="preserve"> правда»; решение ситуативных задач по редакциям «Русской правды»; доклады студентов с презентациями с последующим обсуждением (дискуссией) в группе</w:t>
            </w:r>
          </w:p>
        </w:tc>
      </w:tr>
      <w:tr w:rsidR="00004ABA" w:rsidRPr="00E77B91" w14:paraId="2AA1D406" w14:textId="77777777" w:rsidTr="00250DEF">
        <w:tc>
          <w:tcPr>
            <w:tcW w:w="2014" w:type="dxa"/>
            <w:shd w:val="clear" w:color="auto" w:fill="auto"/>
          </w:tcPr>
          <w:p w14:paraId="0FAB76AD" w14:textId="77777777" w:rsidR="00004ABA" w:rsidRPr="00E77B91" w:rsidRDefault="00004ABA" w:rsidP="006A53C2">
            <w:pPr>
              <w:widowControl w:val="0"/>
              <w:shd w:val="clear" w:color="auto" w:fill="FFFFFF"/>
              <w:tabs>
                <w:tab w:val="left" w:pos="3969"/>
              </w:tabs>
              <w:suppressAutoHyphens/>
              <w:autoSpaceDE w:val="0"/>
              <w:autoSpaceDN w:val="0"/>
              <w:adjustRightInd w:val="0"/>
              <w:contextualSpacing/>
              <w:jc w:val="both"/>
              <w:rPr>
                <w:sz w:val="22"/>
                <w:szCs w:val="22"/>
              </w:rPr>
            </w:pPr>
            <w:r w:rsidRPr="00E77B91">
              <w:rPr>
                <w:sz w:val="22"/>
                <w:szCs w:val="22"/>
              </w:rPr>
              <w:t xml:space="preserve">Тема 3. </w:t>
            </w:r>
          </w:p>
          <w:p w14:paraId="3FF48538" w14:textId="77777777" w:rsidR="00004ABA" w:rsidRPr="00E77B91" w:rsidRDefault="00004ABA" w:rsidP="006A53C2">
            <w:pPr>
              <w:widowControl w:val="0"/>
              <w:shd w:val="clear" w:color="auto" w:fill="FFFFFF"/>
              <w:tabs>
                <w:tab w:val="left" w:pos="3969"/>
              </w:tabs>
              <w:suppressAutoHyphens/>
              <w:autoSpaceDE w:val="0"/>
              <w:autoSpaceDN w:val="0"/>
              <w:adjustRightInd w:val="0"/>
              <w:contextualSpacing/>
              <w:jc w:val="both"/>
              <w:rPr>
                <w:bCs/>
                <w:sz w:val="22"/>
                <w:szCs w:val="22"/>
              </w:rPr>
            </w:pPr>
            <w:r w:rsidRPr="00E77B91">
              <w:rPr>
                <w:bCs/>
                <w:color w:val="000000"/>
                <w:sz w:val="22"/>
                <w:szCs w:val="22"/>
              </w:rPr>
              <w:t>Государство и право Руси в период удельной раздробленности (</w:t>
            </w:r>
            <w:r w:rsidRPr="00E77B91">
              <w:rPr>
                <w:bCs/>
                <w:color w:val="000000"/>
                <w:sz w:val="22"/>
                <w:szCs w:val="22"/>
                <w:lang w:val="en-US"/>
              </w:rPr>
              <w:t>XII</w:t>
            </w:r>
            <w:r w:rsidRPr="00E77B91">
              <w:rPr>
                <w:bCs/>
                <w:color w:val="000000"/>
                <w:sz w:val="22"/>
                <w:szCs w:val="22"/>
              </w:rPr>
              <w:t>-</w:t>
            </w:r>
            <w:r w:rsidRPr="00E77B91">
              <w:rPr>
                <w:bCs/>
                <w:color w:val="000000"/>
                <w:sz w:val="22"/>
                <w:szCs w:val="22"/>
                <w:lang w:val="en-US"/>
              </w:rPr>
              <w:t>XIV</w:t>
            </w:r>
            <w:r w:rsidRPr="00E77B91">
              <w:rPr>
                <w:bCs/>
                <w:color w:val="000000"/>
                <w:sz w:val="22"/>
                <w:szCs w:val="22"/>
              </w:rPr>
              <w:t xml:space="preserve"> вв.).</w:t>
            </w:r>
          </w:p>
        </w:tc>
        <w:tc>
          <w:tcPr>
            <w:tcW w:w="6237" w:type="dxa"/>
            <w:shd w:val="clear" w:color="auto" w:fill="auto"/>
          </w:tcPr>
          <w:p w14:paraId="7D1F9EF2" w14:textId="77777777" w:rsidR="00004ABA" w:rsidRPr="00E77B91" w:rsidRDefault="00004ABA" w:rsidP="006A53C2">
            <w:pPr>
              <w:pStyle w:val="27"/>
              <w:widowControl w:val="0"/>
              <w:numPr>
                <w:ilvl w:val="0"/>
                <w:numId w:val="13"/>
              </w:numPr>
              <w:spacing w:after="0" w:line="240" w:lineRule="auto"/>
              <w:ind w:left="0" w:firstLine="0"/>
              <w:jc w:val="both"/>
              <w:rPr>
                <w:position w:val="2"/>
                <w:sz w:val="22"/>
                <w:szCs w:val="22"/>
              </w:rPr>
            </w:pPr>
            <w:r w:rsidRPr="00E77B91">
              <w:rPr>
                <w:position w:val="2"/>
                <w:sz w:val="22"/>
                <w:szCs w:val="22"/>
              </w:rPr>
              <w:t>Особенности общественного строя Новгородской и Псковской республик.</w:t>
            </w:r>
          </w:p>
          <w:p w14:paraId="41219DFA" w14:textId="77777777" w:rsidR="00004ABA" w:rsidRPr="00E77B91" w:rsidRDefault="00004ABA" w:rsidP="006A53C2">
            <w:pPr>
              <w:pStyle w:val="27"/>
              <w:widowControl w:val="0"/>
              <w:numPr>
                <w:ilvl w:val="0"/>
                <w:numId w:val="13"/>
              </w:numPr>
              <w:spacing w:after="0" w:line="240" w:lineRule="auto"/>
              <w:ind w:left="0" w:firstLine="0"/>
              <w:jc w:val="both"/>
              <w:rPr>
                <w:position w:val="2"/>
                <w:sz w:val="22"/>
                <w:szCs w:val="22"/>
              </w:rPr>
            </w:pPr>
            <w:r w:rsidRPr="00E77B91">
              <w:rPr>
                <w:position w:val="2"/>
                <w:sz w:val="22"/>
                <w:szCs w:val="22"/>
              </w:rPr>
              <w:t xml:space="preserve">Особенности государственного строя Новгородской и Псковской республик. </w:t>
            </w:r>
          </w:p>
          <w:p w14:paraId="41B66799" w14:textId="77777777" w:rsidR="00004ABA" w:rsidRPr="00E77B91" w:rsidRDefault="00004ABA" w:rsidP="006A53C2">
            <w:pPr>
              <w:pStyle w:val="27"/>
              <w:widowControl w:val="0"/>
              <w:numPr>
                <w:ilvl w:val="0"/>
                <w:numId w:val="13"/>
              </w:numPr>
              <w:spacing w:after="0" w:line="240" w:lineRule="auto"/>
              <w:ind w:left="0" w:firstLine="0"/>
              <w:jc w:val="both"/>
              <w:rPr>
                <w:position w:val="2"/>
                <w:sz w:val="22"/>
                <w:szCs w:val="22"/>
              </w:rPr>
            </w:pPr>
            <w:r w:rsidRPr="00E77B91">
              <w:rPr>
                <w:position w:val="2"/>
                <w:sz w:val="22"/>
                <w:szCs w:val="22"/>
              </w:rPr>
              <w:t>Общая характеристика гражданского, уголовного, судебного и процессуального права по Псковской судной грамоте.</w:t>
            </w:r>
          </w:p>
          <w:p w14:paraId="0DB12204" w14:textId="77777777" w:rsidR="00004ABA" w:rsidRPr="00E77B91" w:rsidRDefault="00004ABA" w:rsidP="006A53C2">
            <w:pPr>
              <w:pStyle w:val="a4"/>
              <w:ind w:left="28"/>
              <w:rPr>
                <w:b/>
                <w:sz w:val="22"/>
                <w:szCs w:val="22"/>
              </w:rPr>
            </w:pPr>
            <w:r w:rsidRPr="00E77B91">
              <w:rPr>
                <w:b/>
                <w:sz w:val="22"/>
                <w:szCs w:val="22"/>
              </w:rPr>
              <w:t xml:space="preserve">Рекомендуемые источники </w:t>
            </w:r>
          </w:p>
          <w:p w14:paraId="5436637A" w14:textId="1CC3CB6D" w:rsidR="00FF16BB" w:rsidRPr="00E77B91" w:rsidRDefault="00004ABA" w:rsidP="006A53C2">
            <w:pPr>
              <w:widowControl w:val="0"/>
              <w:jc w:val="both"/>
              <w:rPr>
                <w:b/>
                <w:sz w:val="22"/>
                <w:szCs w:val="22"/>
              </w:rPr>
            </w:pPr>
            <w:r w:rsidRPr="00E77B91">
              <w:rPr>
                <w:b/>
                <w:sz w:val="22"/>
                <w:szCs w:val="22"/>
              </w:rPr>
              <w:t xml:space="preserve">из раздела 8: </w:t>
            </w:r>
            <w:r w:rsidR="007B2F3A" w:rsidRPr="00E77B91">
              <w:rPr>
                <w:b/>
                <w:sz w:val="22"/>
                <w:szCs w:val="22"/>
              </w:rPr>
              <w:t>1</w:t>
            </w:r>
            <w:r w:rsidR="007B2F3A">
              <w:rPr>
                <w:b/>
                <w:sz w:val="22"/>
                <w:szCs w:val="22"/>
              </w:rPr>
              <w:t xml:space="preserve">, </w:t>
            </w:r>
            <w:r w:rsidR="007B2F3A" w:rsidRPr="00E77B91">
              <w:rPr>
                <w:b/>
                <w:sz w:val="22"/>
                <w:szCs w:val="22"/>
              </w:rPr>
              <w:t>3</w:t>
            </w:r>
            <w:r w:rsidR="007B2F3A">
              <w:rPr>
                <w:b/>
                <w:sz w:val="22"/>
                <w:szCs w:val="22"/>
              </w:rPr>
              <w:t>-4</w:t>
            </w:r>
            <w:r w:rsidR="007B2F3A" w:rsidRPr="00E77B91">
              <w:rPr>
                <w:b/>
                <w:sz w:val="22"/>
                <w:szCs w:val="22"/>
              </w:rPr>
              <w:t>,</w:t>
            </w:r>
            <w:r w:rsidR="007B2F3A">
              <w:rPr>
                <w:b/>
                <w:sz w:val="22"/>
                <w:szCs w:val="22"/>
              </w:rPr>
              <w:t xml:space="preserve"> </w:t>
            </w:r>
            <w:r w:rsidR="007B2F3A" w:rsidRPr="00E77B91">
              <w:rPr>
                <w:b/>
                <w:sz w:val="22"/>
                <w:szCs w:val="22"/>
              </w:rPr>
              <w:t>6</w:t>
            </w:r>
            <w:r w:rsidR="007B2F3A">
              <w:rPr>
                <w:b/>
                <w:sz w:val="22"/>
                <w:szCs w:val="22"/>
              </w:rPr>
              <w:t>-</w:t>
            </w:r>
            <w:r w:rsidR="007B2F3A" w:rsidRPr="00E77B91">
              <w:rPr>
                <w:b/>
                <w:sz w:val="22"/>
                <w:szCs w:val="22"/>
              </w:rPr>
              <w:t>7</w:t>
            </w:r>
            <w:r w:rsidR="007B2F3A">
              <w:rPr>
                <w:b/>
                <w:sz w:val="22"/>
                <w:szCs w:val="22"/>
              </w:rPr>
              <w:t>, 9</w:t>
            </w:r>
          </w:p>
          <w:p w14:paraId="11EADC90" w14:textId="2158CFE4" w:rsidR="00004ABA" w:rsidRPr="00E77B91" w:rsidRDefault="00FF16BB" w:rsidP="006A53C2">
            <w:pPr>
              <w:ind w:left="28"/>
              <w:rPr>
                <w:b/>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665" w:type="dxa"/>
            <w:shd w:val="clear" w:color="auto" w:fill="auto"/>
          </w:tcPr>
          <w:p w14:paraId="7A1C4C23" w14:textId="77777777" w:rsidR="00004ABA" w:rsidRPr="00E77B91" w:rsidRDefault="00004ABA" w:rsidP="006A53C2">
            <w:pPr>
              <w:widowControl w:val="0"/>
              <w:tabs>
                <w:tab w:val="left" w:pos="993"/>
              </w:tabs>
              <w:jc w:val="both"/>
              <w:rPr>
                <w:b/>
                <w:bCs/>
                <w:iCs/>
                <w:sz w:val="22"/>
                <w:szCs w:val="22"/>
                <w:highlight w:val="yellow"/>
                <w:lang w:eastAsia="en-US"/>
              </w:rPr>
            </w:pPr>
            <w:r w:rsidRPr="00E77B91">
              <w:rPr>
                <w:position w:val="2"/>
                <w:sz w:val="22"/>
                <w:szCs w:val="22"/>
              </w:rPr>
              <w:t>Тестирование по Теме 2; комментированное чтение первоисточника «Псковская ссудная грамота»; решение ситуативных задач по «Псковской ссудной грамоте»; работа в малых группах.</w:t>
            </w:r>
          </w:p>
        </w:tc>
      </w:tr>
      <w:tr w:rsidR="00004ABA" w:rsidRPr="00E77B91" w14:paraId="01C2F623" w14:textId="77777777" w:rsidTr="00250DEF">
        <w:tc>
          <w:tcPr>
            <w:tcW w:w="2014" w:type="dxa"/>
            <w:shd w:val="clear" w:color="auto" w:fill="auto"/>
          </w:tcPr>
          <w:p w14:paraId="1D4FC705" w14:textId="77777777" w:rsidR="00004ABA" w:rsidRPr="00E77B91" w:rsidRDefault="00004ABA" w:rsidP="006A53C2">
            <w:pPr>
              <w:widowControl w:val="0"/>
              <w:shd w:val="clear" w:color="auto" w:fill="FFFFFF"/>
              <w:tabs>
                <w:tab w:val="left" w:pos="3969"/>
              </w:tabs>
              <w:suppressAutoHyphens/>
              <w:autoSpaceDE w:val="0"/>
              <w:autoSpaceDN w:val="0"/>
              <w:adjustRightInd w:val="0"/>
              <w:contextualSpacing/>
              <w:jc w:val="both"/>
              <w:rPr>
                <w:sz w:val="22"/>
                <w:szCs w:val="22"/>
              </w:rPr>
            </w:pPr>
            <w:r w:rsidRPr="00E77B91">
              <w:rPr>
                <w:sz w:val="22"/>
                <w:szCs w:val="22"/>
              </w:rPr>
              <w:t xml:space="preserve">Тема 4. </w:t>
            </w:r>
          </w:p>
          <w:p w14:paraId="1892C051" w14:textId="4EDA74D7" w:rsidR="00004ABA" w:rsidRPr="00E77B91" w:rsidRDefault="008D0FCA" w:rsidP="006A53C2">
            <w:pPr>
              <w:widowControl w:val="0"/>
              <w:tabs>
                <w:tab w:val="left" w:pos="3997"/>
              </w:tabs>
              <w:suppressAutoHyphens/>
              <w:jc w:val="both"/>
              <w:rPr>
                <w:position w:val="2"/>
                <w:sz w:val="22"/>
                <w:szCs w:val="22"/>
              </w:rPr>
            </w:pPr>
            <w:r w:rsidRPr="00E77B91">
              <w:rPr>
                <w:color w:val="000000"/>
                <w:sz w:val="22"/>
                <w:szCs w:val="22"/>
              </w:rPr>
              <w:t>Особенности государственно-правового развития страны в период образования Русского централизованного (Московского) государства (</w:t>
            </w:r>
            <w:r w:rsidRPr="00E77B91">
              <w:rPr>
                <w:color w:val="000000"/>
                <w:sz w:val="22"/>
                <w:szCs w:val="22"/>
                <w:lang w:val="en-US"/>
              </w:rPr>
              <w:t>XIV</w:t>
            </w:r>
            <w:r w:rsidRPr="00E77B91">
              <w:rPr>
                <w:color w:val="000000"/>
                <w:sz w:val="22"/>
                <w:szCs w:val="22"/>
              </w:rPr>
              <w:t xml:space="preserve"> – первая половина </w:t>
            </w:r>
            <w:r w:rsidRPr="00E77B91">
              <w:rPr>
                <w:color w:val="000000"/>
                <w:sz w:val="22"/>
                <w:szCs w:val="22"/>
                <w:lang w:val="en-US"/>
              </w:rPr>
              <w:t>XVI</w:t>
            </w:r>
            <w:r w:rsidRPr="00E77B91">
              <w:rPr>
                <w:color w:val="000000"/>
                <w:sz w:val="22"/>
                <w:szCs w:val="22"/>
              </w:rPr>
              <w:t> вв.)</w:t>
            </w:r>
          </w:p>
        </w:tc>
        <w:tc>
          <w:tcPr>
            <w:tcW w:w="6237" w:type="dxa"/>
            <w:shd w:val="clear" w:color="auto" w:fill="auto"/>
          </w:tcPr>
          <w:p w14:paraId="112FAF10" w14:textId="77777777" w:rsidR="00004ABA" w:rsidRPr="00E77B91" w:rsidRDefault="00004ABA" w:rsidP="006A53C2">
            <w:pPr>
              <w:pStyle w:val="27"/>
              <w:widowControl w:val="0"/>
              <w:spacing w:after="0" w:line="240" w:lineRule="auto"/>
              <w:ind w:left="0"/>
              <w:jc w:val="both"/>
              <w:rPr>
                <w:position w:val="2"/>
                <w:sz w:val="22"/>
                <w:szCs w:val="22"/>
              </w:rPr>
            </w:pPr>
            <w:proofErr w:type="gramStart"/>
            <w:r w:rsidRPr="00E77B91">
              <w:rPr>
                <w:position w:val="2"/>
                <w:sz w:val="22"/>
                <w:szCs w:val="22"/>
              </w:rPr>
              <w:t xml:space="preserve">1.Правовой статус различных социальных групп: духовенства, служилых людей (княжат, бояр, слуг вольных, детей боярских, слуг </w:t>
            </w:r>
            <w:proofErr w:type="spellStart"/>
            <w:r w:rsidRPr="00E77B91">
              <w:rPr>
                <w:position w:val="2"/>
                <w:sz w:val="22"/>
                <w:szCs w:val="22"/>
              </w:rPr>
              <w:t>поддворских</w:t>
            </w:r>
            <w:proofErr w:type="spellEnd"/>
            <w:r w:rsidRPr="00E77B91">
              <w:rPr>
                <w:position w:val="2"/>
                <w:sz w:val="22"/>
                <w:szCs w:val="22"/>
              </w:rPr>
              <w:t xml:space="preserve">, дворян, горожан, крестьян (дворцовых, черносошных, владельческих), холопов). </w:t>
            </w:r>
            <w:proofErr w:type="gramEnd"/>
          </w:p>
          <w:p w14:paraId="6D5BB67A" w14:textId="77777777" w:rsidR="00004ABA" w:rsidRPr="00E77B91" w:rsidRDefault="00004ABA" w:rsidP="006A53C2">
            <w:pPr>
              <w:pStyle w:val="27"/>
              <w:widowControl w:val="0"/>
              <w:spacing w:after="0" w:line="240" w:lineRule="auto"/>
              <w:ind w:left="0"/>
              <w:jc w:val="both"/>
              <w:rPr>
                <w:position w:val="2"/>
                <w:sz w:val="22"/>
                <w:szCs w:val="22"/>
              </w:rPr>
            </w:pPr>
            <w:r w:rsidRPr="00E77B91">
              <w:rPr>
                <w:position w:val="2"/>
                <w:sz w:val="22"/>
                <w:szCs w:val="22"/>
              </w:rPr>
              <w:t xml:space="preserve">2.Источники права: обычное право, каноническое право, грамоты (жалованные, уставные и др.). 3.Судоустройство. Местное управление. </w:t>
            </w:r>
          </w:p>
          <w:p w14:paraId="727452F7" w14:textId="77777777" w:rsidR="00004ABA" w:rsidRPr="00E77B91" w:rsidRDefault="00004ABA" w:rsidP="006A53C2">
            <w:pPr>
              <w:pStyle w:val="27"/>
              <w:widowControl w:val="0"/>
              <w:spacing w:after="0" w:line="240" w:lineRule="auto"/>
              <w:ind w:left="0"/>
              <w:jc w:val="both"/>
              <w:rPr>
                <w:position w:val="2"/>
                <w:sz w:val="22"/>
                <w:szCs w:val="22"/>
              </w:rPr>
            </w:pPr>
            <w:r w:rsidRPr="00E77B91">
              <w:rPr>
                <w:position w:val="2"/>
                <w:sz w:val="22"/>
                <w:szCs w:val="22"/>
              </w:rPr>
              <w:t>4.Судебник 1497 г. Общая характеристика поместно-вотчинного, гражданского, уголовного, судебного и процессуального права.</w:t>
            </w:r>
          </w:p>
          <w:p w14:paraId="739FB641" w14:textId="77777777" w:rsidR="00004ABA" w:rsidRPr="00E77B91" w:rsidRDefault="00004ABA" w:rsidP="006A53C2">
            <w:pPr>
              <w:pStyle w:val="a4"/>
              <w:ind w:left="34"/>
              <w:rPr>
                <w:b/>
                <w:sz w:val="22"/>
                <w:szCs w:val="22"/>
              </w:rPr>
            </w:pPr>
            <w:r w:rsidRPr="00E77B91">
              <w:rPr>
                <w:b/>
                <w:sz w:val="22"/>
                <w:szCs w:val="22"/>
              </w:rPr>
              <w:t xml:space="preserve">Рекомендуемые источники </w:t>
            </w:r>
          </w:p>
          <w:p w14:paraId="0C5AA34C" w14:textId="5BAAF126" w:rsidR="00FF16BB" w:rsidRPr="00E77B91" w:rsidRDefault="00004ABA" w:rsidP="006A53C2">
            <w:pPr>
              <w:widowControl w:val="0"/>
              <w:jc w:val="both"/>
              <w:rPr>
                <w:b/>
                <w:sz w:val="22"/>
                <w:szCs w:val="22"/>
              </w:rPr>
            </w:pPr>
            <w:r w:rsidRPr="00E77B91">
              <w:rPr>
                <w:b/>
                <w:sz w:val="22"/>
                <w:szCs w:val="22"/>
              </w:rPr>
              <w:t xml:space="preserve">из раздела 8: </w:t>
            </w:r>
            <w:r w:rsidR="007B2F3A" w:rsidRPr="00E77B91">
              <w:rPr>
                <w:b/>
                <w:sz w:val="22"/>
                <w:szCs w:val="22"/>
              </w:rPr>
              <w:t>1</w:t>
            </w:r>
            <w:r w:rsidR="007B2F3A">
              <w:rPr>
                <w:b/>
                <w:sz w:val="22"/>
                <w:szCs w:val="22"/>
              </w:rPr>
              <w:t xml:space="preserve">, </w:t>
            </w:r>
            <w:r w:rsidR="007B2F3A" w:rsidRPr="00E77B91">
              <w:rPr>
                <w:b/>
                <w:sz w:val="22"/>
                <w:szCs w:val="22"/>
              </w:rPr>
              <w:t>3</w:t>
            </w:r>
            <w:r w:rsidR="007B2F3A">
              <w:rPr>
                <w:b/>
                <w:sz w:val="22"/>
                <w:szCs w:val="22"/>
              </w:rPr>
              <w:t>-4</w:t>
            </w:r>
            <w:r w:rsidR="007B2F3A" w:rsidRPr="00E77B91">
              <w:rPr>
                <w:b/>
                <w:sz w:val="22"/>
                <w:szCs w:val="22"/>
              </w:rPr>
              <w:t>,</w:t>
            </w:r>
            <w:r w:rsidR="007B2F3A">
              <w:rPr>
                <w:b/>
                <w:sz w:val="22"/>
                <w:szCs w:val="22"/>
              </w:rPr>
              <w:t xml:space="preserve"> </w:t>
            </w:r>
            <w:r w:rsidR="007B2F3A" w:rsidRPr="00E77B91">
              <w:rPr>
                <w:b/>
                <w:sz w:val="22"/>
                <w:szCs w:val="22"/>
              </w:rPr>
              <w:t>6</w:t>
            </w:r>
            <w:r w:rsidR="007B2F3A">
              <w:rPr>
                <w:b/>
                <w:sz w:val="22"/>
                <w:szCs w:val="22"/>
              </w:rPr>
              <w:t>-</w:t>
            </w:r>
            <w:r w:rsidR="007B2F3A" w:rsidRPr="00E77B91">
              <w:rPr>
                <w:b/>
                <w:sz w:val="22"/>
                <w:szCs w:val="22"/>
              </w:rPr>
              <w:t>7</w:t>
            </w:r>
            <w:r w:rsidR="007B2F3A">
              <w:rPr>
                <w:b/>
                <w:sz w:val="22"/>
                <w:szCs w:val="22"/>
              </w:rPr>
              <w:t>, 9</w:t>
            </w:r>
          </w:p>
          <w:p w14:paraId="68EBD1BD" w14:textId="316D5A8A" w:rsidR="00004ABA" w:rsidRPr="00E77B91" w:rsidRDefault="00FF16BB" w:rsidP="006A53C2">
            <w:pPr>
              <w:rPr>
                <w:b/>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665" w:type="dxa"/>
            <w:shd w:val="clear" w:color="auto" w:fill="auto"/>
          </w:tcPr>
          <w:p w14:paraId="39DA2B7C" w14:textId="77777777" w:rsidR="00004ABA" w:rsidRPr="00E77B91" w:rsidRDefault="00004ABA" w:rsidP="006A53C2">
            <w:pPr>
              <w:pStyle w:val="27"/>
              <w:widowControl w:val="0"/>
              <w:spacing w:after="0" w:line="240" w:lineRule="auto"/>
              <w:ind w:left="0"/>
              <w:jc w:val="both"/>
              <w:rPr>
                <w:position w:val="2"/>
                <w:sz w:val="22"/>
                <w:szCs w:val="22"/>
              </w:rPr>
            </w:pPr>
            <w:r w:rsidRPr="00E77B91">
              <w:rPr>
                <w:position w:val="2"/>
                <w:sz w:val="22"/>
                <w:szCs w:val="22"/>
              </w:rPr>
              <w:t>Многосторонняя коммуникация; комментированное чтение первоисточников Судебник 1497 г., Судебник 1550 г. и Судебника 1555 г.; составление таблиц по сравнительно-правовому анализу основных институтов права; решение ситуативных задач; контрольная работа по темам 1-3.</w:t>
            </w:r>
          </w:p>
        </w:tc>
      </w:tr>
      <w:tr w:rsidR="00004ABA" w:rsidRPr="00E77B91" w14:paraId="2EFB1EB3" w14:textId="77777777" w:rsidTr="00250DEF">
        <w:tc>
          <w:tcPr>
            <w:tcW w:w="2014" w:type="dxa"/>
            <w:shd w:val="clear" w:color="auto" w:fill="auto"/>
          </w:tcPr>
          <w:p w14:paraId="2F695822" w14:textId="77777777" w:rsidR="00004ABA" w:rsidRPr="00E77B91" w:rsidRDefault="00004ABA" w:rsidP="006A53C2">
            <w:pPr>
              <w:widowControl w:val="0"/>
              <w:suppressAutoHyphens/>
              <w:contextualSpacing/>
              <w:jc w:val="both"/>
              <w:rPr>
                <w:sz w:val="22"/>
                <w:szCs w:val="22"/>
              </w:rPr>
            </w:pPr>
            <w:r w:rsidRPr="00E77B91">
              <w:rPr>
                <w:sz w:val="22"/>
                <w:szCs w:val="22"/>
              </w:rPr>
              <w:t xml:space="preserve">Тема 5. </w:t>
            </w:r>
          </w:p>
          <w:p w14:paraId="7766EBC3" w14:textId="6ED217E8" w:rsidR="00004ABA" w:rsidRPr="00E77B91" w:rsidRDefault="008D0FCA" w:rsidP="006A53C2">
            <w:pPr>
              <w:widowControl w:val="0"/>
              <w:shd w:val="clear" w:color="auto" w:fill="FFFFFF"/>
              <w:suppressAutoHyphens/>
              <w:jc w:val="both"/>
              <w:rPr>
                <w:i/>
                <w:sz w:val="22"/>
                <w:szCs w:val="22"/>
              </w:rPr>
            </w:pPr>
            <w:r w:rsidRPr="00E77B91">
              <w:rPr>
                <w:bCs/>
                <w:color w:val="000000"/>
                <w:sz w:val="22"/>
                <w:szCs w:val="22"/>
              </w:rPr>
              <w:t xml:space="preserve">Государство и право России в период сословно-представительной монархии (середина </w:t>
            </w:r>
            <w:r w:rsidRPr="00E77B91">
              <w:rPr>
                <w:bCs/>
                <w:color w:val="000000"/>
                <w:sz w:val="22"/>
                <w:szCs w:val="22"/>
                <w:lang w:val="en-US"/>
              </w:rPr>
              <w:t>XVI</w:t>
            </w:r>
            <w:r w:rsidRPr="00E77B91">
              <w:rPr>
                <w:bCs/>
                <w:color w:val="000000"/>
                <w:sz w:val="22"/>
                <w:szCs w:val="22"/>
              </w:rPr>
              <w:t xml:space="preserve"> –</w:t>
            </w:r>
            <w:r w:rsidRPr="00E77B91">
              <w:rPr>
                <w:bCs/>
                <w:color w:val="000000"/>
                <w:sz w:val="22"/>
                <w:szCs w:val="22"/>
                <w:lang w:val="en-US"/>
              </w:rPr>
              <w:t>XVII</w:t>
            </w:r>
            <w:r w:rsidRPr="00E77B91">
              <w:rPr>
                <w:bCs/>
                <w:color w:val="000000"/>
                <w:sz w:val="22"/>
                <w:szCs w:val="22"/>
              </w:rPr>
              <w:t xml:space="preserve"> вв.).</w:t>
            </w:r>
          </w:p>
        </w:tc>
        <w:tc>
          <w:tcPr>
            <w:tcW w:w="6237" w:type="dxa"/>
            <w:shd w:val="clear" w:color="auto" w:fill="auto"/>
          </w:tcPr>
          <w:p w14:paraId="320F7950" w14:textId="77777777" w:rsidR="00004ABA" w:rsidRPr="00E77B91" w:rsidRDefault="00004ABA" w:rsidP="006A53C2">
            <w:pPr>
              <w:pStyle w:val="a4"/>
              <w:ind w:left="34"/>
              <w:jc w:val="both"/>
              <w:rPr>
                <w:position w:val="2"/>
                <w:sz w:val="22"/>
                <w:szCs w:val="22"/>
              </w:rPr>
            </w:pPr>
            <w:proofErr w:type="gramStart"/>
            <w:r w:rsidRPr="00E77B91">
              <w:rPr>
                <w:position w:val="2"/>
                <w:sz w:val="22"/>
                <w:szCs w:val="22"/>
              </w:rPr>
              <w:t xml:space="preserve">1.Правовой статус различных социальных групп: духовенства, служилых людей по отечеству и по прибору, горожан, крестьян (дворцовых, черносошных, владельческих), людей вольных («гулящих людей»), холопов. </w:t>
            </w:r>
            <w:proofErr w:type="gramEnd"/>
          </w:p>
          <w:p w14:paraId="16ADB068" w14:textId="77777777" w:rsidR="00004ABA" w:rsidRPr="00E77B91" w:rsidRDefault="00004ABA" w:rsidP="006A53C2">
            <w:pPr>
              <w:pStyle w:val="a4"/>
              <w:ind w:left="34"/>
              <w:jc w:val="both"/>
              <w:rPr>
                <w:position w:val="2"/>
                <w:sz w:val="22"/>
                <w:szCs w:val="22"/>
              </w:rPr>
            </w:pPr>
            <w:r w:rsidRPr="00E77B91">
              <w:rPr>
                <w:position w:val="2"/>
                <w:sz w:val="22"/>
                <w:szCs w:val="22"/>
              </w:rPr>
              <w:t xml:space="preserve">2.Судоустройство. Местное управление и самоуправление (губная, земская, воеводская реформы). </w:t>
            </w:r>
          </w:p>
          <w:p w14:paraId="20553E0E" w14:textId="77777777" w:rsidR="00004ABA" w:rsidRPr="00E77B91" w:rsidRDefault="00004ABA" w:rsidP="006A53C2">
            <w:pPr>
              <w:pStyle w:val="a4"/>
              <w:ind w:left="34"/>
              <w:jc w:val="both"/>
              <w:rPr>
                <w:position w:val="2"/>
                <w:sz w:val="22"/>
                <w:szCs w:val="22"/>
              </w:rPr>
            </w:pPr>
            <w:r w:rsidRPr="00E77B91">
              <w:rPr>
                <w:position w:val="2"/>
                <w:sz w:val="22"/>
                <w:szCs w:val="22"/>
              </w:rPr>
              <w:t>3.Уложение 1649 г. Общая характеристика поместно-вотчинного, гражданского, уголовного, судебного и процессуального права</w:t>
            </w:r>
          </w:p>
          <w:p w14:paraId="013A6260" w14:textId="77777777" w:rsidR="00004ABA" w:rsidRPr="00E77B91" w:rsidRDefault="00004ABA" w:rsidP="006A53C2">
            <w:pPr>
              <w:pStyle w:val="a4"/>
              <w:ind w:left="34"/>
              <w:rPr>
                <w:b/>
                <w:sz w:val="22"/>
                <w:szCs w:val="22"/>
              </w:rPr>
            </w:pPr>
            <w:r w:rsidRPr="00E77B91">
              <w:rPr>
                <w:b/>
                <w:sz w:val="22"/>
                <w:szCs w:val="22"/>
              </w:rPr>
              <w:t xml:space="preserve">Рекомендуемые источники </w:t>
            </w:r>
          </w:p>
          <w:p w14:paraId="2558BE33" w14:textId="324B6E34" w:rsidR="00FF16BB" w:rsidRPr="00E77B91" w:rsidRDefault="00004ABA" w:rsidP="006A53C2">
            <w:pPr>
              <w:widowControl w:val="0"/>
              <w:jc w:val="both"/>
              <w:rPr>
                <w:b/>
                <w:sz w:val="22"/>
                <w:szCs w:val="22"/>
              </w:rPr>
            </w:pPr>
            <w:r w:rsidRPr="00E77B91">
              <w:rPr>
                <w:b/>
                <w:sz w:val="22"/>
                <w:szCs w:val="22"/>
              </w:rPr>
              <w:t xml:space="preserve">из раздела 8: </w:t>
            </w:r>
            <w:r w:rsidR="007B2F3A" w:rsidRPr="00E77B91">
              <w:rPr>
                <w:b/>
                <w:sz w:val="22"/>
                <w:szCs w:val="22"/>
              </w:rPr>
              <w:t>1</w:t>
            </w:r>
            <w:r w:rsidR="007B2F3A">
              <w:rPr>
                <w:b/>
                <w:sz w:val="22"/>
                <w:szCs w:val="22"/>
              </w:rPr>
              <w:t xml:space="preserve">, </w:t>
            </w:r>
            <w:r w:rsidR="007B2F3A" w:rsidRPr="00E77B91">
              <w:rPr>
                <w:b/>
                <w:sz w:val="22"/>
                <w:szCs w:val="22"/>
              </w:rPr>
              <w:t>3</w:t>
            </w:r>
            <w:r w:rsidR="007B2F3A">
              <w:rPr>
                <w:b/>
                <w:sz w:val="22"/>
                <w:szCs w:val="22"/>
              </w:rPr>
              <w:t>-4</w:t>
            </w:r>
            <w:r w:rsidR="007B2F3A" w:rsidRPr="00E77B91">
              <w:rPr>
                <w:b/>
                <w:sz w:val="22"/>
                <w:szCs w:val="22"/>
              </w:rPr>
              <w:t>,</w:t>
            </w:r>
            <w:r w:rsidR="007B2F3A">
              <w:rPr>
                <w:b/>
                <w:sz w:val="22"/>
                <w:szCs w:val="22"/>
              </w:rPr>
              <w:t xml:space="preserve"> </w:t>
            </w:r>
            <w:r w:rsidR="007B2F3A" w:rsidRPr="00E77B91">
              <w:rPr>
                <w:b/>
                <w:sz w:val="22"/>
                <w:szCs w:val="22"/>
              </w:rPr>
              <w:t>6</w:t>
            </w:r>
            <w:r w:rsidR="007B2F3A">
              <w:rPr>
                <w:b/>
                <w:sz w:val="22"/>
                <w:szCs w:val="22"/>
              </w:rPr>
              <w:t>-</w:t>
            </w:r>
            <w:r w:rsidR="007B2F3A" w:rsidRPr="00E77B91">
              <w:rPr>
                <w:b/>
                <w:sz w:val="22"/>
                <w:szCs w:val="22"/>
              </w:rPr>
              <w:t>7</w:t>
            </w:r>
            <w:r w:rsidR="007B2F3A">
              <w:rPr>
                <w:b/>
                <w:sz w:val="22"/>
                <w:szCs w:val="22"/>
              </w:rPr>
              <w:t>, 9</w:t>
            </w:r>
          </w:p>
          <w:p w14:paraId="2334654B" w14:textId="4C2385CE" w:rsidR="00004ABA" w:rsidRPr="00E77B91" w:rsidRDefault="00FF16BB" w:rsidP="006A53C2">
            <w:pPr>
              <w:pStyle w:val="a4"/>
              <w:widowControl w:val="0"/>
              <w:ind w:left="0"/>
              <w:contextualSpacing w:val="0"/>
              <w:jc w:val="both"/>
              <w:rPr>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665" w:type="dxa"/>
            <w:shd w:val="clear" w:color="auto" w:fill="auto"/>
          </w:tcPr>
          <w:p w14:paraId="2C1EA70B" w14:textId="0CADF9C2" w:rsidR="00004ABA" w:rsidRPr="00E77B91" w:rsidRDefault="00004ABA" w:rsidP="006A53C2">
            <w:pPr>
              <w:widowControl w:val="0"/>
              <w:tabs>
                <w:tab w:val="left" w:pos="993"/>
              </w:tabs>
              <w:jc w:val="both"/>
              <w:rPr>
                <w:sz w:val="22"/>
                <w:szCs w:val="22"/>
                <w:highlight w:val="yellow"/>
              </w:rPr>
            </w:pPr>
            <w:r w:rsidRPr="00E77B91">
              <w:rPr>
                <w:position w:val="2"/>
                <w:sz w:val="22"/>
                <w:szCs w:val="22"/>
              </w:rPr>
              <w:t>Тестирование по Теме 4; многосторонняя коммуникация; комментированное чтение первоисточника: Соборное Уложение 1649</w:t>
            </w:r>
            <w:r w:rsidR="006756C9">
              <w:rPr>
                <w:position w:val="2"/>
                <w:sz w:val="22"/>
                <w:szCs w:val="22"/>
              </w:rPr>
              <w:t> </w:t>
            </w:r>
            <w:r w:rsidRPr="00E77B91">
              <w:rPr>
                <w:position w:val="2"/>
                <w:sz w:val="22"/>
                <w:szCs w:val="22"/>
              </w:rPr>
              <w:t>г.; решение ситуативных задач.</w:t>
            </w:r>
          </w:p>
        </w:tc>
      </w:tr>
      <w:tr w:rsidR="008D0FCA" w:rsidRPr="00E77B91" w14:paraId="131A25DF" w14:textId="77777777" w:rsidTr="00250DEF">
        <w:trPr>
          <w:trHeight w:val="3331"/>
        </w:trPr>
        <w:tc>
          <w:tcPr>
            <w:tcW w:w="2014" w:type="dxa"/>
            <w:shd w:val="clear" w:color="auto" w:fill="auto"/>
          </w:tcPr>
          <w:p w14:paraId="72D57A5D" w14:textId="77777777" w:rsidR="008D0FCA" w:rsidRPr="00E77B91" w:rsidRDefault="008D0FCA" w:rsidP="006A53C2">
            <w:pPr>
              <w:widowControl w:val="0"/>
              <w:suppressAutoHyphens/>
              <w:contextualSpacing/>
              <w:jc w:val="both"/>
              <w:rPr>
                <w:sz w:val="22"/>
                <w:szCs w:val="22"/>
              </w:rPr>
            </w:pPr>
            <w:r w:rsidRPr="00E77B91">
              <w:rPr>
                <w:sz w:val="22"/>
                <w:szCs w:val="22"/>
              </w:rPr>
              <w:t xml:space="preserve">Тема 6. </w:t>
            </w:r>
          </w:p>
          <w:p w14:paraId="02C42A9D" w14:textId="04437A2C" w:rsidR="008D0FCA" w:rsidRPr="00E77B91" w:rsidRDefault="008D0FCA" w:rsidP="006A53C2">
            <w:pPr>
              <w:widowControl w:val="0"/>
              <w:shd w:val="clear" w:color="auto" w:fill="FFFFFF"/>
              <w:suppressAutoHyphens/>
              <w:jc w:val="both"/>
              <w:rPr>
                <w:sz w:val="22"/>
                <w:szCs w:val="22"/>
              </w:rPr>
            </w:pPr>
            <w:r w:rsidRPr="00E77B91">
              <w:rPr>
                <w:bCs/>
                <w:color w:val="000000"/>
                <w:sz w:val="22"/>
                <w:szCs w:val="22"/>
              </w:rPr>
              <w:t xml:space="preserve">Государство и право Российской империи в </w:t>
            </w:r>
            <w:r w:rsidRPr="00E77B91">
              <w:rPr>
                <w:bCs/>
                <w:color w:val="000000"/>
                <w:sz w:val="22"/>
                <w:szCs w:val="22"/>
                <w:lang w:val="en-US"/>
              </w:rPr>
              <w:t>XVIII</w:t>
            </w:r>
            <w:r w:rsidRPr="00E77B91">
              <w:rPr>
                <w:bCs/>
                <w:color w:val="000000"/>
                <w:sz w:val="22"/>
                <w:szCs w:val="22"/>
              </w:rPr>
              <w:t xml:space="preserve"> в.</w:t>
            </w:r>
          </w:p>
        </w:tc>
        <w:tc>
          <w:tcPr>
            <w:tcW w:w="6237" w:type="dxa"/>
            <w:shd w:val="clear" w:color="auto" w:fill="auto"/>
          </w:tcPr>
          <w:p w14:paraId="173A92ED" w14:textId="7D2798A7" w:rsidR="008D0FCA" w:rsidRPr="00E77B91" w:rsidRDefault="008D0FCA" w:rsidP="006A53C2">
            <w:pPr>
              <w:widowControl w:val="0"/>
              <w:tabs>
                <w:tab w:val="left" w:pos="3997"/>
              </w:tabs>
              <w:jc w:val="both"/>
              <w:rPr>
                <w:position w:val="2"/>
                <w:sz w:val="22"/>
                <w:szCs w:val="22"/>
              </w:rPr>
            </w:pPr>
            <w:r w:rsidRPr="00E77B91">
              <w:rPr>
                <w:position w:val="2"/>
                <w:sz w:val="22"/>
                <w:szCs w:val="22"/>
              </w:rPr>
              <w:t xml:space="preserve">1.Общая характеристика петровских реформ первой четверти </w:t>
            </w:r>
            <w:r w:rsidRPr="00E77B91">
              <w:rPr>
                <w:position w:val="2"/>
                <w:sz w:val="22"/>
                <w:szCs w:val="22"/>
                <w:lang w:val="en-US"/>
              </w:rPr>
              <w:t>XVIII</w:t>
            </w:r>
            <w:r w:rsidRPr="00E77B91">
              <w:rPr>
                <w:position w:val="2"/>
                <w:sz w:val="22"/>
                <w:szCs w:val="22"/>
              </w:rPr>
              <w:t xml:space="preserve"> в. и их государственно-правовых последствий. Военная реформа. Административная реформа (учреждение Сената, коллегий, прокуратуры, фискалов), порядок прохождения государственной службы (Генеральный регламент 1720 г., Табель о рангах 1722 г.). </w:t>
            </w:r>
          </w:p>
          <w:p w14:paraId="175AA8F0" w14:textId="0FC22F34" w:rsidR="008D0FCA" w:rsidRPr="00E77B91" w:rsidRDefault="008D0FCA" w:rsidP="006A53C2">
            <w:pPr>
              <w:widowControl w:val="0"/>
              <w:tabs>
                <w:tab w:val="left" w:pos="3997"/>
              </w:tabs>
              <w:jc w:val="both"/>
              <w:rPr>
                <w:position w:val="2"/>
                <w:sz w:val="22"/>
                <w:szCs w:val="22"/>
              </w:rPr>
            </w:pPr>
            <w:r w:rsidRPr="00E77B91">
              <w:rPr>
                <w:position w:val="2"/>
                <w:sz w:val="22"/>
                <w:szCs w:val="22"/>
              </w:rPr>
              <w:t xml:space="preserve">2. </w:t>
            </w:r>
            <w:r w:rsidRPr="00E77B91">
              <w:rPr>
                <w:sz w:val="22"/>
                <w:szCs w:val="22"/>
              </w:rPr>
              <w:t xml:space="preserve">Общие условия формирования </w:t>
            </w:r>
            <w:r w:rsidRPr="00E77B91">
              <w:rPr>
                <w:position w:val="2"/>
                <w:sz w:val="22"/>
                <w:szCs w:val="22"/>
              </w:rPr>
              <w:t>Правовое положение дворянства, духовенства. Основные изменения в правовом положении горожан. Правовой статус различных категорий крестьян (государственных, дворцовых, помещичьих, посессионных, крестьян военных поселений, однодворцев). Указы о вольных хлебопашцах (1803 г.) и об обязанных крестьянах (1842 г.).</w:t>
            </w:r>
          </w:p>
          <w:p w14:paraId="3D2347CB" w14:textId="77777777" w:rsidR="008D0FCA" w:rsidRPr="00E77B91" w:rsidRDefault="008D0FCA" w:rsidP="006A53C2">
            <w:pPr>
              <w:widowControl w:val="0"/>
              <w:tabs>
                <w:tab w:val="left" w:pos="3997"/>
              </w:tabs>
              <w:jc w:val="both"/>
              <w:rPr>
                <w:position w:val="2"/>
                <w:sz w:val="22"/>
                <w:szCs w:val="22"/>
              </w:rPr>
            </w:pPr>
            <w:r w:rsidRPr="00E77B91">
              <w:rPr>
                <w:position w:val="2"/>
                <w:sz w:val="22"/>
                <w:szCs w:val="22"/>
              </w:rPr>
              <w:t xml:space="preserve">3. Эволюция гражданского права. Указ о единонаследии 1714 г. </w:t>
            </w:r>
          </w:p>
          <w:p w14:paraId="0D860B58" w14:textId="77777777" w:rsidR="008D0FCA" w:rsidRPr="00E77B91" w:rsidRDefault="008D0FCA" w:rsidP="006A53C2">
            <w:pPr>
              <w:widowControl w:val="0"/>
              <w:tabs>
                <w:tab w:val="left" w:pos="3997"/>
              </w:tabs>
              <w:jc w:val="both"/>
              <w:rPr>
                <w:position w:val="2"/>
                <w:sz w:val="22"/>
                <w:szCs w:val="22"/>
              </w:rPr>
            </w:pPr>
            <w:r w:rsidRPr="00E77B91">
              <w:rPr>
                <w:position w:val="2"/>
                <w:sz w:val="22"/>
                <w:szCs w:val="22"/>
              </w:rPr>
              <w:t xml:space="preserve">4. Развитие уголовного права. Артикул воинский 1715 г. Изменения в процессуальном праве. Краткое изображение процессов и судебных </w:t>
            </w:r>
            <w:proofErr w:type="spellStart"/>
            <w:r w:rsidRPr="00E77B91">
              <w:rPr>
                <w:position w:val="2"/>
                <w:sz w:val="22"/>
                <w:szCs w:val="22"/>
              </w:rPr>
              <w:t>тяжеб</w:t>
            </w:r>
            <w:proofErr w:type="spellEnd"/>
            <w:r w:rsidRPr="00E77B91">
              <w:rPr>
                <w:position w:val="2"/>
                <w:sz w:val="22"/>
                <w:szCs w:val="22"/>
              </w:rPr>
              <w:t xml:space="preserve"> 1716 г., указ о форме суда 1723 г.</w:t>
            </w:r>
          </w:p>
          <w:p w14:paraId="6A6DE537" w14:textId="77777777" w:rsidR="008D0FCA" w:rsidRPr="00E77B91" w:rsidRDefault="008D0FCA" w:rsidP="006A53C2">
            <w:pPr>
              <w:pStyle w:val="27"/>
              <w:widowControl w:val="0"/>
              <w:spacing w:after="0" w:line="240" w:lineRule="auto"/>
              <w:ind w:left="0"/>
              <w:jc w:val="both"/>
              <w:rPr>
                <w:sz w:val="22"/>
                <w:szCs w:val="22"/>
              </w:rPr>
            </w:pPr>
            <w:r w:rsidRPr="00E77B91">
              <w:rPr>
                <w:sz w:val="22"/>
                <w:szCs w:val="22"/>
              </w:rPr>
              <w:t xml:space="preserve">5. Жалованная грамота дворянству 1785 г. Жалованная грамота городам 1785 г. </w:t>
            </w:r>
          </w:p>
          <w:p w14:paraId="14FF5C4E" w14:textId="77777777" w:rsidR="008D0FCA" w:rsidRPr="00E77B91" w:rsidRDefault="008D0FCA" w:rsidP="006A53C2">
            <w:pPr>
              <w:pStyle w:val="27"/>
              <w:widowControl w:val="0"/>
              <w:spacing w:after="0" w:line="240" w:lineRule="auto"/>
              <w:ind w:left="0"/>
              <w:jc w:val="both"/>
              <w:rPr>
                <w:sz w:val="22"/>
                <w:szCs w:val="22"/>
              </w:rPr>
            </w:pPr>
            <w:r w:rsidRPr="00E77B91">
              <w:rPr>
                <w:sz w:val="22"/>
                <w:szCs w:val="22"/>
              </w:rPr>
              <w:t xml:space="preserve">6. Важнейшие реформы государственного строя во второй половине </w:t>
            </w:r>
            <w:r w:rsidRPr="00E77B91">
              <w:rPr>
                <w:sz w:val="22"/>
                <w:szCs w:val="22"/>
                <w:lang w:val="en-US"/>
              </w:rPr>
              <w:t>XVIII</w:t>
            </w:r>
            <w:r w:rsidRPr="00E77B91">
              <w:rPr>
                <w:sz w:val="22"/>
                <w:szCs w:val="22"/>
              </w:rPr>
              <w:t> в. Губернская реформа. Судебная реформа. Учреждения для управления губерний 1775 г. Полицейская реформа. Устав благочиния или полицейский 1782 г.</w:t>
            </w:r>
          </w:p>
          <w:p w14:paraId="2099F978" w14:textId="530A78DE" w:rsidR="008D0FCA" w:rsidRPr="00E77B91" w:rsidRDefault="008D0FCA" w:rsidP="006A53C2">
            <w:pPr>
              <w:pStyle w:val="27"/>
              <w:widowControl w:val="0"/>
              <w:spacing w:after="0" w:line="240" w:lineRule="auto"/>
              <w:ind w:left="0"/>
              <w:jc w:val="both"/>
              <w:rPr>
                <w:position w:val="2"/>
                <w:sz w:val="22"/>
                <w:szCs w:val="22"/>
              </w:rPr>
            </w:pPr>
            <w:r w:rsidRPr="00E77B91">
              <w:rPr>
                <w:position w:val="2"/>
                <w:sz w:val="22"/>
                <w:szCs w:val="22"/>
              </w:rPr>
              <w:t xml:space="preserve">7. Общая характеристика гражданского, уголовного, судебного и процессуального права. </w:t>
            </w:r>
          </w:p>
          <w:p w14:paraId="4E043334" w14:textId="77777777" w:rsidR="008D0FCA" w:rsidRPr="00E77B91" w:rsidRDefault="008D0FCA" w:rsidP="006A53C2">
            <w:pPr>
              <w:pStyle w:val="a4"/>
              <w:widowControl w:val="0"/>
              <w:ind w:left="0"/>
              <w:contextualSpacing w:val="0"/>
              <w:jc w:val="both"/>
              <w:rPr>
                <w:b/>
                <w:sz w:val="22"/>
                <w:szCs w:val="22"/>
              </w:rPr>
            </w:pPr>
            <w:r w:rsidRPr="00E77B91">
              <w:rPr>
                <w:b/>
                <w:sz w:val="22"/>
                <w:szCs w:val="22"/>
              </w:rPr>
              <w:t xml:space="preserve">Рекомендуемые источники </w:t>
            </w:r>
          </w:p>
          <w:p w14:paraId="34B5E21F" w14:textId="77777777" w:rsidR="007B2F3A" w:rsidRDefault="008D0FCA" w:rsidP="006A53C2">
            <w:pPr>
              <w:pStyle w:val="a4"/>
              <w:widowControl w:val="0"/>
              <w:ind w:left="0"/>
              <w:contextualSpacing w:val="0"/>
              <w:jc w:val="both"/>
              <w:rPr>
                <w:b/>
                <w:sz w:val="22"/>
                <w:szCs w:val="22"/>
              </w:rPr>
            </w:pPr>
            <w:r w:rsidRPr="00E77B91">
              <w:rPr>
                <w:b/>
                <w:sz w:val="22"/>
                <w:szCs w:val="22"/>
              </w:rPr>
              <w:t xml:space="preserve">из раздела 8: </w:t>
            </w:r>
            <w:r w:rsidR="007B2F3A" w:rsidRPr="00E77B91">
              <w:rPr>
                <w:b/>
                <w:sz w:val="22"/>
                <w:szCs w:val="22"/>
              </w:rPr>
              <w:t>1</w:t>
            </w:r>
            <w:r w:rsidR="007B2F3A">
              <w:rPr>
                <w:b/>
                <w:sz w:val="22"/>
                <w:szCs w:val="22"/>
              </w:rPr>
              <w:t xml:space="preserve">, </w:t>
            </w:r>
            <w:r w:rsidR="007B2F3A" w:rsidRPr="00E77B91">
              <w:rPr>
                <w:b/>
                <w:sz w:val="22"/>
                <w:szCs w:val="22"/>
              </w:rPr>
              <w:t>3</w:t>
            </w:r>
            <w:r w:rsidR="007B2F3A">
              <w:rPr>
                <w:b/>
                <w:sz w:val="22"/>
                <w:szCs w:val="22"/>
              </w:rPr>
              <w:t>-4</w:t>
            </w:r>
            <w:r w:rsidR="007B2F3A" w:rsidRPr="00E77B91">
              <w:rPr>
                <w:b/>
                <w:sz w:val="22"/>
                <w:szCs w:val="22"/>
              </w:rPr>
              <w:t>,</w:t>
            </w:r>
            <w:r w:rsidR="007B2F3A">
              <w:rPr>
                <w:b/>
                <w:sz w:val="22"/>
                <w:szCs w:val="22"/>
              </w:rPr>
              <w:t xml:space="preserve"> </w:t>
            </w:r>
            <w:r w:rsidR="007B2F3A" w:rsidRPr="00E77B91">
              <w:rPr>
                <w:b/>
                <w:sz w:val="22"/>
                <w:szCs w:val="22"/>
              </w:rPr>
              <w:t>6</w:t>
            </w:r>
            <w:r w:rsidR="007B2F3A">
              <w:rPr>
                <w:b/>
                <w:sz w:val="22"/>
                <w:szCs w:val="22"/>
              </w:rPr>
              <w:t>-</w:t>
            </w:r>
            <w:r w:rsidR="007B2F3A" w:rsidRPr="00E77B91">
              <w:rPr>
                <w:b/>
                <w:sz w:val="22"/>
                <w:szCs w:val="22"/>
              </w:rPr>
              <w:t>7</w:t>
            </w:r>
            <w:r w:rsidR="007B2F3A">
              <w:rPr>
                <w:b/>
                <w:sz w:val="22"/>
                <w:szCs w:val="22"/>
              </w:rPr>
              <w:t>, 9</w:t>
            </w:r>
          </w:p>
          <w:p w14:paraId="361DE61A" w14:textId="558043CD" w:rsidR="008D0FCA" w:rsidRPr="00E77B91" w:rsidRDefault="00600C10" w:rsidP="006A53C2">
            <w:pPr>
              <w:pStyle w:val="a4"/>
              <w:widowControl w:val="0"/>
              <w:ind w:left="0"/>
              <w:contextualSpacing w:val="0"/>
              <w:jc w:val="both"/>
              <w:rPr>
                <w:sz w:val="22"/>
                <w:szCs w:val="22"/>
              </w:rPr>
            </w:pPr>
            <w:r w:rsidRPr="00E77B91">
              <w:rPr>
                <w:b/>
                <w:sz w:val="22"/>
                <w:szCs w:val="22"/>
              </w:rPr>
              <w:t>из раздела 9: 1</w:t>
            </w:r>
            <w:r>
              <w:rPr>
                <w:b/>
                <w:sz w:val="22"/>
                <w:szCs w:val="22"/>
              </w:rPr>
              <w:t>-</w:t>
            </w:r>
            <w:r w:rsidR="00DF55D2">
              <w:rPr>
                <w:b/>
                <w:sz w:val="22"/>
                <w:szCs w:val="22"/>
              </w:rPr>
              <w:t>3, 6-9</w:t>
            </w:r>
          </w:p>
        </w:tc>
        <w:tc>
          <w:tcPr>
            <w:tcW w:w="2665" w:type="dxa"/>
            <w:shd w:val="clear" w:color="auto" w:fill="auto"/>
          </w:tcPr>
          <w:p w14:paraId="3411348F" w14:textId="7F31FA00" w:rsidR="008D0FCA" w:rsidRPr="00E77B91" w:rsidRDefault="008D0FCA" w:rsidP="006A53C2">
            <w:pPr>
              <w:widowControl w:val="0"/>
              <w:tabs>
                <w:tab w:val="left" w:pos="993"/>
              </w:tabs>
              <w:jc w:val="both"/>
              <w:rPr>
                <w:sz w:val="22"/>
                <w:szCs w:val="22"/>
                <w:highlight w:val="yellow"/>
              </w:rPr>
            </w:pPr>
            <w:r w:rsidRPr="00E77B91">
              <w:rPr>
                <w:position w:val="2"/>
                <w:sz w:val="22"/>
                <w:szCs w:val="22"/>
              </w:rPr>
              <w:t xml:space="preserve">Тестирование по Теме 5; многосторонняя коммуникация; комментированное чтение первоисточников; индивидуальные творческие задания; решение ситуативных задач; дискуссия по оценке России </w:t>
            </w:r>
            <w:r w:rsidRPr="00E77B91">
              <w:rPr>
                <w:position w:val="2"/>
                <w:sz w:val="22"/>
                <w:szCs w:val="22"/>
                <w:lang w:val="en-US"/>
              </w:rPr>
              <w:t>XVIII</w:t>
            </w:r>
            <w:r w:rsidRPr="00E77B91">
              <w:rPr>
                <w:position w:val="2"/>
                <w:sz w:val="22"/>
                <w:szCs w:val="22"/>
              </w:rPr>
              <w:t xml:space="preserve"> в. как просвещенной монархии; решение ситуативных задач.</w:t>
            </w:r>
          </w:p>
        </w:tc>
      </w:tr>
      <w:tr w:rsidR="00004ABA" w:rsidRPr="00E77B91" w14:paraId="452BB904" w14:textId="77777777" w:rsidTr="00250DEF">
        <w:tc>
          <w:tcPr>
            <w:tcW w:w="2014" w:type="dxa"/>
            <w:shd w:val="clear" w:color="auto" w:fill="auto"/>
          </w:tcPr>
          <w:p w14:paraId="389803B7" w14:textId="169F920A" w:rsidR="00004ABA" w:rsidRPr="00E77B91" w:rsidRDefault="00004ABA" w:rsidP="006A53C2">
            <w:pPr>
              <w:widowControl w:val="0"/>
              <w:suppressAutoHyphens/>
              <w:contextualSpacing/>
              <w:jc w:val="both"/>
              <w:outlineLvl w:val="3"/>
              <w:rPr>
                <w:iCs/>
                <w:sz w:val="22"/>
                <w:szCs w:val="22"/>
              </w:rPr>
            </w:pPr>
            <w:r w:rsidRPr="00E77B91">
              <w:rPr>
                <w:iCs/>
                <w:sz w:val="22"/>
                <w:szCs w:val="22"/>
              </w:rPr>
              <w:t xml:space="preserve">Тема </w:t>
            </w:r>
            <w:r w:rsidR="008D0FCA" w:rsidRPr="00E77B91">
              <w:rPr>
                <w:iCs/>
                <w:sz w:val="22"/>
                <w:szCs w:val="22"/>
              </w:rPr>
              <w:t>7</w:t>
            </w:r>
            <w:r w:rsidRPr="00E77B91">
              <w:rPr>
                <w:iCs/>
                <w:sz w:val="22"/>
                <w:szCs w:val="22"/>
              </w:rPr>
              <w:t xml:space="preserve">. </w:t>
            </w:r>
          </w:p>
          <w:p w14:paraId="3AD34E7C" w14:textId="5FF01BC1" w:rsidR="00004ABA" w:rsidRPr="00E77B91" w:rsidRDefault="00004ABA" w:rsidP="006A53C2">
            <w:pPr>
              <w:widowControl w:val="0"/>
              <w:tabs>
                <w:tab w:val="left" w:pos="3997"/>
              </w:tabs>
              <w:suppressAutoHyphens/>
              <w:jc w:val="both"/>
              <w:rPr>
                <w:position w:val="2"/>
                <w:sz w:val="22"/>
                <w:szCs w:val="22"/>
              </w:rPr>
            </w:pPr>
            <w:r w:rsidRPr="00E77B91">
              <w:rPr>
                <w:position w:val="2"/>
                <w:sz w:val="22"/>
                <w:szCs w:val="22"/>
              </w:rPr>
              <w:t>Государство и право Российской Империи в Х</w:t>
            </w:r>
            <w:r w:rsidRPr="00E77B91">
              <w:rPr>
                <w:position w:val="2"/>
                <w:sz w:val="22"/>
                <w:szCs w:val="22"/>
                <w:lang w:val="en-US"/>
              </w:rPr>
              <w:t>I</w:t>
            </w:r>
            <w:r w:rsidRPr="00E77B91">
              <w:rPr>
                <w:position w:val="2"/>
                <w:sz w:val="22"/>
                <w:szCs w:val="22"/>
              </w:rPr>
              <w:t xml:space="preserve">Х </w:t>
            </w:r>
            <w:proofErr w:type="gramStart"/>
            <w:r w:rsidRPr="00E77B91">
              <w:rPr>
                <w:position w:val="2"/>
                <w:sz w:val="22"/>
                <w:szCs w:val="22"/>
              </w:rPr>
              <w:t>в</w:t>
            </w:r>
            <w:proofErr w:type="gramEnd"/>
            <w:r w:rsidRPr="00E77B91">
              <w:rPr>
                <w:position w:val="2"/>
                <w:sz w:val="22"/>
                <w:szCs w:val="22"/>
              </w:rPr>
              <w:t>.</w:t>
            </w:r>
          </w:p>
        </w:tc>
        <w:tc>
          <w:tcPr>
            <w:tcW w:w="6237" w:type="dxa"/>
            <w:shd w:val="clear" w:color="auto" w:fill="auto"/>
          </w:tcPr>
          <w:p w14:paraId="5A641531" w14:textId="4B3A5746" w:rsidR="00A7776A" w:rsidRPr="00600C10" w:rsidRDefault="00A7776A" w:rsidP="006A53C2">
            <w:pPr>
              <w:pStyle w:val="27"/>
              <w:widowControl w:val="0"/>
              <w:numPr>
                <w:ilvl w:val="2"/>
                <w:numId w:val="41"/>
              </w:numPr>
              <w:spacing w:after="0" w:line="240" w:lineRule="auto"/>
              <w:ind w:left="0"/>
              <w:jc w:val="both"/>
              <w:rPr>
                <w:sz w:val="22"/>
                <w:szCs w:val="22"/>
              </w:rPr>
            </w:pPr>
            <w:r w:rsidRPr="00600C10">
              <w:rPr>
                <w:sz w:val="22"/>
                <w:szCs w:val="22"/>
              </w:rPr>
              <w:t xml:space="preserve">Общественный строй Российской империи в </w:t>
            </w:r>
            <w:r w:rsidRPr="00600C10">
              <w:rPr>
                <w:sz w:val="22"/>
                <w:szCs w:val="22"/>
                <w:lang w:val="en-US"/>
              </w:rPr>
              <w:t>XIX</w:t>
            </w:r>
            <w:r w:rsidR="00E77B91" w:rsidRPr="00600C10">
              <w:rPr>
                <w:sz w:val="22"/>
                <w:szCs w:val="22"/>
              </w:rPr>
              <w:t> </w:t>
            </w:r>
            <w:r w:rsidRPr="00600C10">
              <w:rPr>
                <w:sz w:val="22"/>
                <w:szCs w:val="22"/>
              </w:rPr>
              <w:t>в.</w:t>
            </w:r>
          </w:p>
          <w:p w14:paraId="2B92A09B" w14:textId="77777777" w:rsidR="00A7776A" w:rsidRPr="00600C10" w:rsidRDefault="00A7776A" w:rsidP="006A53C2">
            <w:pPr>
              <w:pStyle w:val="27"/>
              <w:widowControl w:val="0"/>
              <w:numPr>
                <w:ilvl w:val="2"/>
                <w:numId w:val="41"/>
              </w:numPr>
              <w:spacing w:after="0" w:line="240" w:lineRule="auto"/>
              <w:ind w:left="0"/>
              <w:jc w:val="both"/>
              <w:rPr>
                <w:sz w:val="22"/>
                <w:szCs w:val="22"/>
              </w:rPr>
            </w:pPr>
            <w:r w:rsidRPr="00600C10">
              <w:rPr>
                <w:position w:val="2"/>
                <w:sz w:val="22"/>
                <w:szCs w:val="22"/>
              </w:rPr>
              <w:t>Свод законов Российской Империи. Уложение о наказаниях уголовных и исправительных 1845 г.</w:t>
            </w:r>
          </w:p>
          <w:p w14:paraId="2985C926" w14:textId="77777777" w:rsidR="00A7776A" w:rsidRPr="00600C10" w:rsidRDefault="00004ABA" w:rsidP="006A53C2">
            <w:pPr>
              <w:pStyle w:val="27"/>
              <w:widowControl w:val="0"/>
              <w:numPr>
                <w:ilvl w:val="2"/>
                <w:numId w:val="41"/>
              </w:numPr>
              <w:spacing w:after="0" w:line="240" w:lineRule="auto"/>
              <w:ind w:left="0"/>
              <w:jc w:val="both"/>
              <w:rPr>
                <w:sz w:val="22"/>
                <w:szCs w:val="22"/>
              </w:rPr>
            </w:pPr>
            <w:r w:rsidRPr="00600C10">
              <w:rPr>
                <w:sz w:val="22"/>
                <w:szCs w:val="22"/>
              </w:rPr>
              <w:t xml:space="preserve">Отмена крепостного права как ключевая реформа середины </w:t>
            </w:r>
            <w:r w:rsidRPr="00600C10">
              <w:rPr>
                <w:sz w:val="22"/>
                <w:szCs w:val="22"/>
                <w:lang w:val="en-US"/>
              </w:rPr>
              <w:t>XIX </w:t>
            </w:r>
            <w:r w:rsidRPr="00600C10">
              <w:rPr>
                <w:sz w:val="22"/>
                <w:szCs w:val="22"/>
              </w:rPr>
              <w:t xml:space="preserve">в. </w:t>
            </w:r>
            <w:r w:rsidRPr="00600C10">
              <w:rPr>
                <w:position w:val="2"/>
                <w:sz w:val="22"/>
                <w:szCs w:val="22"/>
              </w:rPr>
              <w:t xml:space="preserve">Манифест и Общее положение о крестьянах, вышедших из крепостной зависимости, от 19 февраля 1861 г. </w:t>
            </w:r>
          </w:p>
          <w:p w14:paraId="77C11639" w14:textId="77777777" w:rsidR="00A7776A" w:rsidRPr="00600C10" w:rsidRDefault="00004ABA" w:rsidP="006A53C2">
            <w:pPr>
              <w:pStyle w:val="27"/>
              <w:widowControl w:val="0"/>
              <w:numPr>
                <w:ilvl w:val="2"/>
                <w:numId w:val="41"/>
              </w:numPr>
              <w:spacing w:after="0" w:line="240" w:lineRule="auto"/>
              <w:ind w:left="0"/>
              <w:jc w:val="both"/>
              <w:rPr>
                <w:sz w:val="22"/>
                <w:szCs w:val="22"/>
              </w:rPr>
            </w:pPr>
            <w:r w:rsidRPr="00600C10">
              <w:rPr>
                <w:position w:val="2"/>
                <w:sz w:val="22"/>
                <w:szCs w:val="22"/>
              </w:rPr>
              <w:t xml:space="preserve">Основные положения крестьянской реформы: поземельное устройство, выкупная операция, правовой статус крестьян, учреждения по проведению крестьянской реформы, органы крестьянского самоуправления. </w:t>
            </w:r>
          </w:p>
          <w:p w14:paraId="434EBF6F" w14:textId="77777777" w:rsidR="00A7776A" w:rsidRPr="00600C10" w:rsidRDefault="00004ABA" w:rsidP="006A53C2">
            <w:pPr>
              <w:pStyle w:val="27"/>
              <w:widowControl w:val="0"/>
              <w:numPr>
                <w:ilvl w:val="2"/>
                <w:numId w:val="41"/>
              </w:numPr>
              <w:spacing w:after="0" w:line="240" w:lineRule="auto"/>
              <w:ind w:left="0"/>
              <w:jc w:val="both"/>
              <w:rPr>
                <w:sz w:val="22"/>
                <w:szCs w:val="22"/>
              </w:rPr>
            </w:pPr>
            <w:r w:rsidRPr="00600C10">
              <w:rPr>
                <w:sz w:val="22"/>
                <w:szCs w:val="22"/>
              </w:rPr>
              <w:t xml:space="preserve"> Судебная реформа. </w:t>
            </w:r>
          </w:p>
          <w:p w14:paraId="36C76482" w14:textId="1A67A878" w:rsidR="00004ABA" w:rsidRDefault="00004ABA" w:rsidP="006A53C2">
            <w:pPr>
              <w:pStyle w:val="27"/>
              <w:widowControl w:val="0"/>
              <w:numPr>
                <w:ilvl w:val="2"/>
                <w:numId w:val="41"/>
              </w:numPr>
              <w:spacing w:after="0" w:line="240" w:lineRule="auto"/>
              <w:ind w:left="0"/>
              <w:jc w:val="both"/>
              <w:rPr>
                <w:sz w:val="22"/>
                <w:szCs w:val="22"/>
              </w:rPr>
            </w:pPr>
            <w:r w:rsidRPr="00600C10">
              <w:rPr>
                <w:sz w:val="22"/>
                <w:szCs w:val="22"/>
              </w:rPr>
              <w:t>Общая характеристика гражданского, уголовного, фабричного (трудового и социального) права.</w:t>
            </w:r>
          </w:p>
          <w:p w14:paraId="15B6C3E3" w14:textId="748E12A3" w:rsidR="00600C10" w:rsidRPr="00E77B91" w:rsidRDefault="00600C10" w:rsidP="006A53C2">
            <w:pPr>
              <w:widowControl w:val="0"/>
              <w:jc w:val="both"/>
              <w:rPr>
                <w:b/>
                <w:sz w:val="22"/>
                <w:szCs w:val="22"/>
              </w:rPr>
            </w:pPr>
            <w:r w:rsidRPr="00E77B91">
              <w:rPr>
                <w:b/>
                <w:sz w:val="22"/>
                <w:szCs w:val="22"/>
              </w:rPr>
              <w:t>из раздела 8: 1</w:t>
            </w:r>
            <w:r w:rsidR="00216DEE">
              <w:rPr>
                <w:b/>
                <w:sz w:val="22"/>
                <w:szCs w:val="22"/>
              </w:rPr>
              <w:t>, 3-</w:t>
            </w:r>
            <w:r>
              <w:rPr>
                <w:b/>
                <w:sz w:val="22"/>
                <w:szCs w:val="22"/>
              </w:rPr>
              <w:t xml:space="preserve">4, </w:t>
            </w:r>
            <w:r w:rsidR="00216DEE">
              <w:rPr>
                <w:b/>
                <w:sz w:val="22"/>
                <w:szCs w:val="22"/>
              </w:rPr>
              <w:t>5</w:t>
            </w:r>
            <w:r>
              <w:rPr>
                <w:b/>
                <w:sz w:val="22"/>
                <w:szCs w:val="22"/>
              </w:rPr>
              <w:t xml:space="preserve">, </w:t>
            </w:r>
            <w:r w:rsidR="00216DEE">
              <w:rPr>
                <w:b/>
                <w:sz w:val="22"/>
                <w:szCs w:val="22"/>
              </w:rPr>
              <w:t>8-9</w:t>
            </w:r>
          </w:p>
          <w:p w14:paraId="62E2270A" w14:textId="170E2B16" w:rsidR="00600C10" w:rsidRPr="00E77B91" w:rsidRDefault="00600C10" w:rsidP="006A53C2">
            <w:pPr>
              <w:pStyle w:val="27"/>
              <w:widowControl w:val="0"/>
              <w:spacing w:after="0" w:line="240" w:lineRule="auto"/>
              <w:ind w:left="0"/>
              <w:jc w:val="both"/>
              <w:rPr>
                <w:sz w:val="22"/>
                <w:szCs w:val="22"/>
              </w:rPr>
            </w:pPr>
            <w:r w:rsidRPr="00E77B91">
              <w:rPr>
                <w:b/>
                <w:sz w:val="22"/>
                <w:szCs w:val="22"/>
              </w:rPr>
              <w:t>из раздела 9: 1</w:t>
            </w:r>
            <w:r>
              <w:rPr>
                <w:b/>
                <w:sz w:val="22"/>
                <w:szCs w:val="22"/>
              </w:rPr>
              <w:t>-</w:t>
            </w:r>
            <w:r w:rsidR="00DF55D2">
              <w:rPr>
                <w:b/>
                <w:sz w:val="22"/>
                <w:szCs w:val="22"/>
              </w:rPr>
              <w:t>3, 5-9.</w:t>
            </w:r>
          </w:p>
        </w:tc>
        <w:tc>
          <w:tcPr>
            <w:tcW w:w="2665" w:type="dxa"/>
            <w:shd w:val="clear" w:color="auto" w:fill="auto"/>
          </w:tcPr>
          <w:p w14:paraId="19008CF1" w14:textId="0C8E5973" w:rsidR="00004ABA" w:rsidRPr="00E77B91" w:rsidRDefault="00004ABA" w:rsidP="006A53C2">
            <w:pPr>
              <w:widowControl w:val="0"/>
              <w:tabs>
                <w:tab w:val="left" w:pos="993"/>
              </w:tabs>
              <w:jc w:val="both"/>
              <w:rPr>
                <w:sz w:val="22"/>
                <w:szCs w:val="22"/>
                <w:highlight w:val="yellow"/>
              </w:rPr>
            </w:pPr>
            <w:r w:rsidRPr="00E77B91">
              <w:rPr>
                <w:position w:val="2"/>
                <w:sz w:val="22"/>
                <w:szCs w:val="22"/>
              </w:rPr>
              <w:t xml:space="preserve">Тестирование по Теме </w:t>
            </w:r>
            <w:r w:rsidR="008D0FCA" w:rsidRPr="00E77B91">
              <w:rPr>
                <w:position w:val="2"/>
                <w:sz w:val="22"/>
                <w:szCs w:val="22"/>
              </w:rPr>
              <w:t>6</w:t>
            </w:r>
            <w:r w:rsidRPr="00E77B91">
              <w:rPr>
                <w:position w:val="2"/>
                <w:sz w:val="22"/>
                <w:szCs w:val="22"/>
              </w:rPr>
              <w:t>; многосторонняя коммуникация; решение ситуативных задач; работа в малых группах; доклады студентов с презентациями с последующим обсуждением.</w:t>
            </w:r>
          </w:p>
        </w:tc>
      </w:tr>
      <w:tr w:rsidR="00353B86" w:rsidRPr="00E77B91" w14:paraId="252AD421" w14:textId="77777777" w:rsidTr="00250DEF">
        <w:trPr>
          <w:trHeight w:val="5032"/>
        </w:trPr>
        <w:tc>
          <w:tcPr>
            <w:tcW w:w="2014" w:type="dxa"/>
            <w:shd w:val="clear" w:color="auto" w:fill="auto"/>
          </w:tcPr>
          <w:p w14:paraId="3965A286" w14:textId="7ED5C95E" w:rsidR="00353B86" w:rsidRPr="00E77B91" w:rsidRDefault="00353B86" w:rsidP="006A53C2">
            <w:pPr>
              <w:widowControl w:val="0"/>
              <w:suppressAutoHyphens/>
              <w:contextualSpacing/>
              <w:jc w:val="both"/>
              <w:outlineLvl w:val="3"/>
              <w:rPr>
                <w:bCs/>
                <w:iCs/>
                <w:sz w:val="22"/>
                <w:szCs w:val="22"/>
              </w:rPr>
            </w:pPr>
            <w:r w:rsidRPr="00E77B91">
              <w:rPr>
                <w:bCs/>
                <w:iCs/>
                <w:sz w:val="22"/>
                <w:szCs w:val="22"/>
              </w:rPr>
              <w:t xml:space="preserve">Тема 8. </w:t>
            </w:r>
          </w:p>
          <w:p w14:paraId="0B18C0E1" w14:textId="0199BFFF" w:rsidR="00353B86" w:rsidRPr="00E77B91" w:rsidRDefault="008A7825" w:rsidP="006A53C2">
            <w:pPr>
              <w:widowControl w:val="0"/>
              <w:shd w:val="clear" w:color="auto" w:fill="FFFFFF"/>
              <w:tabs>
                <w:tab w:val="left" w:pos="1411"/>
              </w:tabs>
              <w:suppressAutoHyphens/>
              <w:jc w:val="both"/>
              <w:rPr>
                <w:bCs/>
                <w:iCs/>
                <w:sz w:val="22"/>
                <w:szCs w:val="22"/>
              </w:rPr>
            </w:pPr>
            <w:r w:rsidRPr="005A4DCE">
              <w:rPr>
                <w:bCs/>
                <w:position w:val="2"/>
                <w:sz w:val="22"/>
                <w:szCs w:val="22"/>
              </w:rPr>
              <w:t>Государство и право Росси</w:t>
            </w:r>
            <w:r>
              <w:rPr>
                <w:bCs/>
                <w:position w:val="2"/>
                <w:sz w:val="22"/>
                <w:szCs w:val="22"/>
              </w:rPr>
              <w:t xml:space="preserve">и </w:t>
            </w:r>
            <w:r w:rsidRPr="005A4DCE">
              <w:rPr>
                <w:bCs/>
                <w:position w:val="2"/>
                <w:sz w:val="22"/>
                <w:szCs w:val="22"/>
              </w:rPr>
              <w:t xml:space="preserve">конец </w:t>
            </w:r>
            <w:r w:rsidRPr="005A4DCE">
              <w:rPr>
                <w:bCs/>
                <w:position w:val="2"/>
                <w:sz w:val="22"/>
                <w:szCs w:val="22"/>
                <w:lang w:val="en-US"/>
              </w:rPr>
              <w:t>XIX</w:t>
            </w:r>
            <w:r w:rsidRPr="005A4DCE">
              <w:rPr>
                <w:bCs/>
                <w:position w:val="2"/>
                <w:sz w:val="22"/>
                <w:szCs w:val="22"/>
              </w:rPr>
              <w:t xml:space="preserve"> в. </w:t>
            </w:r>
            <w:proofErr w:type="gramStart"/>
            <w:r w:rsidRPr="005A4DCE">
              <w:rPr>
                <w:bCs/>
                <w:position w:val="2"/>
                <w:sz w:val="22"/>
                <w:szCs w:val="22"/>
              </w:rPr>
              <w:t>–О</w:t>
            </w:r>
            <w:proofErr w:type="gramEnd"/>
            <w:r w:rsidRPr="005A4DCE">
              <w:rPr>
                <w:bCs/>
                <w:position w:val="2"/>
                <w:sz w:val="22"/>
                <w:szCs w:val="22"/>
              </w:rPr>
              <w:t>ктябрь 1917 г.</w:t>
            </w:r>
          </w:p>
        </w:tc>
        <w:tc>
          <w:tcPr>
            <w:tcW w:w="6237" w:type="dxa"/>
            <w:shd w:val="clear" w:color="auto" w:fill="auto"/>
          </w:tcPr>
          <w:p w14:paraId="672ED7A7" w14:textId="77777777" w:rsidR="00353B86" w:rsidRPr="00E77B91" w:rsidRDefault="00353B86" w:rsidP="006A53C2">
            <w:pPr>
              <w:pStyle w:val="27"/>
              <w:widowControl w:val="0"/>
              <w:spacing w:after="0" w:line="240" w:lineRule="auto"/>
              <w:ind w:left="0"/>
              <w:jc w:val="both"/>
              <w:rPr>
                <w:bCs/>
                <w:sz w:val="22"/>
                <w:szCs w:val="22"/>
              </w:rPr>
            </w:pPr>
            <w:r w:rsidRPr="00E77B91">
              <w:rPr>
                <w:sz w:val="22"/>
                <w:szCs w:val="22"/>
              </w:rPr>
              <w:t xml:space="preserve">1. Государственный строй России по Основным государственным законам Российской Империи </w:t>
            </w:r>
            <w:r w:rsidRPr="00E77B91">
              <w:rPr>
                <w:bCs/>
                <w:sz w:val="22"/>
                <w:szCs w:val="22"/>
              </w:rPr>
              <w:t xml:space="preserve">1906 г. </w:t>
            </w:r>
          </w:p>
          <w:p w14:paraId="4B810E1F" w14:textId="5B29A1BE" w:rsidR="00353B86" w:rsidRPr="00E77B91" w:rsidRDefault="00353B86" w:rsidP="006A53C2">
            <w:pPr>
              <w:pStyle w:val="27"/>
              <w:widowControl w:val="0"/>
              <w:spacing w:after="0" w:line="240" w:lineRule="auto"/>
              <w:ind w:left="0"/>
              <w:jc w:val="both"/>
              <w:rPr>
                <w:bCs/>
                <w:sz w:val="22"/>
                <w:szCs w:val="22"/>
              </w:rPr>
            </w:pPr>
            <w:r w:rsidRPr="00E77B91">
              <w:rPr>
                <w:bCs/>
                <w:sz w:val="22"/>
                <w:szCs w:val="22"/>
              </w:rPr>
              <w:t xml:space="preserve">2. Правовой статус Императора, его взаимоотношения с высшими органами законодательной и исполнительной власти. </w:t>
            </w:r>
          </w:p>
          <w:p w14:paraId="3107A3F0" w14:textId="77777777" w:rsidR="00353B86" w:rsidRPr="00E77B91" w:rsidRDefault="00353B86" w:rsidP="006A53C2">
            <w:pPr>
              <w:pStyle w:val="27"/>
              <w:widowControl w:val="0"/>
              <w:spacing w:after="0" w:line="240" w:lineRule="auto"/>
              <w:ind w:left="0"/>
              <w:jc w:val="both"/>
              <w:rPr>
                <w:bCs/>
                <w:sz w:val="22"/>
                <w:szCs w:val="22"/>
              </w:rPr>
            </w:pPr>
            <w:r w:rsidRPr="00E77B91">
              <w:rPr>
                <w:bCs/>
                <w:sz w:val="22"/>
                <w:szCs w:val="22"/>
              </w:rPr>
              <w:t xml:space="preserve">3. Правовой статус Государственной думы и Государственного совета. </w:t>
            </w:r>
          </w:p>
          <w:p w14:paraId="0311176F" w14:textId="77777777" w:rsidR="00353B86" w:rsidRPr="00E77B91" w:rsidRDefault="00353B86" w:rsidP="006A53C2">
            <w:pPr>
              <w:pStyle w:val="27"/>
              <w:widowControl w:val="0"/>
              <w:spacing w:after="0" w:line="240" w:lineRule="auto"/>
              <w:ind w:left="0"/>
              <w:jc w:val="both"/>
              <w:rPr>
                <w:bCs/>
                <w:sz w:val="22"/>
                <w:szCs w:val="22"/>
              </w:rPr>
            </w:pPr>
            <w:r w:rsidRPr="00E77B91">
              <w:rPr>
                <w:bCs/>
                <w:sz w:val="22"/>
                <w:szCs w:val="22"/>
              </w:rPr>
              <w:t xml:space="preserve">4. Правовой статус Совета министров и его председателя. </w:t>
            </w:r>
          </w:p>
          <w:p w14:paraId="0851C56E" w14:textId="77777777" w:rsidR="00353B86" w:rsidRPr="00E77B91" w:rsidRDefault="00353B86" w:rsidP="006A53C2">
            <w:pPr>
              <w:pStyle w:val="27"/>
              <w:widowControl w:val="0"/>
              <w:spacing w:after="0" w:line="240" w:lineRule="auto"/>
              <w:ind w:left="0"/>
              <w:jc w:val="both"/>
              <w:rPr>
                <w:bCs/>
                <w:sz w:val="22"/>
                <w:szCs w:val="22"/>
              </w:rPr>
            </w:pPr>
            <w:r w:rsidRPr="00E77B91">
              <w:rPr>
                <w:bCs/>
                <w:sz w:val="22"/>
                <w:szCs w:val="22"/>
              </w:rPr>
              <w:t xml:space="preserve">5. </w:t>
            </w:r>
            <w:r w:rsidRPr="00E77B91">
              <w:rPr>
                <w:sz w:val="22"/>
                <w:szCs w:val="22"/>
              </w:rPr>
              <w:t xml:space="preserve">Реорганизация следственных органов и прокуратуры. </w:t>
            </w:r>
          </w:p>
          <w:p w14:paraId="1C89EF06" w14:textId="5885A3FD" w:rsidR="00353B86" w:rsidRPr="00E77B91" w:rsidRDefault="00353B86" w:rsidP="006A53C2">
            <w:pPr>
              <w:pStyle w:val="27"/>
              <w:widowControl w:val="0"/>
              <w:spacing w:after="0" w:line="240" w:lineRule="auto"/>
              <w:ind w:left="0"/>
              <w:jc w:val="both"/>
              <w:rPr>
                <w:bCs/>
                <w:sz w:val="22"/>
                <w:szCs w:val="22"/>
              </w:rPr>
            </w:pPr>
            <w:r w:rsidRPr="00E77B91">
              <w:rPr>
                <w:bCs/>
                <w:sz w:val="22"/>
                <w:szCs w:val="22"/>
              </w:rPr>
              <w:t>6.</w:t>
            </w:r>
            <w:r w:rsidRPr="00E77B91">
              <w:rPr>
                <w:sz w:val="22"/>
                <w:szCs w:val="22"/>
              </w:rPr>
              <w:t xml:space="preserve"> Общая характеристика основных реформ 1880–1890-х гг. (т.н. «контрреформ»). </w:t>
            </w:r>
          </w:p>
          <w:p w14:paraId="04A34AE2" w14:textId="6BB12871" w:rsidR="00353B86" w:rsidRPr="00E77B91" w:rsidRDefault="00353B86" w:rsidP="006A53C2">
            <w:pPr>
              <w:pStyle w:val="27"/>
              <w:widowControl w:val="0"/>
              <w:spacing w:after="0" w:line="240" w:lineRule="auto"/>
              <w:ind w:left="0"/>
              <w:jc w:val="both"/>
              <w:rPr>
                <w:sz w:val="22"/>
                <w:szCs w:val="22"/>
              </w:rPr>
            </w:pPr>
            <w:r w:rsidRPr="00E77B91">
              <w:rPr>
                <w:iCs/>
                <w:sz w:val="22"/>
                <w:szCs w:val="22"/>
              </w:rPr>
              <w:t xml:space="preserve">7. </w:t>
            </w:r>
            <w:r w:rsidRPr="00E77B91">
              <w:rPr>
                <w:sz w:val="22"/>
                <w:szCs w:val="22"/>
              </w:rPr>
              <w:t xml:space="preserve">Правовой статус Временного правительства, основные задачи его деятельности, взаимоотношения с Петроградским советом рабочих и солдатских депутатов. </w:t>
            </w:r>
          </w:p>
          <w:p w14:paraId="166F486D" w14:textId="2D7E83AE" w:rsidR="00353B86" w:rsidRPr="00E77B91" w:rsidRDefault="00353B86" w:rsidP="006A53C2">
            <w:pPr>
              <w:pStyle w:val="27"/>
              <w:widowControl w:val="0"/>
              <w:spacing w:after="0" w:line="240" w:lineRule="auto"/>
              <w:ind w:left="0"/>
              <w:jc w:val="both"/>
              <w:rPr>
                <w:sz w:val="22"/>
                <w:szCs w:val="22"/>
              </w:rPr>
            </w:pPr>
            <w:r w:rsidRPr="00E77B91">
              <w:rPr>
                <w:sz w:val="22"/>
                <w:szCs w:val="22"/>
              </w:rPr>
              <w:t xml:space="preserve">8. </w:t>
            </w:r>
            <w:r w:rsidRPr="00E77B91">
              <w:rPr>
                <w:iCs/>
                <w:sz w:val="22"/>
                <w:szCs w:val="22"/>
              </w:rPr>
              <w:t xml:space="preserve">Эволюция источников права. </w:t>
            </w:r>
            <w:r w:rsidRPr="00E77B91">
              <w:rPr>
                <w:sz w:val="22"/>
                <w:szCs w:val="22"/>
              </w:rPr>
              <w:t>Общая характеристика гражданского, уголовного, фабричного (трудового и социального), судебно-процессуального права</w:t>
            </w:r>
          </w:p>
          <w:p w14:paraId="463A2E60" w14:textId="77777777" w:rsidR="00353B86" w:rsidRPr="00E77B91" w:rsidRDefault="00353B86" w:rsidP="006A53C2">
            <w:pPr>
              <w:pStyle w:val="a4"/>
              <w:ind w:left="0"/>
              <w:jc w:val="both"/>
              <w:rPr>
                <w:b/>
                <w:sz w:val="22"/>
                <w:szCs w:val="22"/>
              </w:rPr>
            </w:pPr>
            <w:r w:rsidRPr="00E77B91">
              <w:rPr>
                <w:b/>
                <w:sz w:val="22"/>
                <w:szCs w:val="22"/>
              </w:rPr>
              <w:t xml:space="preserve">Рекомендуемые источники </w:t>
            </w:r>
          </w:p>
          <w:p w14:paraId="1C0900E1" w14:textId="0635AAD2" w:rsidR="00600C10" w:rsidRPr="00E77B91" w:rsidRDefault="00600C10" w:rsidP="006A53C2">
            <w:pPr>
              <w:widowControl w:val="0"/>
              <w:jc w:val="both"/>
              <w:rPr>
                <w:b/>
                <w:sz w:val="22"/>
                <w:szCs w:val="22"/>
              </w:rPr>
            </w:pPr>
            <w:r w:rsidRPr="00E77B91">
              <w:rPr>
                <w:b/>
                <w:sz w:val="22"/>
                <w:szCs w:val="22"/>
              </w:rPr>
              <w:t xml:space="preserve">из раздела 8: </w:t>
            </w:r>
            <w:r w:rsidR="00216DEE">
              <w:rPr>
                <w:b/>
                <w:sz w:val="22"/>
                <w:szCs w:val="22"/>
              </w:rPr>
              <w:t>2-4, 5, 8-9</w:t>
            </w:r>
          </w:p>
          <w:p w14:paraId="101AC52A" w14:textId="207870D2" w:rsidR="00353B86" w:rsidRPr="00E77B91" w:rsidRDefault="00600C10" w:rsidP="006A53C2">
            <w:pPr>
              <w:pStyle w:val="a4"/>
              <w:ind w:left="0"/>
              <w:jc w:val="both"/>
              <w:rPr>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665" w:type="dxa"/>
            <w:shd w:val="clear" w:color="auto" w:fill="auto"/>
          </w:tcPr>
          <w:p w14:paraId="6E0A88B1" w14:textId="254B0AFE" w:rsidR="00353B86" w:rsidRPr="00E77B91" w:rsidRDefault="00353B86" w:rsidP="006A53C2">
            <w:pPr>
              <w:widowControl w:val="0"/>
              <w:tabs>
                <w:tab w:val="left" w:pos="993"/>
              </w:tabs>
              <w:jc w:val="both"/>
              <w:rPr>
                <w:position w:val="2"/>
                <w:sz w:val="22"/>
                <w:szCs w:val="22"/>
              </w:rPr>
            </w:pPr>
            <w:r w:rsidRPr="00E77B91">
              <w:rPr>
                <w:position w:val="2"/>
                <w:sz w:val="22"/>
                <w:szCs w:val="22"/>
              </w:rPr>
              <w:t>Тестирование по Теме 7; многосторонняя коммуникация; дискуссия о форме российского государства в изучаемый период времени; работа в малых группах по определению формы правления; доклады студентов с презентациями, с последующим обсуждением.</w:t>
            </w:r>
          </w:p>
        </w:tc>
      </w:tr>
      <w:tr w:rsidR="00353B86" w:rsidRPr="00E77B91" w14:paraId="714A48C1" w14:textId="77777777" w:rsidTr="00250DEF">
        <w:trPr>
          <w:trHeight w:val="3122"/>
        </w:trPr>
        <w:tc>
          <w:tcPr>
            <w:tcW w:w="2014" w:type="dxa"/>
            <w:shd w:val="clear" w:color="auto" w:fill="auto"/>
          </w:tcPr>
          <w:p w14:paraId="6F8E13FA" w14:textId="314DA6B1" w:rsidR="00353B86" w:rsidRPr="00E77B91" w:rsidRDefault="00353B86" w:rsidP="006A53C2">
            <w:pPr>
              <w:widowControl w:val="0"/>
              <w:shd w:val="clear" w:color="auto" w:fill="FFFFFF"/>
              <w:tabs>
                <w:tab w:val="left" w:pos="3969"/>
              </w:tabs>
              <w:suppressAutoHyphens/>
              <w:autoSpaceDE w:val="0"/>
              <w:autoSpaceDN w:val="0"/>
              <w:adjustRightInd w:val="0"/>
              <w:contextualSpacing/>
              <w:jc w:val="both"/>
              <w:rPr>
                <w:bCs/>
                <w:sz w:val="22"/>
                <w:szCs w:val="22"/>
              </w:rPr>
            </w:pPr>
            <w:r w:rsidRPr="00E77B91">
              <w:rPr>
                <w:sz w:val="22"/>
                <w:szCs w:val="22"/>
              </w:rPr>
              <w:t>Тема 9.</w:t>
            </w:r>
            <w:r w:rsidRPr="00E77B91">
              <w:rPr>
                <w:bCs/>
                <w:sz w:val="22"/>
                <w:szCs w:val="22"/>
              </w:rPr>
              <w:t xml:space="preserve"> </w:t>
            </w:r>
            <w:r w:rsidRPr="00E77B91">
              <w:rPr>
                <w:color w:val="000000"/>
                <w:sz w:val="22"/>
                <w:szCs w:val="22"/>
              </w:rPr>
              <w:t>Государство и право России в период становления советской власти и военного коммунизма (октябрь 1917 г. – 1918 г.)</w:t>
            </w:r>
          </w:p>
          <w:p w14:paraId="38A14B37" w14:textId="211253DB" w:rsidR="00353B86" w:rsidRPr="00E77B91" w:rsidRDefault="00353B86" w:rsidP="006A53C2">
            <w:pPr>
              <w:widowControl w:val="0"/>
              <w:shd w:val="clear" w:color="auto" w:fill="FFFFFF"/>
              <w:suppressAutoHyphens/>
              <w:jc w:val="both"/>
              <w:rPr>
                <w:bCs/>
                <w:color w:val="000000"/>
                <w:sz w:val="22"/>
                <w:szCs w:val="22"/>
              </w:rPr>
            </w:pPr>
          </w:p>
        </w:tc>
        <w:tc>
          <w:tcPr>
            <w:tcW w:w="6237" w:type="dxa"/>
            <w:shd w:val="clear" w:color="auto" w:fill="auto"/>
          </w:tcPr>
          <w:p w14:paraId="228729F7" w14:textId="50894529" w:rsidR="00353B86" w:rsidRPr="00E77B91" w:rsidRDefault="00353B86" w:rsidP="006A53C2">
            <w:pPr>
              <w:pStyle w:val="27"/>
              <w:widowControl w:val="0"/>
              <w:spacing w:after="0" w:line="240" w:lineRule="auto"/>
              <w:ind w:left="0"/>
              <w:jc w:val="both"/>
              <w:rPr>
                <w:sz w:val="22"/>
                <w:szCs w:val="22"/>
              </w:rPr>
            </w:pPr>
            <w:r w:rsidRPr="00E77B91">
              <w:rPr>
                <w:sz w:val="22"/>
                <w:szCs w:val="22"/>
              </w:rPr>
              <w:t xml:space="preserve">1. II Всероссийский съезд Советов и его программные документы. </w:t>
            </w:r>
          </w:p>
          <w:p w14:paraId="59F1AC14" w14:textId="5CD3626D" w:rsidR="00353B86" w:rsidRPr="00E77B91" w:rsidRDefault="00353B86" w:rsidP="006A53C2">
            <w:pPr>
              <w:pStyle w:val="27"/>
              <w:widowControl w:val="0"/>
              <w:spacing w:after="0" w:line="240" w:lineRule="auto"/>
              <w:ind w:left="0"/>
              <w:jc w:val="both"/>
              <w:rPr>
                <w:sz w:val="22"/>
                <w:szCs w:val="22"/>
              </w:rPr>
            </w:pPr>
            <w:r w:rsidRPr="00E77B91">
              <w:rPr>
                <w:sz w:val="22"/>
                <w:szCs w:val="22"/>
              </w:rPr>
              <w:t xml:space="preserve">2. Формирование основ советского права. Источники советского права. </w:t>
            </w:r>
          </w:p>
          <w:p w14:paraId="27636D15" w14:textId="58C18255" w:rsidR="00353B86" w:rsidRPr="00E77B91" w:rsidRDefault="00353B86" w:rsidP="006A53C2">
            <w:pPr>
              <w:pStyle w:val="27"/>
              <w:widowControl w:val="0"/>
              <w:spacing w:after="0" w:line="240" w:lineRule="auto"/>
              <w:ind w:left="0"/>
              <w:jc w:val="both"/>
              <w:rPr>
                <w:sz w:val="22"/>
                <w:szCs w:val="22"/>
              </w:rPr>
            </w:pPr>
            <w:r w:rsidRPr="00E77B91">
              <w:rPr>
                <w:sz w:val="22"/>
                <w:szCs w:val="22"/>
              </w:rPr>
              <w:t xml:space="preserve">3. Создание системы судебных, правоохранительных и репрессивных органов. Декреты о суде №№ 1, 2 и 3. </w:t>
            </w:r>
          </w:p>
          <w:p w14:paraId="2C5C9519" w14:textId="4D6BAED8" w:rsidR="00353B86" w:rsidRPr="00E77B91" w:rsidRDefault="00353B86" w:rsidP="006A53C2">
            <w:pPr>
              <w:pStyle w:val="27"/>
              <w:widowControl w:val="0"/>
              <w:spacing w:after="0" w:line="240" w:lineRule="auto"/>
              <w:ind w:left="0"/>
              <w:jc w:val="both"/>
              <w:rPr>
                <w:sz w:val="22"/>
                <w:szCs w:val="22"/>
              </w:rPr>
            </w:pPr>
            <w:r w:rsidRPr="00E77B91">
              <w:rPr>
                <w:sz w:val="22"/>
                <w:szCs w:val="22"/>
              </w:rPr>
              <w:t>4. Основные положения Конституции РСФСР 1918 г.</w:t>
            </w:r>
          </w:p>
          <w:p w14:paraId="74401AEE" w14:textId="4C30BA5D" w:rsidR="00353B86" w:rsidRPr="00E77B91" w:rsidRDefault="00353B86" w:rsidP="006A53C2">
            <w:pPr>
              <w:pStyle w:val="27"/>
              <w:widowControl w:val="0"/>
              <w:spacing w:after="0" w:line="240" w:lineRule="auto"/>
              <w:ind w:left="0"/>
              <w:jc w:val="both"/>
              <w:rPr>
                <w:sz w:val="22"/>
                <w:szCs w:val="22"/>
              </w:rPr>
            </w:pPr>
            <w:r w:rsidRPr="00E77B91">
              <w:rPr>
                <w:sz w:val="22"/>
                <w:szCs w:val="22"/>
              </w:rPr>
              <w:t>5. Общая характеристика и основных положения первых советских кодексов.</w:t>
            </w:r>
          </w:p>
          <w:p w14:paraId="5A5613F8" w14:textId="77777777" w:rsidR="00353B86" w:rsidRPr="00E77B91" w:rsidRDefault="00353B86" w:rsidP="006A53C2">
            <w:pPr>
              <w:pStyle w:val="a4"/>
              <w:widowControl w:val="0"/>
              <w:ind w:left="0"/>
              <w:jc w:val="both"/>
              <w:rPr>
                <w:b/>
                <w:sz w:val="22"/>
                <w:szCs w:val="22"/>
              </w:rPr>
            </w:pPr>
            <w:r w:rsidRPr="00E77B91">
              <w:rPr>
                <w:b/>
                <w:sz w:val="22"/>
                <w:szCs w:val="22"/>
              </w:rPr>
              <w:t xml:space="preserve">Рекомендуемые источники </w:t>
            </w:r>
          </w:p>
          <w:p w14:paraId="2BB0BA95" w14:textId="35716A96" w:rsidR="00600C10" w:rsidRPr="00E77B91" w:rsidRDefault="00600C10" w:rsidP="006A53C2">
            <w:pPr>
              <w:widowControl w:val="0"/>
              <w:jc w:val="both"/>
              <w:rPr>
                <w:b/>
                <w:sz w:val="22"/>
                <w:szCs w:val="22"/>
              </w:rPr>
            </w:pPr>
            <w:r w:rsidRPr="00E77B91">
              <w:rPr>
                <w:b/>
                <w:sz w:val="22"/>
                <w:szCs w:val="22"/>
              </w:rPr>
              <w:t xml:space="preserve">из раздела 8: </w:t>
            </w:r>
            <w:r w:rsidR="00216DEE">
              <w:rPr>
                <w:b/>
                <w:sz w:val="22"/>
                <w:szCs w:val="22"/>
              </w:rPr>
              <w:t>2-4, 5, 8-9</w:t>
            </w:r>
          </w:p>
          <w:p w14:paraId="39DCA6F2" w14:textId="04AC1F4A" w:rsidR="00353B86" w:rsidRPr="00E77B91" w:rsidRDefault="00600C10" w:rsidP="006A53C2">
            <w:pPr>
              <w:pStyle w:val="a4"/>
              <w:widowControl w:val="0"/>
              <w:ind w:left="0"/>
              <w:jc w:val="both"/>
              <w:rPr>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665" w:type="dxa"/>
            <w:shd w:val="clear" w:color="auto" w:fill="auto"/>
          </w:tcPr>
          <w:p w14:paraId="60FD5247" w14:textId="5B8AA203" w:rsidR="00353B86" w:rsidRPr="00E77B91" w:rsidRDefault="00353B86" w:rsidP="006A53C2">
            <w:pPr>
              <w:widowControl w:val="0"/>
              <w:tabs>
                <w:tab w:val="left" w:pos="993"/>
              </w:tabs>
              <w:jc w:val="both"/>
              <w:rPr>
                <w:position w:val="2"/>
                <w:sz w:val="22"/>
                <w:szCs w:val="22"/>
              </w:rPr>
            </w:pPr>
            <w:r w:rsidRPr="00E77B91">
              <w:rPr>
                <w:position w:val="2"/>
                <w:sz w:val="22"/>
                <w:szCs w:val="22"/>
              </w:rPr>
              <w:t xml:space="preserve">Тестирование по Теме 8; многосторонняя коммуникация; комментирование источников права; решение ситуативных задач; </w:t>
            </w:r>
            <w:r w:rsidR="006756C9">
              <w:rPr>
                <w:position w:val="2"/>
                <w:sz w:val="22"/>
                <w:szCs w:val="22"/>
              </w:rPr>
              <w:t>подготовка к контрольной работе</w:t>
            </w:r>
          </w:p>
        </w:tc>
      </w:tr>
      <w:tr w:rsidR="00004ABA" w:rsidRPr="00E77B91" w14:paraId="52B6BA68" w14:textId="77777777" w:rsidTr="00250DEF">
        <w:tc>
          <w:tcPr>
            <w:tcW w:w="2014" w:type="dxa"/>
            <w:shd w:val="clear" w:color="auto" w:fill="auto"/>
          </w:tcPr>
          <w:p w14:paraId="493F222E" w14:textId="51A0CF49" w:rsidR="00004ABA" w:rsidRPr="00E77B91" w:rsidRDefault="00004ABA" w:rsidP="006A53C2">
            <w:pPr>
              <w:widowControl w:val="0"/>
              <w:suppressAutoHyphens/>
              <w:contextualSpacing/>
              <w:jc w:val="both"/>
              <w:outlineLvl w:val="3"/>
              <w:rPr>
                <w:bCs/>
                <w:iCs/>
                <w:sz w:val="22"/>
                <w:szCs w:val="22"/>
              </w:rPr>
            </w:pPr>
            <w:r w:rsidRPr="00E77B91">
              <w:rPr>
                <w:bCs/>
                <w:iCs/>
                <w:sz w:val="22"/>
                <w:szCs w:val="22"/>
              </w:rPr>
              <w:t>Тема 1</w:t>
            </w:r>
            <w:r w:rsidR="00353B86" w:rsidRPr="00E77B91">
              <w:rPr>
                <w:bCs/>
                <w:iCs/>
                <w:sz w:val="22"/>
                <w:szCs w:val="22"/>
              </w:rPr>
              <w:t>0</w:t>
            </w:r>
            <w:r w:rsidRPr="00E77B91">
              <w:rPr>
                <w:bCs/>
                <w:iCs/>
                <w:sz w:val="22"/>
                <w:szCs w:val="22"/>
              </w:rPr>
              <w:t>.</w:t>
            </w:r>
          </w:p>
          <w:p w14:paraId="160F1EFF" w14:textId="0B8C1D70" w:rsidR="00004ABA" w:rsidRPr="00E77B91" w:rsidRDefault="00004ABA" w:rsidP="006A53C2">
            <w:pPr>
              <w:widowControl w:val="0"/>
              <w:shd w:val="clear" w:color="auto" w:fill="FFFFFF"/>
              <w:suppressAutoHyphens/>
              <w:jc w:val="both"/>
              <w:rPr>
                <w:bCs/>
                <w:color w:val="000000"/>
                <w:sz w:val="22"/>
                <w:szCs w:val="22"/>
              </w:rPr>
            </w:pPr>
            <w:r w:rsidRPr="00E77B91">
              <w:rPr>
                <w:bCs/>
                <w:color w:val="000000"/>
                <w:sz w:val="22"/>
                <w:szCs w:val="22"/>
              </w:rPr>
              <w:t>Советское государство и право в период новой экономической политики</w:t>
            </w:r>
            <w:r w:rsidR="00353B86" w:rsidRPr="00E77B91">
              <w:rPr>
                <w:bCs/>
                <w:color w:val="000000"/>
                <w:sz w:val="22"/>
                <w:szCs w:val="22"/>
              </w:rPr>
              <w:t xml:space="preserve"> (НЭПа)</w:t>
            </w:r>
            <w:r w:rsidRPr="00E77B91">
              <w:rPr>
                <w:bCs/>
                <w:color w:val="000000"/>
                <w:sz w:val="22"/>
                <w:szCs w:val="22"/>
              </w:rPr>
              <w:t xml:space="preserve"> (1921-</w:t>
            </w:r>
            <w:r w:rsidR="00353B86" w:rsidRPr="00E77B91">
              <w:rPr>
                <w:bCs/>
                <w:color w:val="000000"/>
                <w:sz w:val="22"/>
                <w:szCs w:val="22"/>
              </w:rPr>
              <w:t xml:space="preserve"> конец </w:t>
            </w:r>
            <w:r w:rsidRPr="00E77B91">
              <w:rPr>
                <w:bCs/>
                <w:color w:val="000000"/>
                <w:sz w:val="22"/>
                <w:szCs w:val="22"/>
              </w:rPr>
              <w:t>192</w:t>
            </w:r>
            <w:r w:rsidR="00353B86" w:rsidRPr="00E77B91">
              <w:rPr>
                <w:bCs/>
                <w:color w:val="000000"/>
                <w:sz w:val="22"/>
                <w:szCs w:val="22"/>
              </w:rPr>
              <w:t>0-х</w:t>
            </w:r>
            <w:r w:rsidRPr="00E77B91">
              <w:rPr>
                <w:bCs/>
                <w:color w:val="000000"/>
                <w:sz w:val="22"/>
                <w:szCs w:val="22"/>
              </w:rPr>
              <w:t xml:space="preserve"> гг.)</w:t>
            </w:r>
          </w:p>
        </w:tc>
        <w:tc>
          <w:tcPr>
            <w:tcW w:w="6237" w:type="dxa"/>
            <w:shd w:val="clear" w:color="auto" w:fill="auto"/>
          </w:tcPr>
          <w:p w14:paraId="41FA4A30"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1.Сущность новой экономической политики (НЭПа) и основные мероприятия в рамках ее реализации. </w:t>
            </w:r>
          </w:p>
          <w:p w14:paraId="39FCED6D" w14:textId="77777777" w:rsidR="00004ABA" w:rsidRPr="00E77B91" w:rsidRDefault="00004ABA" w:rsidP="006A53C2">
            <w:pPr>
              <w:pStyle w:val="27"/>
              <w:widowControl w:val="0"/>
              <w:spacing w:after="0" w:line="240" w:lineRule="auto"/>
              <w:ind w:left="0"/>
              <w:jc w:val="both"/>
              <w:rPr>
                <w:sz w:val="22"/>
                <w:szCs w:val="22"/>
                <w:shd w:val="clear" w:color="auto" w:fill="FFFFFF"/>
              </w:rPr>
            </w:pPr>
            <w:r w:rsidRPr="00E77B91">
              <w:rPr>
                <w:sz w:val="22"/>
                <w:szCs w:val="22"/>
              </w:rPr>
              <w:t xml:space="preserve">2. </w:t>
            </w:r>
            <w:r w:rsidRPr="00E77B91">
              <w:rPr>
                <w:sz w:val="22"/>
                <w:szCs w:val="22"/>
                <w:shd w:val="clear" w:color="auto" w:fill="FFFFFF"/>
              </w:rPr>
              <w:t xml:space="preserve">Становление системы государственного планирования экономики. </w:t>
            </w:r>
          </w:p>
          <w:p w14:paraId="372D4E35"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3. Основные положения Конституции СССР 1924 г. </w:t>
            </w:r>
          </w:p>
          <w:p w14:paraId="601E1866"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4. Кодификация советского права. Развитие гражданского, земельного, трудового, уголовного, исправительно-трудового и процессуального права.</w:t>
            </w:r>
          </w:p>
          <w:p w14:paraId="7D9AF664" w14:textId="77777777" w:rsidR="00004ABA" w:rsidRPr="00E77B91" w:rsidRDefault="00004ABA" w:rsidP="006A53C2">
            <w:pPr>
              <w:pStyle w:val="a4"/>
              <w:widowControl w:val="0"/>
              <w:ind w:left="0"/>
              <w:jc w:val="both"/>
              <w:rPr>
                <w:b/>
                <w:sz w:val="22"/>
                <w:szCs w:val="22"/>
              </w:rPr>
            </w:pPr>
            <w:r w:rsidRPr="00E77B91">
              <w:rPr>
                <w:b/>
                <w:sz w:val="22"/>
                <w:szCs w:val="22"/>
              </w:rPr>
              <w:t xml:space="preserve">Рекомендуемые источники </w:t>
            </w:r>
          </w:p>
          <w:p w14:paraId="77ACA6A8" w14:textId="1B739DD8" w:rsidR="00600C10" w:rsidRPr="00E77B91" w:rsidRDefault="00600C10" w:rsidP="006A53C2">
            <w:pPr>
              <w:widowControl w:val="0"/>
              <w:jc w:val="both"/>
              <w:rPr>
                <w:b/>
                <w:sz w:val="22"/>
                <w:szCs w:val="22"/>
              </w:rPr>
            </w:pPr>
            <w:r w:rsidRPr="00E77B91">
              <w:rPr>
                <w:b/>
                <w:sz w:val="22"/>
                <w:szCs w:val="22"/>
              </w:rPr>
              <w:t xml:space="preserve">из раздела 8: </w:t>
            </w:r>
            <w:r w:rsidR="00216DEE">
              <w:rPr>
                <w:b/>
                <w:sz w:val="22"/>
                <w:szCs w:val="22"/>
              </w:rPr>
              <w:t>2-4, 5, 8-9</w:t>
            </w:r>
          </w:p>
          <w:p w14:paraId="6484CB5B" w14:textId="59499986" w:rsidR="00004ABA" w:rsidRPr="00E77B91" w:rsidRDefault="00600C10" w:rsidP="006A53C2">
            <w:pPr>
              <w:pStyle w:val="a4"/>
              <w:widowControl w:val="0"/>
              <w:ind w:left="0"/>
              <w:jc w:val="both"/>
              <w:rPr>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665" w:type="dxa"/>
            <w:shd w:val="clear" w:color="auto" w:fill="auto"/>
          </w:tcPr>
          <w:p w14:paraId="557A5FB6" w14:textId="4DCE5386" w:rsidR="00004ABA" w:rsidRPr="00E77B91" w:rsidRDefault="00004ABA" w:rsidP="006A53C2">
            <w:pPr>
              <w:widowControl w:val="0"/>
              <w:tabs>
                <w:tab w:val="left" w:pos="993"/>
              </w:tabs>
              <w:jc w:val="both"/>
              <w:rPr>
                <w:sz w:val="22"/>
                <w:szCs w:val="22"/>
                <w:highlight w:val="yellow"/>
              </w:rPr>
            </w:pPr>
            <w:r w:rsidRPr="00E77B91">
              <w:rPr>
                <w:position w:val="2"/>
                <w:sz w:val="22"/>
                <w:szCs w:val="22"/>
              </w:rPr>
              <w:t xml:space="preserve">Тестирование по Теме </w:t>
            </w:r>
            <w:r w:rsidR="00353B86" w:rsidRPr="00E77B91">
              <w:rPr>
                <w:position w:val="2"/>
                <w:sz w:val="22"/>
                <w:szCs w:val="22"/>
              </w:rPr>
              <w:t>9</w:t>
            </w:r>
            <w:r w:rsidRPr="00E77B91">
              <w:rPr>
                <w:position w:val="2"/>
                <w:sz w:val="22"/>
                <w:szCs w:val="22"/>
              </w:rPr>
              <w:t>; комментирование источников права; решение ситуативных задач; составление таблиц по сравнительно-правовому анализу институтов права по кодифицированным актам.</w:t>
            </w:r>
          </w:p>
        </w:tc>
      </w:tr>
      <w:tr w:rsidR="00004ABA" w:rsidRPr="00E77B91" w14:paraId="0AB21C79" w14:textId="77777777" w:rsidTr="00250DEF">
        <w:tc>
          <w:tcPr>
            <w:tcW w:w="2014" w:type="dxa"/>
            <w:shd w:val="clear" w:color="auto" w:fill="auto"/>
          </w:tcPr>
          <w:p w14:paraId="471A1A32" w14:textId="32B6C9B6" w:rsidR="00004ABA" w:rsidRPr="00E77B91" w:rsidRDefault="00004ABA" w:rsidP="006A53C2">
            <w:pPr>
              <w:widowControl w:val="0"/>
              <w:shd w:val="clear" w:color="auto" w:fill="FFFFFF"/>
              <w:tabs>
                <w:tab w:val="left" w:pos="3969"/>
              </w:tabs>
              <w:suppressAutoHyphens/>
              <w:autoSpaceDE w:val="0"/>
              <w:autoSpaceDN w:val="0"/>
              <w:adjustRightInd w:val="0"/>
              <w:contextualSpacing/>
              <w:jc w:val="both"/>
              <w:rPr>
                <w:sz w:val="22"/>
                <w:szCs w:val="22"/>
              </w:rPr>
            </w:pPr>
            <w:r w:rsidRPr="00E77B91">
              <w:rPr>
                <w:sz w:val="22"/>
                <w:szCs w:val="22"/>
              </w:rPr>
              <w:t>Тема 1</w:t>
            </w:r>
            <w:r w:rsidR="00353B86" w:rsidRPr="00E77B91">
              <w:rPr>
                <w:sz w:val="22"/>
                <w:szCs w:val="22"/>
              </w:rPr>
              <w:t>1</w:t>
            </w:r>
            <w:r w:rsidRPr="00E77B91">
              <w:rPr>
                <w:sz w:val="22"/>
                <w:szCs w:val="22"/>
              </w:rPr>
              <w:t xml:space="preserve">. </w:t>
            </w:r>
          </w:p>
          <w:p w14:paraId="4F6BD804" w14:textId="77777777" w:rsidR="00004ABA" w:rsidRPr="00E77B91" w:rsidRDefault="00004ABA" w:rsidP="006A53C2">
            <w:pPr>
              <w:widowControl w:val="0"/>
              <w:shd w:val="clear" w:color="auto" w:fill="FFFFFF"/>
              <w:suppressAutoHyphens/>
              <w:jc w:val="both"/>
              <w:rPr>
                <w:bCs/>
                <w:color w:val="000000"/>
                <w:sz w:val="22"/>
                <w:szCs w:val="22"/>
              </w:rPr>
            </w:pPr>
            <w:r w:rsidRPr="00E77B91">
              <w:rPr>
                <w:bCs/>
                <w:sz w:val="22"/>
                <w:szCs w:val="22"/>
              </w:rPr>
              <w:t>Советское государство и право в период становления административно-командной системы управления (1930-е гг. – 1941 г.)</w:t>
            </w:r>
          </w:p>
        </w:tc>
        <w:tc>
          <w:tcPr>
            <w:tcW w:w="6237" w:type="dxa"/>
            <w:shd w:val="clear" w:color="auto" w:fill="auto"/>
          </w:tcPr>
          <w:p w14:paraId="2FCE50F8"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1. Ликвидация правовых основ многоукладной экономики. </w:t>
            </w:r>
          </w:p>
          <w:p w14:paraId="190501E1"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2. Система органов государственной власти и управления по Конституции СССР 1936 г. </w:t>
            </w:r>
          </w:p>
          <w:p w14:paraId="7025C8A9"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3. Конституционные права, свободы и обязанности советских граждан. Соотношение между «юридической» и «фактической» конституцией. </w:t>
            </w:r>
          </w:p>
          <w:p w14:paraId="748FF6E0"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4. Развитие гражданского, земельного, трудового, уголовного, исправительно-трудового и процессуального права. </w:t>
            </w:r>
          </w:p>
          <w:p w14:paraId="51FED667"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5. Изменения в советском уголовном и трудовом праве в предвоенные годы (1939 г. – июнь 1941 г.).</w:t>
            </w:r>
          </w:p>
          <w:p w14:paraId="3873FDF7" w14:textId="77777777" w:rsidR="00004ABA" w:rsidRPr="00E77B91" w:rsidRDefault="00004ABA" w:rsidP="006A53C2">
            <w:pPr>
              <w:pStyle w:val="a4"/>
              <w:ind w:left="0"/>
              <w:jc w:val="both"/>
              <w:rPr>
                <w:b/>
                <w:sz w:val="22"/>
                <w:szCs w:val="22"/>
              </w:rPr>
            </w:pPr>
            <w:r w:rsidRPr="00E77B91">
              <w:rPr>
                <w:b/>
                <w:sz w:val="22"/>
                <w:szCs w:val="22"/>
              </w:rPr>
              <w:t xml:space="preserve">Рекомендуемые источники </w:t>
            </w:r>
          </w:p>
          <w:p w14:paraId="01172014" w14:textId="7B849A42" w:rsidR="00600C10" w:rsidRPr="00E77B91" w:rsidRDefault="00600C10" w:rsidP="006A53C2">
            <w:pPr>
              <w:widowControl w:val="0"/>
              <w:jc w:val="both"/>
              <w:rPr>
                <w:b/>
                <w:sz w:val="22"/>
                <w:szCs w:val="22"/>
              </w:rPr>
            </w:pPr>
            <w:r w:rsidRPr="00E77B91">
              <w:rPr>
                <w:b/>
                <w:sz w:val="22"/>
                <w:szCs w:val="22"/>
              </w:rPr>
              <w:t xml:space="preserve">из раздела 8: </w:t>
            </w:r>
            <w:r w:rsidR="00216DEE">
              <w:rPr>
                <w:b/>
                <w:sz w:val="22"/>
                <w:szCs w:val="22"/>
              </w:rPr>
              <w:t>2-4, 5, 8-9</w:t>
            </w:r>
          </w:p>
          <w:p w14:paraId="787A833E" w14:textId="740935E1" w:rsidR="00004ABA" w:rsidRPr="00E77B91" w:rsidRDefault="00600C10" w:rsidP="006A53C2">
            <w:pPr>
              <w:pStyle w:val="a4"/>
              <w:ind w:left="0"/>
              <w:jc w:val="both"/>
              <w:rPr>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665" w:type="dxa"/>
            <w:shd w:val="clear" w:color="auto" w:fill="auto"/>
          </w:tcPr>
          <w:p w14:paraId="0F09EC12" w14:textId="264DB370" w:rsidR="00004ABA" w:rsidRPr="00E77B91" w:rsidRDefault="00004ABA" w:rsidP="006A53C2">
            <w:pPr>
              <w:widowControl w:val="0"/>
              <w:tabs>
                <w:tab w:val="left" w:pos="993"/>
              </w:tabs>
              <w:jc w:val="both"/>
              <w:rPr>
                <w:sz w:val="22"/>
                <w:szCs w:val="22"/>
                <w:highlight w:val="yellow"/>
              </w:rPr>
            </w:pPr>
            <w:r w:rsidRPr="00E77B91">
              <w:rPr>
                <w:position w:val="2"/>
                <w:sz w:val="22"/>
                <w:szCs w:val="22"/>
              </w:rPr>
              <w:t>Тестирование по Теме 1</w:t>
            </w:r>
            <w:r w:rsidR="00353B86" w:rsidRPr="00E77B91">
              <w:rPr>
                <w:position w:val="2"/>
                <w:sz w:val="22"/>
                <w:szCs w:val="22"/>
              </w:rPr>
              <w:t>1</w:t>
            </w:r>
            <w:r w:rsidRPr="00E77B91">
              <w:rPr>
                <w:position w:val="2"/>
                <w:sz w:val="22"/>
                <w:szCs w:val="22"/>
              </w:rPr>
              <w:t>; многосторонняя коммуникация; комментирование Конституции 1936 г.; дискуссия о структуре государственного механизма изучаемого периода истории страны, подготовка к круглому столу</w:t>
            </w:r>
          </w:p>
        </w:tc>
      </w:tr>
      <w:tr w:rsidR="00004ABA" w:rsidRPr="00E77B91" w14:paraId="7E20F4F1" w14:textId="77777777" w:rsidTr="00250DEF">
        <w:tc>
          <w:tcPr>
            <w:tcW w:w="2014" w:type="dxa"/>
            <w:shd w:val="clear" w:color="auto" w:fill="auto"/>
          </w:tcPr>
          <w:p w14:paraId="6DFB0EB1" w14:textId="577E38B3" w:rsidR="00004ABA" w:rsidRPr="00E77B91" w:rsidRDefault="00004ABA" w:rsidP="006A53C2">
            <w:pPr>
              <w:widowControl w:val="0"/>
              <w:suppressAutoHyphens/>
              <w:contextualSpacing/>
              <w:jc w:val="both"/>
              <w:outlineLvl w:val="3"/>
              <w:rPr>
                <w:bCs/>
                <w:iCs/>
                <w:sz w:val="22"/>
                <w:szCs w:val="22"/>
              </w:rPr>
            </w:pPr>
            <w:r w:rsidRPr="00E77B91">
              <w:rPr>
                <w:bCs/>
                <w:iCs/>
                <w:sz w:val="22"/>
                <w:szCs w:val="22"/>
              </w:rPr>
              <w:t>Тема 1</w:t>
            </w:r>
            <w:r w:rsidR="00353B86" w:rsidRPr="00E77B91">
              <w:rPr>
                <w:bCs/>
                <w:iCs/>
                <w:sz w:val="22"/>
                <w:szCs w:val="22"/>
              </w:rPr>
              <w:t>2</w:t>
            </w:r>
            <w:r w:rsidRPr="00E77B91">
              <w:rPr>
                <w:bCs/>
                <w:iCs/>
                <w:sz w:val="22"/>
                <w:szCs w:val="22"/>
              </w:rPr>
              <w:t xml:space="preserve">. </w:t>
            </w:r>
          </w:p>
          <w:p w14:paraId="536F9A1B" w14:textId="77777777" w:rsidR="00004ABA" w:rsidRPr="00E77B91" w:rsidRDefault="00004ABA" w:rsidP="006A53C2">
            <w:pPr>
              <w:widowControl w:val="0"/>
              <w:shd w:val="clear" w:color="auto" w:fill="FFFFFF"/>
              <w:suppressAutoHyphens/>
              <w:jc w:val="both"/>
              <w:rPr>
                <w:bCs/>
                <w:color w:val="000000"/>
                <w:sz w:val="22"/>
                <w:szCs w:val="22"/>
              </w:rPr>
            </w:pPr>
            <w:r w:rsidRPr="00E77B91">
              <w:rPr>
                <w:bCs/>
                <w:color w:val="000000"/>
                <w:sz w:val="22"/>
                <w:szCs w:val="22"/>
              </w:rPr>
              <w:t>Советское государство и право в период Великой Отечественной войны и восстановления народного хозяйства (1941 г. – 1953 гг.).</w:t>
            </w:r>
          </w:p>
        </w:tc>
        <w:tc>
          <w:tcPr>
            <w:tcW w:w="6237" w:type="dxa"/>
            <w:shd w:val="clear" w:color="auto" w:fill="auto"/>
          </w:tcPr>
          <w:p w14:paraId="695177D3"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1. Основные изменения в гражданском, трудовом, колхозном, уголовном и процессуальном праве в условиях военного времени. </w:t>
            </w:r>
          </w:p>
          <w:p w14:paraId="756EBCB4"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2. Изменения в механизме государства в послевоенные годы. </w:t>
            </w:r>
          </w:p>
          <w:p w14:paraId="344A4A8A"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3. Основные мероприятия по восстановлению народного хозяйства и его переводу на мирные рельсы. </w:t>
            </w:r>
          </w:p>
          <w:p w14:paraId="211A616F"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4. Реформы в денежно-кредитной сфере и сфере управления сельским хозяйством. </w:t>
            </w:r>
          </w:p>
          <w:p w14:paraId="0C1895E0"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5. Основные изменения в гражданском, трудовом и уголовном праве.</w:t>
            </w:r>
          </w:p>
          <w:p w14:paraId="263A6ED8" w14:textId="77777777" w:rsidR="00004ABA" w:rsidRPr="00E77B91" w:rsidRDefault="00004ABA" w:rsidP="006A53C2">
            <w:pPr>
              <w:pStyle w:val="a4"/>
              <w:ind w:left="0"/>
              <w:jc w:val="both"/>
              <w:rPr>
                <w:b/>
                <w:sz w:val="22"/>
                <w:szCs w:val="22"/>
              </w:rPr>
            </w:pPr>
            <w:r w:rsidRPr="00E77B91">
              <w:rPr>
                <w:b/>
                <w:sz w:val="22"/>
                <w:szCs w:val="22"/>
              </w:rPr>
              <w:t xml:space="preserve">Рекомендуемые источники </w:t>
            </w:r>
          </w:p>
          <w:p w14:paraId="47D532A9" w14:textId="5C433AE6" w:rsidR="00600C10" w:rsidRPr="00E77B91" w:rsidRDefault="00600C10" w:rsidP="006A53C2">
            <w:pPr>
              <w:widowControl w:val="0"/>
              <w:jc w:val="both"/>
              <w:rPr>
                <w:b/>
                <w:sz w:val="22"/>
                <w:szCs w:val="22"/>
              </w:rPr>
            </w:pPr>
            <w:r w:rsidRPr="00E77B91">
              <w:rPr>
                <w:b/>
                <w:sz w:val="22"/>
                <w:szCs w:val="22"/>
              </w:rPr>
              <w:t xml:space="preserve">из раздела 8: </w:t>
            </w:r>
            <w:r w:rsidR="00216DEE">
              <w:rPr>
                <w:b/>
                <w:sz w:val="22"/>
                <w:szCs w:val="22"/>
              </w:rPr>
              <w:t>2-4, 5-6, 8-9</w:t>
            </w:r>
          </w:p>
          <w:p w14:paraId="6B6182C2" w14:textId="0B8C7873" w:rsidR="00004ABA" w:rsidRPr="00E77B91" w:rsidRDefault="00600C10" w:rsidP="006A53C2">
            <w:pPr>
              <w:pStyle w:val="a4"/>
              <w:ind w:left="0"/>
              <w:jc w:val="both"/>
              <w:rPr>
                <w:sz w:val="22"/>
                <w:szCs w:val="22"/>
              </w:rPr>
            </w:pPr>
            <w:r w:rsidRPr="00E77B91">
              <w:rPr>
                <w:b/>
                <w:sz w:val="22"/>
                <w:szCs w:val="22"/>
              </w:rPr>
              <w:t>из раздела 9: 1</w:t>
            </w:r>
            <w:r>
              <w:rPr>
                <w:b/>
                <w:sz w:val="22"/>
                <w:szCs w:val="22"/>
              </w:rPr>
              <w:t>-</w:t>
            </w:r>
            <w:r w:rsidR="00DF55D2">
              <w:rPr>
                <w:b/>
                <w:sz w:val="22"/>
                <w:szCs w:val="22"/>
              </w:rPr>
              <w:t>4, 5, 7-9</w:t>
            </w:r>
          </w:p>
        </w:tc>
        <w:tc>
          <w:tcPr>
            <w:tcW w:w="2665" w:type="dxa"/>
            <w:shd w:val="clear" w:color="auto" w:fill="auto"/>
          </w:tcPr>
          <w:p w14:paraId="16E22E8F" w14:textId="045B184B" w:rsidR="00004ABA" w:rsidRPr="00E77B91" w:rsidRDefault="00004ABA" w:rsidP="006A53C2">
            <w:pPr>
              <w:widowControl w:val="0"/>
              <w:tabs>
                <w:tab w:val="left" w:pos="993"/>
              </w:tabs>
              <w:jc w:val="both"/>
              <w:rPr>
                <w:sz w:val="22"/>
                <w:szCs w:val="22"/>
                <w:highlight w:val="yellow"/>
              </w:rPr>
            </w:pPr>
            <w:r w:rsidRPr="00E77B91">
              <w:rPr>
                <w:position w:val="2"/>
                <w:sz w:val="22"/>
                <w:szCs w:val="22"/>
              </w:rPr>
              <w:t>Тестирование по Теме 1</w:t>
            </w:r>
            <w:r w:rsidR="00353B86" w:rsidRPr="00E77B91">
              <w:rPr>
                <w:position w:val="2"/>
                <w:sz w:val="22"/>
                <w:szCs w:val="22"/>
              </w:rPr>
              <w:t>2</w:t>
            </w:r>
            <w:r w:rsidRPr="00E77B91">
              <w:rPr>
                <w:position w:val="2"/>
                <w:sz w:val="22"/>
                <w:szCs w:val="22"/>
              </w:rPr>
              <w:t>; многосторонняя коммуникация; доклады студентов с презентациями с последующим их обсуждением, круглый стол</w:t>
            </w:r>
          </w:p>
        </w:tc>
      </w:tr>
      <w:tr w:rsidR="00004ABA" w:rsidRPr="00E77B91" w14:paraId="418BE41C" w14:textId="77777777" w:rsidTr="00250DEF">
        <w:tc>
          <w:tcPr>
            <w:tcW w:w="2014" w:type="dxa"/>
            <w:shd w:val="clear" w:color="auto" w:fill="auto"/>
          </w:tcPr>
          <w:p w14:paraId="5161CF50" w14:textId="125CEE0A" w:rsidR="00004ABA" w:rsidRPr="00E77B91" w:rsidRDefault="00004ABA" w:rsidP="006A53C2">
            <w:pPr>
              <w:widowControl w:val="0"/>
              <w:shd w:val="clear" w:color="auto" w:fill="FFFFFF"/>
              <w:tabs>
                <w:tab w:val="left" w:pos="3969"/>
              </w:tabs>
              <w:suppressAutoHyphens/>
              <w:autoSpaceDE w:val="0"/>
              <w:autoSpaceDN w:val="0"/>
              <w:adjustRightInd w:val="0"/>
              <w:contextualSpacing/>
              <w:jc w:val="both"/>
              <w:rPr>
                <w:sz w:val="22"/>
                <w:szCs w:val="22"/>
              </w:rPr>
            </w:pPr>
            <w:r w:rsidRPr="00E77B91">
              <w:rPr>
                <w:sz w:val="22"/>
                <w:szCs w:val="22"/>
              </w:rPr>
              <w:t>Тема 1</w:t>
            </w:r>
            <w:r w:rsidR="00353B86" w:rsidRPr="00E77B91">
              <w:rPr>
                <w:sz w:val="22"/>
                <w:szCs w:val="22"/>
              </w:rPr>
              <w:t>3</w:t>
            </w:r>
            <w:r w:rsidRPr="00E77B91">
              <w:rPr>
                <w:sz w:val="22"/>
                <w:szCs w:val="22"/>
              </w:rPr>
              <w:t>.</w:t>
            </w:r>
          </w:p>
          <w:p w14:paraId="305B2361" w14:textId="77777777" w:rsidR="00004ABA" w:rsidRPr="00E77B91" w:rsidRDefault="00004ABA" w:rsidP="006A53C2">
            <w:pPr>
              <w:widowControl w:val="0"/>
              <w:shd w:val="clear" w:color="auto" w:fill="FFFFFF"/>
              <w:suppressAutoHyphens/>
              <w:jc w:val="both"/>
              <w:rPr>
                <w:color w:val="000000"/>
                <w:sz w:val="22"/>
                <w:szCs w:val="22"/>
              </w:rPr>
            </w:pPr>
            <w:r w:rsidRPr="00E77B91">
              <w:rPr>
                <w:color w:val="000000"/>
                <w:sz w:val="22"/>
                <w:szCs w:val="22"/>
              </w:rPr>
              <w:t>Советское государство и право в период либерализации и становления «развитого социализма» (конец 1950-х гг. – конец 1970-х гг.)</w:t>
            </w:r>
          </w:p>
        </w:tc>
        <w:tc>
          <w:tcPr>
            <w:tcW w:w="6237" w:type="dxa"/>
            <w:shd w:val="clear" w:color="auto" w:fill="auto"/>
          </w:tcPr>
          <w:p w14:paraId="08A11FF5"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1. Конституционное закрепление концепций «развитого социализма» и «общенародного государства», руководящей роли КПСС. </w:t>
            </w:r>
          </w:p>
          <w:p w14:paraId="2853B4AD"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2. Система органов государственной власти и управления. </w:t>
            </w:r>
          </w:p>
          <w:p w14:paraId="2E470CF1"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3. Права, свободы и обязанности советских граждан. </w:t>
            </w:r>
          </w:p>
          <w:p w14:paraId="76C846F3"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4. Кодификация советского права. Развитие гражданского, земельного, колхозного, трудового, административного, уголовного и судебно-процессуального права.</w:t>
            </w:r>
          </w:p>
          <w:p w14:paraId="7C56CA77" w14:textId="77777777" w:rsidR="00004ABA" w:rsidRPr="00E77B91" w:rsidRDefault="00004ABA" w:rsidP="006A53C2">
            <w:pPr>
              <w:pStyle w:val="a4"/>
              <w:ind w:left="34"/>
              <w:rPr>
                <w:b/>
                <w:sz w:val="22"/>
                <w:szCs w:val="22"/>
              </w:rPr>
            </w:pPr>
            <w:r w:rsidRPr="00E77B91">
              <w:rPr>
                <w:b/>
                <w:sz w:val="22"/>
                <w:szCs w:val="22"/>
              </w:rPr>
              <w:t xml:space="preserve">Рекомендуемые источники </w:t>
            </w:r>
          </w:p>
          <w:p w14:paraId="650BB85C" w14:textId="29E0833D" w:rsidR="00600C10" w:rsidRPr="00E77B91" w:rsidRDefault="00600C10" w:rsidP="006A53C2">
            <w:pPr>
              <w:widowControl w:val="0"/>
              <w:jc w:val="both"/>
              <w:rPr>
                <w:b/>
                <w:sz w:val="22"/>
                <w:szCs w:val="22"/>
              </w:rPr>
            </w:pPr>
            <w:r w:rsidRPr="00E77B91">
              <w:rPr>
                <w:b/>
                <w:sz w:val="22"/>
                <w:szCs w:val="22"/>
              </w:rPr>
              <w:t xml:space="preserve">из раздела 8: </w:t>
            </w:r>
            <w:r w:rsidR="00216DEE">
              <w:rPr>
                <w:b/>
                <w:sz w:val="22"/>
                <w:szCs w:val="22"/>
              </w:rPr>
              <w:t>2-4, 5-6, 8-9</w:t>
            </w:r>
          </w:p>
          <w:p w14:paraId="0CC7F037" w14:textId="59C3A8EC" w:rsidR="00004ABA" w:rsidRPr="00E77B91" w:rsidRDefault="00600C10" w:rsidP="006A53C2">
            <w:pPr>
              <w:pStyle w:val="a4"/>
              <w:ind w:left="34"/>
              <w:rPr>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665" w:type="dxa"/>
            <w:shd w:val="clear" w:color="auto" w:fill="auto"/>
          </w:tcPr>
          <w:p w14:paraId="6D5719F6" w14:textId="269D44A2" w:rsidR="00004ABA" w:rsidRPr="00E77B91" w:rsidRDefault="00004ABA" w:rsidP="006A53C2">
            <w:pPr>
              <w:widowControl w:val="0"/>
              <w:tabs>
                <w:tab w:val="left" w:pos="993"/>
              </w:tabs>
              <w:jc w:val="both"/>
              <w:rPr>
                <w:sz w:val="22"/>
                <w:szCs w:val="22"/>
                <w:highlight w:val="yellow"/>
              </w:rPr>
            </w:pPr>
            <w:r w:rsidRPr="00E77B91">
              <w:rPr>
                <w:position w:val="2"/>
                <w:sz w:val="22"/>
                <w:szCs w:val="22"/>
              </w:rPr>
              <w:t>Тестирование по Теме 1</w:t>
            </w:r>
            <w:r w:rsidR="00353B86" w:rsidRPr="00E77B91">
              <w:rPr>
                <w:position w:val="2"/>
                <w:sz w:val="22"/>
                <w:szCs w:val="22"/>
              </w:rPr>
              <w:t>2</w:t>
            </w:r>
            <w:r w:rsidRPr="00E77B91">
              <w:rPr>
                <w:position w:val="2"/>
                <w:sz w:val="22"/>
                <w:szCs w:val="22"/>
              </w:rPr>
              <w:t>; многосторонняя коммуникация; решение ситуативных задач; доклады студентов с презентациями с последующим их обсуждением.</w:t>
            </w:r>
          </w:p>
        </w:tc>
      </w:tr>
      <w:tr w:rsidR="00004ABA" w:rsidRPr="00E77B91" w14:paraId="2F025632" w14:textId="77777777" w:rsidTr="00250DEF">
        <w:tc>
          <w:tcPr>
            <w:tcW w:w="2014" w:type="dxa"/>
            <w:shd w:val="clear" w:color="auto" w:fill="auto"/>
          </w:tcPr>
          <w:p w14:paraId="2EBAD5D2" w14:textId="228E21EC" w:rsidR="00004ABA" w:rsidRPr="00E77B91" w:rsidRDefault="00004ABA" w:rsidP="006A53C2">
            <w:pPr>
              <w:widowControl w:val="0"/>
              <w:suppressAutoHyphens/>
              <w:contextualSpacing/>
              <w:jc w:val="both"/>
              <w:outlineLvl w:val="3"/>
              <w:rPr>
                <w:bCs/>
                <w:iCs/>
                <w:sz w:val="22"/>
                <w:szCs w:val="22"/>
              </w:rPr>
            </w:pPr>
            <w:r w:rsidRPr="00E77B91">
              <w:rPr>
                <w:bCs/>
                <w:iCs/>
                <w:sz w:val="22"/>
                <w:szCs w:val="22"/>
              </w:rPr>
              <w:t>Тема 1</w:t>
            </w:r>
            <w:r w:rsidR="00353B86" w:rsidRPr="00E77B91">
              <w:rPr>
                <w:bCs/>
                <w:iCs/>
                <w:sz w:val="22"/>
                <w:szCs w:val="22"/>
              </w:rPr>
              <w:t>4</w:t>
            </w:r>
            <w:r w:rsidRPr="00E77B91">
              <w:rPr>
                <w:bCs/>
                <w:iCs/>
                <w:sz w:val="22"/>
                <w:szCs w:val="22"/>
              </w:rPr>
              <w:t xml:space="preserve">. </w:t>
            </w:r>
          </w:p>
          <w:p w14:paraId="50A9B659" w14:textId="3203A0E5" w:rsidR="00004ABA" w:rsidRPr="00E77B91" w:rsidRDefault="00004ABA" w:rsidP="006A53C2">
            <w:pPr>
              <w:widowControl w:val="0"/>
              <w:shd w:val="clear" w:color="auto" w:fill="FFFFFF"/>
              <w:suppressAutoHyphens/>
              <w:jc w:val="both"/>
              <w:rPr>
                <w:color w:val="000000"/>
                <w:sz w:val="22"/>
                <w:szCs w:val="22"/>
              </w:rPr>
            </w:pPr>
            <w:r w:rsidRPr="00E77B91">
              <w:rPr>
                <w:color w:val="000000"/>
                <w:sz w:val="22"/>
                <w:szCs w:val="22"/>
              </w:rPr>
              <w:t>Государство и право СССР в период «перестройки» и становления Российской Федерации (1980-е гг. – 1993 г.)</w:t>
            </w:r>
          </w:p>
        </w:tc>
        <w:tc>
          <w:tcPr>
            <w:tcW w:w="6237" w:type="dxa"/>
            <w:shd w:val="clear" w:color="auto" w:fill="auto"/>
          </w:tcPr>
          <w:p w14:paraId="7FFDA027"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1.Экономические реформы в годы Перестройки и их правовые основы. </w:t>
            </w:r>
          </w:p>
          <w:p w14:paraId="3FF5E351"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2. Распад СССР как федеративного государства. Образование Содружества Независимых Государств. </w:t>
            </w:r>
          </w:p>
          <w:p w14:paraId="571E6AAC"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3. Изменения в экономической системе. Основные мероприятия по созданию смешанной экономики. Основные изменения в отраслях права. </w:t>
            </w:r>
          </w:p>
          <w:p w14:paraId="44EF36EE"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4. Конституция Российской Федерации 1993 г. Основы конституционного строя. Основные права и свободы человека и гражданина. Федеративное устройство. Система федеральных, региональных и местных органов власти.</w:t>
            </w:r>
          </w:p>
          <w:p w14:paraId="281B1843" w14:textId="77777777" w:rsidR="00004ABA" w:rsidRPr="00E77B91" w:rsidRDefault="00004ABA" w:rsidP="006A53C2">
            <w:pPr>
              <w:jc w:val="both"/>
              <w:rPr>
                <w:sz w:val="22"/>
                <w:szCs w:val="22"/>
              </w:rPr>
            </w:pPr>
            <w:r w:rsidRPr="00E77B91">
              <w:rPr>
                <w:b/>
                <w:sz w:val="22"/>
                <w:szCs w:val="22"/>
              </w:rPr>
              <w:t xml:space="preserve">Рекомендуемые источники </w:t>
            </w:r>
          </w:p>
          <w:p w14:paraId="0BCB9F44" w14:textId="128E4BC4" w:rsidR="00600C10" w:rsidRPr="00E77B91" w:rsidRDefault="00600C10" w:rsidP="006A53C2">
            <w:pPr>
              <w:widowControl w:val="0"/>
              <w:jc w:val="both"/>
              <w:rPr>
                <w:b/>
                <w:sz w:val="22"/>
                <w:szCs w:val="22"/>
              </w:rPr>
            </w:pPr>
            <w:r w:rsidRPr="00E77B91">
              <w:rPr>
                <w:b/>
                <w:sz w:val="22"/>
                <w:szCs w:val="22"/>
              </w:rPr>
              <w:t xml:space="preserve">из раздела 8: </w:t>
            </w:r>
            <w:r w:rsidR="00216DEE">
              <w:rPr>
                <w:b/>
                <w:sz w:val="22"/>
                <w:szCs w:val="22"/>
              </w:rPr>
              <w:t>2-4, 5-6, 8-9</w:t>
            </w:r>
          </w:p>
          <w:p w14:paraId="4B47F9C0" w14:textId="6A0A557A" w:rsidR="00004ABA" w:rsidRPr="00E77B91" w:rsidRDefault="00600C10" w:rsidP="006A53C2">
            <w:pPr>
              <w:pStyle w:val="a4"/>
              <w:ind w:left="34"/>
              <w:rPr>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665" w:type="dxa"/>
            <w:shd w:val="clear" w:color="auto" w:fill="auto"/>
          </w:tcPr>
          <w:p w14:paraId="23452753" w14:textId="525E41BB" w:rsidR="00004ABA" w:rsidRPr="00E77B91" w:rsidRDefault="00004ABA" w:rsidP="006A53C2">
            <w:pPr>
              <w:widowControl w:val="0"/>
              <w:tabs>
                <w:tab w:val="left" w:pos="993"/>
              </w:tabs>
              <w:jc w:val="both"/>
              <w:rPr>
                <w:sz w:val="22"/>
                <w:szCs w:val="22"/>
                <w:highlight w:val="yellow"/>
              </w:rPr>
            </w:pPr>
            <w:r w:rsidRPr="00E77B91">
              <w:rPr>
                <w:position w:val="2"/>
                <w:sz w:val="22"/>
                <w:szCs w:val="22"/>
              </w:rPr>
              <w:t>Тестирование по Теме 1</w:t>
            </w:r>
            <w:r w:rsidR="00353B86" w:rsidRPr="00E77B91">
              <w:rPr>
                <w:position w:val="2"/>
                <w:sz w:val="22"/>
                <w:szCs w:val="22"/>
              </w:rPr>
              <w:t>3</w:t>
            </w:r>
            <w:r w:rsidRPr="00E77B91">
              <w:rPr>
                <w:position w:val="2"/>
                <w:sz w:val="22"/>
                <w:szCs w:val="22"/>
              </w:rPr>
              <w:t>; многосторонняя коммуникация; дискуссия о проектах конституции; доклады студентов с презентациями с последующим их обсуждением.</w:t>
            </w:r>
          </w:p>
        </w:tc>
      </w:tr>
      <w:tr w:rsidR="00004ABA" w:rsidRPr="00E77B91" w14:paraId="545A1767" w14:textId="77777777" w:rsidTr="00250DEF">
        <w:tc>
          <w:tcPr>
            <w:tcW w:w="2014" w:type="dxa"/>
            <w:shd w:val="clear" w:color="auto" w:fill="auto"/>
          </w:tcPr>
          <w:p w14:paraId="07B19B1A" w14:textId="4A46D32C" w:rsidR="00004ABA" w:rsidRPr="00E77B91" w:rsidRDefault="00004ABA" w:rsidP="006A53C2">
            <w:pPr>
              <w:widowControl w:val="0"/>
              <w:tabs>
                <w:tab w:val="left" w:pos="0"/>
              </w:tabs>
              <w:suppressAutoHyphens/>
              <w:jc w:val="both"/>
              <w:rPr>
                <w:bCs/>
                <w:sz w:val="22"/>
                <w:szCs w:val="22"/>
              </w:rPr>
            </w:pPr>
            <w:r w:rsidRPr="00E77B91">
              <w:rPr>
                <w:sz w:val="22"/>
                <w:szCs w:val="22"/>
              </w:rPr>
              <w:t>Тема 1</w:t>
            </w:r>
            <w:r w:rsidR="00353B86" w:rsidRPr="00E77B91">
              <w:rPr>
                <w:sz w:val="22"/>
                <w:szCs w:val="22"/>
              </w:rPr>
              <w:t>5</w:t>
            </w:r>
            <w:r w:rsidRPr="00E77B91">
              <w:rPr>
                <w:sz w:val="22"/>
                <w:szCs w:val="22"/>
              </w:rPr>
              <w:t>.</w:t>
            </w:r>
          </w:p>
          <w:p w14:paraId="4397ED3E" w14:textId="77777777" w:rsidR="00004ABA" w:rsidRPr="00E77B91" w:rsidRDefault="00004ABA" w:rsidP="006A53C2">
            <w:pPr>
              <w:widowControl w:val="0"/>
              <w:tabs>
                <w:tab w:val="left" w:pos="0"/>
              </w:tabs>
              <w:suppressAutoHyphens/>
              <w:jc w:val="both"/>
              <w:rPr>
                <w:sz w:val="22"/>
                <w:szCs w:val="22"/>
              </w:rPr>
            </w:pPr>
            <w:r w:rsidRPr="00E77B91">
              <w:rPr>
                <w:sz w:val="22"/>
                <w:szCs w:val="22"/>
              </w:rPr>
              <w:t xml:space="preserve">Государство и право Российской Федерации в конце </w:t>
            </w:r>
            <w:r w:rsidRPr="00E77B91">
              <w:rPr>
                <w:sz w:val="22"/>
                <w:szCs w:val="22"/>
                <w:lang w:val="en-US"/>
              </w:rPr>
              <w:t>XX</w:t>
            </w:r>
            <w:r w:rsidRPr="00E77B91">
              <w:rPr>
                <w:sz w:val="22"/>
                <w:szCs w:val="22"/>
              </w:rPr>
              <w:t xml:space="preserve"> – начале </w:t>
            </w:r>
            <w:r w:rsidRPr="00E77B91">
              <w:rPr>
                <w:sz w:val="22"/>
                <w:szCs w:val="22"/>
                <w:lang w:val="en-US"/>
              </w:rPr>
              <w:t>XXI</w:t>
            </w:r>
            <w:r w:rsidRPr="00E77B91">
              <w:rPr>
                <w:sz w:val="22"/>
                <w:szCs w:val="22"/>
              </w:rPr>
              <w:t xml:space="preserve"> вв.</w:t>
            </w:r>
          </w:p>
        </w:tc>
        <w:tc>
          <w:tcPr>
            <w:tcW w:w="6237" w:type="dxa"/>
            <w:shd w:val="clear" w:color="auto" w:fill="auto"/>
          </w:tcPr>
          <w:p w14:paraId="79378F1D"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1.Основные особенности развития системы федеральных, региональных и местных органов власти на современном этапе. </w:t>
            </w:r>
          </w:p>
          <w:p w14:paraId="637A3CE6"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2. Эволюция федеративных отношений. </w:t>
            </w:r>
          </w:p>
          <w:p w14:paraId="637F3D03"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 xml:space="preserve">3. Развитие конституционного, гражданского, земельного, трудового, уголовного и процессуального права. </w:t>
            </w:r>
          </w:p>
          <w:p w14:paraId="235486CA" w14:textId="77777777" w:rsidR="00004ABA" w:rsidRPr="00E77B91" w:rsidRDefault="00004ABA" w:rsidP="006A53C2">
            <w:pPr>
              <w:pStyle w:val="27"/>
              <w:widowControl w:val="0"/>
              <w:spacing w:after="0" w:line="240" w:lineRule="auto"/>
              <w:ind w:left="0"/>
              <w:jc w:val="both"/>
              <w:rPr>
                <w:sz w:val="22"/>
                <w:szCs w:val="22"/>
              </w:rPr>
            </w:pPr>
            <w:r w:rsidRPr="00E77B91">
              <w:rPr>
                <w:sz w:val="22"/>
                <w:szCs w:val="22"/>
              </w:rPr>
              <w:t>4. Появление новых отраслей права.</w:t>
            </w:r>
          </w:p>
          <w:p w14:paraId="7CC3C008" w14:textId="77777777" w:rsidR="00004ABA" w:rsidRPr="00E77B91" w:rsidRDefault="00004ABA" w:rsidP="006A53C2">
            <w:pPr>
              <w:pStyle w:val="a4"/>
              <w:ind w:left="0"/>
              <w:jc w:val="both"/>
              <w:rPr>
                <w:b/>
                <w:sz w:val="22"/>
                <w:szCs w:val="22"/>
              </w:rPr>
            </w:pPr>
            <w:r w:rsidRPr="00E77B91">
              <w:rPr>
                <w:b/>
                <w:sz w:val="22"/>
                <w:szCs w:val="22"/>
              </w:rPr>
              <w:t xml:space="preserve">Рекомендуемые источники </w:t>
            </w:r>
          </w:p>
          <w:p w14:paraId="6E23F1E5" w14:textId="77777777" w:rsidR="00216DEE" w:rsidRDefault="00600C10" w:rsidP="006A53C2">
            <w:pPr>
              <w:pStyle w:val="a4"/>
              <w:ind w:left="0"/>
              <w:jc w:val="both"/>
              <w:rPr>
                <w:b/>
                <w:sz w:val="22"/>
                <w:szCs w:val="22"/>
              </w:rPr>
            </w:pPr>
            <w:r w:rsidRPr="00E77B91">
              <w:rPr>
                <w:b/>
                <w:sz w:val="22"/>
                <w:szCs w:val="22"/>
              </w:rPr>
              <w:t xml:space="preserve">из раздела 8: </w:t>
            </w:r>
            <w:r w:rsidR="00216DEE">
              <w:rPr>
                <w:b/>
                <w:sz w:val="22"/>
                <w:szCs w:val="22"/>
              </w:rPr>
              <w:t>2-4, 5-6, 8-9</w:t>
            </w:r>
          </w:p>
          <w:p w14:paraId="35DDD116" w14:textId="7FA4BE42" w:rsidR="00004ABA" w:rsidRPr="00E77B91" w:rsidRDefault="00600C10" w:rsidP="006A53C2">
            <w:pPr>
              <w:pStyle w:val="a4"/>
              <w:ind w:left="0"/>
              <w:jc w:val="both"/>
              <w:rPr>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665" w:type="dxa"/>
            <w:shd w:val="clear" w:color="auto" w:fill="auto"/>
          </w:tcPr>
          <w:p w14:paraId="19AB1BE6" w14:textId="5C092C76" w:rsidR="00004ABA" w:rsidRPr="00E77B91" w:rsidRDefault="00004ABA" w:rsidP="006A53C2">
            <w:pPr>
              <w:widowControl w:val="0"/>
              <w:tabs>
                <w:tab w:val="left" w:pos="993"/>
              </w:tabs>
              <w:jc w:val="both"/>
              <w:rPr>
                <w:b/>
                <w:bCs/>
                <w:iCs/>
                <w:sz w:val="22"/>
                <w:szCs w:val="22"/>
                <w:highlight w:val="yellow"/>
                <w:lang w:eastAsia="en-US"/>
              </w:rPr>
            </w:pPr>
            <w:r w:rsidRPr="00E77B91">
              <w:rPr>
                <w:position w:val="2"/>
                <w:sz w:val="22"/>
                <w:szCs w:val="22"/>
              </w:rPr>
              <w:t>Тестирование по Теме 1</w:t>
            </w:r>
            <w:r w:rsidR="00353B86" w:rsidRPr="00E77B91">
              <w:rPr>
                <w:position w:val="2"/>
                <w:sz w:val="22"/>
                <w:szCs w:val="22"/>
              </w:rPr>
              <w:t>5</w:t>
            </w:r>
            <w:r w:rsidRPr="00E77B91">
              <w:rPr>
                <w:position w:val="2"/>
                <w:sz w:val="22"/>
                <w:szCs w:val="22"/>
              </w:rPr>
              <w:t>; многосторонняя коммуникация; круглый стол.</w:t>
            </w:r>
          </w:p>
        </w:tc>
      </w:tr>
    </w:tbl>
    <w:p w14:paraId="1F40A3E2" w14:textId="77777777" w:rsidR="00862E64" w:rsidRDefault="00862E64" w:rsidP="006A53C2">
      <w:pPr>
        <w:pStyle w:val="10"/>
        <w:spacing w:before="0"/>
        <w:ind w:firstLine="709"/>
        <w:jc w:val="both"/>
        <w:rPr>
          <w:rFonts w:ascii="Times New Roman" w:hAnsi="Times New Roman"/>
          <w:color w:val="auto"/>
        </w:rPr>
      </w:pPr>
    </w:p>
    <w:p w14:paraId="7311D698" w14:textId="0677DCFC" w:rsidR="00E77B91" w:rsidRPr="008A7825" w:rsidRDefault="006C6298" w:rsidP="006A53C2">
      <w:pPr>
        <w:pStyle w:val="10"/>
        <w:keepNext w:val="0"/>
        <w:keepLines w:val="0"/>
        <w:widowControl w:val="0"/>
        <w:spacing w:before="0"/>
        <w:ind w:left="709"/>
        <w:jc w:val="both"/>
        <w:rPr>
          <w:rStyle w:val="2b"/>
          <w:rFonts w:eastAsia="Calibri"/>
          <w:color w:val="auto"/>
          <w:sz w:val="28"/>
          <w:szCs w:val="28"/>
        </w:rPr>
      </w:pPr>
      <w:r w:rsidRPr="00DB005D">
        <w:rPr>
          <w:rStyle w:val="2b"/>
          <w:rFonts w:eastAsia="Calibri"/>
          <w:color w:val="auto"/>
          <w:sz w:val="28"/>
          <w:szCs w:val="28"/>
        </w:rPr>
        <w:t xml:space="preserve">6. </w:t>
      </w:r>
      <w:r w:rsidR="00E77B91" w:rsidRPr="00DB005D">
        <w:rPr>
          <w:rStyle w:val="2b"/>
          <w:rFonts w:eastAsia="Calibri"/>
          <w:color w:val="auto"/>
          <w:sz w:val="28"/>
          <w:szCs w:val="28"/>
        </w:rPr>
        <w:t xml:space="preserve">Учебно-методическое обеспечение </w:t>
      </w:r>
      <w:r w:rsidR="00E77B91" w:rsidRPr="008A7825">
        <w:rPr>
          <w:rStyle w:val="2b"/>
          <w:rFonts w:eastAsia="Calibri"/>
          <w:color w:val="auto"/>
          <w:sz w:val="28"/>
          <w:szCs w:val="28"/>
        </w:rPr>
        <w:t xml:space="preserve">для самостоятельной работы </w:t>
      </w:r>
      <w:proofErr w:type="gramStart"/>
      <w:r w:rsidR="00E77B91" w:rsidRPr="008A7825">
        <w:rPr>
          <w:rStyle w:val="2b"/>
          <w:rFonts w:eastAsia="Calibri"/>
          <w:color w:val="auto"/>
          <w:sz w:val="28"/>
          <w:szCs w:val="28"/>
        </w:rPr>
        <w:t>обучающихся</w:t>
      </w:r>
      <w:proofErr w:type="gramEnd"/>
      <w:r w:rsidR="00E77B91" w:rsidRPr="008A7825">
        <w:rPr>
          <w:rStyle w:val="2b"/>
          <w:rFonts w:eastAsia="Calibri"/>
          <w:color w:val="auto"/>
          <w:sz w:val="28"/>
          <w:szCs w:val="28"/>
        </w:rPr>
        <w:t xml:space="preserve"> по дисциплине</w:t>
      </w:r>
    </w:p>
    <w:p w14:paraId="70347C68" w14:textId="77777777" w:rsidR="00E77B91" w:rsidRPr="008A7825" w:rsidRDefault="00E77B91" w:rsidP="006A53C2">
      <w:pPr>
        <w:rPr>
          <w:rFonts w:eastAsia="Calibri"/>
          <w:sz w:val="28"/>
          <w:szCs w:val="28"/>
        </w:rPr>
      </w:pPr>
    </w:p>
    <w:p w14:paraId="546988D8" w14:textId="77777777" w:rsidR="00E77B91" w:rsidRPr="008A7825" w:rsidRDefault="00E77B91" w:rsidP="006A53C2">
      <w:pPr>
        <w:pStyle w:val="a4"/>
        <w:widowControl w:val="0"/>
        <w:ind w:left="0" w:firstLine="709"/>
        <w:contextualSpacing w:val="0"/>
        <w:jc w:val="center"/>
        <w:outlineLvl w:val="0"/>
        <w:rPr>
          <w:rFonts w:eastAsia="Calibri"/>
          <w:b/>
          <w:bCs/>
          <w:sz w:val="28"/>
          <w:szCs w:val="28"/>
        </w:rPr>
      </w:pPr>
      <w:r w:rsidRPr="008A7825">
        <w:rPr>
          <w:rFonts w:eastAsia="Calibri"/>
          <w:b/>
          <w:bCs/>
          <w:sz w:val="28"/>
          <w:szCs w:val="28"/>
        </w:rPr>
        <w:t>6.1. Перечень вопросов, отводимых на самостоятельное освоение дисциплины, формы внеаудиторной самостоятельной работы</w:t>
      </w:r>
    </w:p>
    <w:p w14:paraId="5E4CC1BC" w14:textId="77777777" w:rsidR="00862E64" w:rsidRDefault="00862E64" w:rsidP="006A53C2"/>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096"/>
        <w:gridCol w:w="2551"/>
      </w:tblGrid>
      <w:tr w:rsidR="00E77B91" w:rsidRPr="008A7825" w14:paraId="3F6B44F1" w14:textId="77777777" w:rsidTr="00DB005D">
        <w:trPr>
          <w:tblHeader/>
        </w:trPr>
        <w:tc>
          <w:tcPr>
            <w:tcW w:w="2268" w:type="dxa"/>
            <w:shd w:val="clear" w:color="auto" w:fill="auto"/>
          </w:tcPr>
          <w:p w14:paraId="41B12F93" w14:textId="6028F702" w:rsidR="00E77B91" w:rsidRPr="008A7825" w:rsidRDefault="00E77B91" w:rsidP="006A53C2">
            <w:pPr>
              <w:pStyle w:val="12"/>
              <w:widowControl w:val="0"/>
              <w:spacing w:before="0" w:after="0"/>
              <w:jc w:val="center"/>
              <w:rPr>
                <w:b/>
                <w:color w:val="auto"/>
                <w:sz w:val="22"/>
                <w:szCs w:val="22"/>
              </w:rPr>
            </w:pPr>
            <w:r w:rsidRPr="008A7825">
              <w:rPr>
                <w:b/>
                <w:sz w:val="22"/>
                <w:szCs w:val="22"/>
              </w:rPr>
              <w:t>Наименование тем дисциплины</w:t>
            </w:r>
          </w:p>
        </w:tc>
        <w:tc>
          <w:tcPr>
            <w:tcW w:w="6096" w:type="dxa"/>
            <w:shd w:val="clear" w:color="auto" w:fill="auto"/>
          </w:tcPr>
          <w:p w14:paraId="0B0CE94A" w14:textId="77777777" w:rsidR="00E77B91" w:rsidRPr="008A7825" w:rsidRDefault="00E77B91" w:rsidP="006A53C2">
            <w:pPr>
              <w:pStyle w:val="12"/>
              <w:widowControl w:val="0"/>
              <w:spacing w:before="0" w:after="0"/>
              <w:jc w:val="center"/>
              <w:rPr>
                <w:b/>
                <w:bCs/>
                <w:sz w:val="22"/>
                <w:szCs w:val="22"/>
              </w:rPr>
            </w:pPr>
            <w:r w:rsidRPr="008A7825">
              <w:rPr>
                <w:b/>
                <w:bCs/>
                <w:sz w:val="22"/>
                <w:szCs w:val="22"/>
              </w:rPr>
              <w:t xml:space="preserve">Перечень вопросов, отводимых </w:t>
            </w:r>
            <w:proofErr w:type="gramStart"/>
            <w:r w:rsidRPr="008A7825">
              <w:rPr>
                <w:b/>
                <w:bCs/>
                <w:sz w:val="22"/>
                <w:szCs w:val="22"/>
              </w:rPr>
              <w:t>на</w:t>
            </w:r>
            <w:proofErr w:type="gramEnd"/>
          </w:p>
          <w:p w14:paraId="457AF1EB" w14:textId="095E7475" w:rsidR="00E77B91" w:rsidRPr="008A7825" w:rsidRDefault="00E77B91" w:rsidP="006A53C2">
            <w:pPr>
              <w:pStyle w:val="12"/>
              <w:widowControl w:val="0"/>
              <w:spacing w:before="0" w:after="0"/>
              <w:jc w:val="center"/>
              <w:rPr>
                <w:b/>
                <w:color w:val="auto"/>
                <w:sz w:val="22"/>
                <w:szCs w:val="22"/>
              </w:rPr>
            </w:pPr>
            <w:r w:rsidRPr="008A7825">
              <w:rPr>
                <w:b/>
                <w:bCs/>
                <w:sz w:val="22"/>
                <w:szCs w:val="22"/>
              </w:rPr>
              <w:t>самостоятельное освоение</w:t>
            </w:r>
          </w:p>
        </w:tc>
        <w:tc>
          <w:tcPr>
            <w:tcW w:w="2551" w:type="dxa"/>
            <w:shd w:val="clear" w:color="auto" w:fill="auto"/>
          </w:tcPr>
          <w:p w14:paraId="189FA435" w14:textId="158908AD" w:rsidR="00E77B91" w:rsidRPr="008A7825" w:rsidRDefault="00E77B91" w:rsidP="006A53C2">
            <w:pPr>
              <w:pStyle w:val="12"/>
              <w:widowControl w:val="0"/>
              <w:spacing w:before="0" w:after="0"/>
              <w:jc w:val="center"/>
              <w:rPr>
                <w:b/>
                <w:color w:val="auto"/>
                <w:sz w:val="22"/>
                <w:szCs w:val="22"/>
              </w:rPr>
            </w:pPr>
            <w:r w:rsidRPr="008A7825">
              <w:rPr>
                <w:b/>
                <w:bCs/>
                <w:color w:val="auto"/>
                <w:sz w:val="22"/>
                <w:szCs w:val="22"/>
              </w:rPr>
              <w:t>Формы внеаудиторной самостоятельной работы</w:t>
            </w:r>
          </w:p>
        </w:tc>
      </w:tr>
      <w:tr w:rsidR="00970751" w:rsidRPr="008A7825" w14:paraId="6EF82F88" w14:textId="77777777" w:rsidTr="00DB005D">
        <w:tc>
          <w:tcPr>
            <w:tcW w:w="2268" w:type="dxa"/>
            <w:shd w:val="clear" w:color="auto" w:fill="auto"/>
          </w:tcPr>
          <w:p w14:paraId="1140BA87" w14:textId="77777777" w:rsidR="00970751" w:rsidRPr="008A7825" w:rsidRDefault="00970751" w:rsidP="006A53C2">
            <w:pPr>
              <w:widowControl w:val="0"/>
              <w:shd w:val="clear" w:color="auto" w:fill="FFFFFF"/>
              <w:tabs>
                <w:tab w:val="left" w:pos="3969"/>
              </w:tabs>
              <w:autoSpaceDE w:val="0"/>
              <w:autoSpaceDN w:val="0"/>
              <w:adjustRightInd w:val="0"/>
              <w:jc w:val="both"/>
              <w:rPr>
                <w:sz w:val="22"/>
                <w:szCs w:val="22"/>
              </w:rPr>
            </w:pPr>
            <w:r w:rsidRPr="008A7825">
              <w:rPr>
                <w:sz w:val="22"/>
                <w:szCs w:val="22"/>
              </w:rPr>
              <w:t xml:space="preserve">Тема 1. </w:t>
            </w:r>
          </w:p>
          <w:p w14:paraId="7B4092DF" w14:textId="587EEA43" w:rsidR="00970751" w:rsidRPr="008A7825" w:rsidRDefault="00970751" w:rsidP="006A53C2">
            <w:pPr>
              <w:widowControl w:val="0"/>
              <w:jc w:val="both"/>
              <w:rPr>
                <w:sz w:val="22"/>
                <w:szCs w:val="22"/>
              </w:rPr>
            </w:pPr>
            <w:r w:rsidRPr="008A7825">
              <w:rPr>
                <w:sz w:val="22"/>
                <w:szCs w:val="22"/>
              </w:rPr>
              <w:t>Предмет, методология и периодизация истории государства и права</w:t>
            </w:r>
            <w:r w:rsidR="00E77B91" w:rsidRPr="008A7825">
              <w:rPr>
                <w:sz w:val="22"/>
                <w:szCs w:val="22"/>
              </w:rPr>
              <w:t xml:space="preserve"> России</w:t>
            </w:r>
          </w:p>
        </w:tc>
        <w:tc>
          <w:tcPr>
            <w:tcW w:w="6096" w:type="dxa"/>
            <w:shd w:val="clear" w:color="auto" w:fill="auto"/>
            <w:vAlign w:val="center"/>
          </w:tcPr>
          <w:p w14:paraId="774F804D" w14:textId="77777777" w:rsidR="00970751" w:rsidRPr="008A7825" w:rsidRDefault="00970751" w:rsidP="006A53C2">
            <w:pPr>
              <w:widowControl w:val="0"/>
              <w:jc w:val="both"/>
              <w:rPr>
                <w:position w:val="2"/>
                <w:sz w:val="22"/>
                <w:szCs w:val="22"/>
              </w:rPr>
            </w:pPr>
            <w:r w:rsidRPr="008A7825">
              <w:rPr>
                <w:position w:val="2"/>
                <w:sz w:val="22"/>
                <w:szCs w:val="22"/>
              </w:rPr>
              <w:t>1. Источники истории отечественного государства и права. Периодизация истории отечественного государства и права.</w:t>
            </w:r>
          </w:p>
          <w:p w14:paraId="3FF9FD96" w14:textId="77777777" w:rsidR="00970751" w:rsidRPr="008A7825" w:rsidRDefault="00970751" w:rsidP="006A53C2">
            <w:pPr>
              <w:widowControl w:val="0"/>
              <w:jc w:val="both"/>
              <w:rPr>
                <w:sz w:val="22"/>
                <w:szCs w:val="22"/>
              </w:rPr>
            </w:pPr>
            <w:r w:rsidRPr="008A7825">
              <w:rPr>
                <w:sz w:val="22"/>
                <w:szCs w:val="22"/>
              </w:rPr>
              <w:t>2. Диалектический метод научного познания.</w:t>
            </w:r>
          </w:p>
          <w:p w14:paraId="748247D1" w14:textId="77777777" w:rsidR="00970751" w:rsidRPr="008A7825" w:rsidRDefault="00970751" w:rsidP="006A53C2">
            <w:pPr>
              <w:widowControl w:val="0"/>
              <w:jc w:val="both"/>
              <w:rPr>
                <w:sz w:val="22"/>
                <w:szCs w:val="22"/>
              </w:rPr>
            </w:pPr>
            <w:r w:rsidRPr="008A7825">
              <w:rPr>
                <w:sz w:val="22"/>
                <w:szCs w:val="22"/>
              </w:rPr>
              <w:t>3. Общенаучные, междисциплинарные и специальные методы научного познания.</w:t>
            </w:r>
          </w:p>
          <w:p w14:paraId="450A2572" w14:textId="77777777" w:rsidR="00970751" w:rsidRPr="008A7825" w:rsidRDefault="00970751" w:rsidP="006A53C2">
            <w:pPr>
              <w:widowControl w:val="0"/>
              <w:jc w:val="both"/>
              <w:rPr>
                <w:sz w:val="22"/>
                <w:szCs w:val="22"/>
              </w:rPr>
            </w:pPr>
            <w:r w:rsidRPr="008A7825">
              <w:rPr>
                <w:sz w:val="22"/>
                <w:szCs w:val="22"/>
              </w:rPr>
              <w:t>4. Различные подходы к периодизации ИОГП.</w:t>
            </w:r>
          </w:p>
          <w:p w14:paraId="314B5E75" w14:textId="77777777" w:rsidR="00970751" w:rsidRPr="008A7825" w:rsidRDefault="00970751" w:rsidP="006A53C2">
            <w:pPr>
              <w:widowControl w:val="0"/>
              <w:tabs>
                <w:tab w:val="left" w:pos="0"/>
              </w:tabs>
              <w:jc w:val="both"/>
              <w:rPr>
                <w:bCs/>
                <w:sz w:val="22"/>
                <w:szCs w:val="22"/>
                <w:lang w:eastAsia="en-US"/>
              </w:rPr>
            </w:pPr>
            <w:r w:rsidRPr="008A7825">
              <w:rPr>
                <w:sz w:val="22"/>
                <w:szCs w:val="22"/>
              </w:rPr>
              <w:t>5. Факторы, воздействовавшие на формирование и развитие ИОГП.</w:t>
            </w:r>
          </w:p>
        </w:tc>
        <w:tc>
          <w:tcPr>
            <w:tcW w:w="2551" w:type="dxa"/>
            <w:shd w:val="clear" w:color="auto" w:fill="auto"/>
          </w:tcPr>
          <w:p w14:paraId="33737264" w14:textId="77777777" w:rsidR="00970751" w:rsidRPr="008A7825" w:rsidRDefault="00970751" w:rsidP="006A53C2">
            <w:pPr>
              <w:widowControl w:val="0"/>
              <w:tabs>
                <w:tab w:val="left" w:pos="993"/>
              </w:tabs>
              <w:jc w:val="both"/>
              <w:rPr>
                <w:b/>
                <w:bCs/>
                <w:iCs/>
                <w:sz w:val="22"/>
                <w:szCs w:val="22"/>
                <w:lang w:eastAsia="en-US"/>
              </w:rPr>
            </w:pPr>
            <w:r w:rsidRPr="008A7825">
              <w:rPr>
                <w:sz w:val="22"/>
                <w:szCs w:val="22"/>
                <w:lang w:eastAsia="en-US"/>
              </w:rPr>
              <w:t>Составление глоссария по учебной дисциплине</w:t>
            </w:r>
          </w:p>
        </w:tc>
      </w:tr>
      <w:tr w:rsidR="00970751" w:rsidRPr="008A7825" w14:paraId="148F7A1B" w14:textId="77777777" w:rsidTr="00DB005D">
        <w:tc>
          <w:tcPr>
            <w:tcW w:w="2268" w:type="dxa"/>
            <w:shd w:val="clear" w:color="auto" w:fill="auto"/>
          </w:tcPr>
          <w:p w14:paraId="42446001" w14:textId="2083F7C5" w:rsidR="00970751" w:rsidRPr="008A7825" w:rsidRDefault="00970751" w:rsidP="006A53C2">
            <w:pPr>
              <w:widowControl w:val="0"/>
              <w:shd w:val="clear" w:color="auto" w:fill="FFFFFF"/>
              <w:tabs>
                <w:tab w:val="left" w:pos="3969"/>
              </w:tabs>
              <w:autoSpaceDE w:val="0"/>
              <w:autoSpaceDN w:val="0"/>
              <w:adjustRightInd w:val="0"/>
              <w:rPr>
                <w:bCs/>
                <w:sz w:val="22"/>
                <w:szCs w:val="22"/>
              </w:rPr>
            </w:pPr>
            <w:r w:rsidRPr="008A7825">
              <w:rPr>
                <w:bCs/>
                <w:sz w:val="22"/>
                <w:szCs w:val="22"/>
              </w:rPr>
              <w:t xml:space="preserve">Тема 2. </w:t>
            </w:r>
            <w:r w:rsidR="00E77B91" w:rsidRPr="008A7825">
              <w:rPr>
                <w:bCs/>
                <w:position w:val="2"/>
                <w:sz w:val="22"/>
                <w:szCs w:val="22"/>
              </w:rPr>
              <w:t>Особенности государственно-правового развития Древнерусского государства (</w:t>
            </w:r>
            <w:r w:rsidR="00E77B91" w:rsidRPr="008A7825">
              <w:rPr>
                <w:bCs/>
                <w:position w:val="2"/>
                <w:sz w:val="22"/>
                <w:szCs w:val="22"/>
                <w:lang w:val="en-US"/>
              </w:rPr>
              <w:t>IX</w:t>
            </w:r>
            <w:r w:rsidR="00E77B91" w:rsidRPr="008A7825">
              <w:rPr>
                <w:bCs/>
                <w:position w:val="2"/>
                <w:sz w:val="22"/>
                <w:szCs w:val="22"/>
              </w:rPr>
              <w:t xml:space="preserve"> – </w:t>
            </w:r>
            <w:r w:rsidR="00E77B91" w:rsidRPr="008A7825">
              <w:rPr>
                <w:bCs/>
                <w:position w:val="2"/>
                <w:sz w:val="22"/>
                <w:szCs w:val="22"/>
                <w:lang w:val="en-US"/>
              </w:rPr>
              <w:t>XI</w:t>
            </w:r>
            <w:r w:rsidR="00E77B91" w:rsidRPr="008A7825">
              <w:rPr>
                <w:bCs/>
                <w:position w:val="2"/>
                <w:sz w:val="22"/>
                <w:szCs w:val="22"/>
              </w:rPr>
              <w:t xml:space="preserve"> вв.)</w:t>
            </w:r>
          </w:p>
        </w:tc>
        <w:tc>
          <w:tcPr>
            <w:tcW w:w="6096" w:type="dxa"/>
            <w:shd w:val="clear" w:color="auto" w:fill="auto"/>
          </w:tcPr>
          <w:p w14:paraId="5423D9E8" w14:textId="77777777" w:rsidR="00970751" w:rsidRPr="008A7825" w:rsidRDefault="00970751" w:rsidP="006A53C2">
            <w:pPr>
              <w:widowControl w:val="0"/>
              <w:numPr>
                <w:ilvl w:val="0"/>
                <w:numId w:val="14"/>
              </w:numPr>
              <w:tabs>
                <w:tab w:val="left" w:pos="0"/>
              </w:tabs>
              <w:ind w:left="0" w:firstLine="0"/>
              <w:jc w:val="both"/>
              <w:rPr>
                <w:bCs/>
                <w:i/>
                <w:sz w:val="22"/>
                <w:szCs w:val="22"/>
                <w:lang w:eastAsia="en-US"/>
              </w:rPr>
            </w:pPr>
            <w:r w:rsidRPr="008A7825">
              <w:rPr>
                <w:position w:val="2"/>
                <w:sz w:val="22"/>
                <w:szCs w:val="22"/>
              </w:rPr>
              <w:t xml:space="preserve">Система органов государства: правовой статус Великого князя Киевского, княжеские съезды, княжеская дружина, вече, десятичная и дворцово-вотчинная системы управления. </w:t>
            </w:r>
          </w:p>
          <w:p w14:paraId="7E6B876C" w14:textId="77777777" w:rsidR="00970751" w:rsidRPr="008A7825" w:rsidRDefault="00970751" w:rsidP="006A53C2">
            <w:pPr>
              <w:widowControl w:val="0"/>
              <w:numPr>
                <w:ilvl w:val="0"/>
                <w:numId w:val="14"/>
              </w:numPr>
              <w:tabs>
                <w:tab w:val="left" w:pos="0"/>
              </w:tabs>
              <w:ind w:left="0" w:firstLine="0"/>
              <w:jc w:val="both"/>
              <w:rPr>
                <w:bCs/>
                <w:i/>
                <w:sz w:val="22"/>
                <w:szCs w:val="22"/>
                <w:lang w:eastAsia="en-US"/>
              </w:rPr>
            </w:pPr>
            <w:r w:rsidRPr="008A7825">
              <w:rPr>
                <w:position w:val="2"/>
                <w:sz w:val="22"/>
                <w:szCs w:val="22"/>
              </w:rPr>
              <w:t xml:space="preserve"> Государственно-правовое значение Крещения Руси. </w:t>
            </w:r>
          </w:p>
          <w:p w14:paraId="7E373AE2" w14:textId="77777777" w:rsidR="00970751" w:rsidRPr="008A7825" w:rsidRDefault="00970751" w:rsidP="006A53C2">
            <w:pPr>
              <w:widowControl w:val="0"/>
              <w:numPr>
                <w:ilvl w:val="0"/>
                <w:numId w:val="14"/>
              </w:numPr>
              <w:tabs>
                <w:tab w:val="left" w:pos="0"/>
              </w:tabs>
              <w:ind w:left="0" w:firstLine="0"/>
              <w:jc w:val="both"/>
              <w:rPr>
                <w:bCs/>
                <w:i/>
                <w:sz w:val="22"/>
                <w:szCs w:val="22"/>
                <w:lang w:eastAsia="en-US"/>
              </w:rPr>
            </w:pPr>
            <w:r w:rsidRPr="008A7825">
              <w:rPr>
                <w:position w:val="2"/>
                <w:sz w:val="22"/>
                <w:szCs w:val="22"/>
              </w:rPr>
              <w:t xml:space="preserve"> Источники права: обычное право, каноническое право, договоры Руси с Византией и другими государствами, княжеские уставы и уставные грамоты. </w:t>
            </w:r>
          </w:p>
        </w:tc>
        <w:tc>
          <w:tcPr>
            <w:tcW w:w="2551" w:type="dxa"/>
            <w:shd w:val="clear" w:color="auto" w:fill="auto"/>
          </w:tcPr>
          <w:p w14:paraId="27DAEBA9" w14:textId="040332B5" w:rsidR="00970751" w:rsidRPr="008A7825" w:rsidRDefault="00970751" w:rsidP="006A53C2">
            <w:pPr>
              <w:widowControl w:val="0"/>
              <w:tabs>
                <w:tab w:val="left" w:pos="993"/>
              </w:tabs>
              <w:jc w:val="both"/>
              <w:rPr>
                <w:b/>
                <w:bCs/>
                <w:iCs/>
                <w:sz w:val="22"/>
                <w:szCs w:val="22"/>
                <w:lang w:eastAsia="en-US"/>
              </w:rPr>
            </w:pPr>
            <w:r w:rsidRPr="008A7825">
              <w:rPr>
                <w:sz w:val="22"/>
                <w:szCs w:val="22"/>
              </w:rPr>
              <w:t xml:space="preserve">Подбор материала для </w:t>
            </w:r>
            <w:r w:rsidR="00AC6645" w:rsidRPr="008A7825">
              <w:rPr>
                <w:sz w:val="22"/>
                <w:szCs w:val="22"/>
              </w:rPr>
              <w:t>подготовки</w:t>
            </w:r>
            <w:r w:rsidRPr="008A7825">
              <w:rPr>
                <w:sz w:val="22"/>
                <w:szCs w:val="22"/>
              </w:rPr>
              <w:t xml:space="preserve"> докладо</w:t>
            </w:r>
            <w:r w:rsidR="00AC6645" w:rsidRPr="008A7825">
              <w:rPr>
                <w:sz w:val="22"/>
                <w:szCs w:val="22"/>
              </w:rPr>
              <w:t>в</w:t>
            </w:r>
            <w:r w:rsidRPr="008A7825">
              <w:rPr>
                <w:sz w:val="22"/>
                <w:szCs w:val="22"/>
                <w:lang w:eastAsia="en-US"/>
              </w:rPr>
              <w:t xml:space="preserve"> </w:t>
            </w:r>
            <w:r w:rsidR="00AC6645" w:rsidRPr="008A7825">
              <w:rPr>
                <w:sz w:val="22"/>
                <w:szCs w:val="22"/>
                <w:lang w:eastAsia="en-US"/>
              </w:rPr>
              <w:t>с</w:t>
            </w:r>
            <w:r w:rsidRPr="008A7825">
              <w:rPr>
                <w:sz w:val="22"/>
                <w:szCs w:val="22"/>
              </w:rPr>
              <w:t xml:space="preserve"> презентаци</w:t>
            </w:r>
            <w:r w:rsidR="00AC6645" w:rsidRPr="008A7825">
              <w:rPr>
                <w:sz w:val="22"/>
                <w:szCs w:val="22"/>
              </w:rPr>
              <w:t>ями</w:t>
            </w:r>
            <w:r w:rsidRPr="008A7825">
              <w:rPr>
                <w:sz w:val="22"/>
                <w:szCs w:val="22"/>
              </w:rPr>
              <w:t>. Составление таблицы по институтам обязательственного права и формам собственности по редакциям Русской правды</w:t>
            </w:r>
          </w:p>
        </w:tc>
      </w:tr>
      <w:tr w:rsidR="00970751" w:rsidRPr="008A7825" w14:paraId="7FF17CB7" w14:textId="77777777" w:rsidTr="00DB005D">
        <w:tc>
          <w:tcPr>
            <w:tcW w:w="2268" w:type="dxa"/>
            <w:shd w:val="clear" w:color="auto" w:fill="auto"/>
          </w:tcPr>
          <w:p w14:paraId="5F4C0AC4" w14:textId="77777777" w:rsidR="00970751" w:rsidRPr="008A7825" w:rsidRDefault="00970751" w:rsidP="006A53C2">
            <w:pPr>
              <w:widowControl w:val="0"/>
              <w:shd w:val="clear" w:color="auto" w:fill="FFFFFF"/>
              <w:tabs>
                <w:tab w:val="left" w:pos="3969"/>
              </w:tabs>
              <w:autoSpaceDE w:val="0"/>
              <w:autoSpaceDN w:val="0"/>
              <w:adjustRightInd w:val="0"/>
              <w:jc w:val="both"/>
              <w:rPr>
                <w:sz w:val="22"/>
                <w:szCs w:val="22"/>
              </w:rPr>
            </w:pPr>
            <w:r w:rsidRPr="008A7825">
              <w:rPr>
                <w:sz w:val="22"/>
                <w:szCs w:val="22"/>
              </w:rPr>
              <w:t xml:space="preserve">Тема 3. </w:t>
            </w:r>
          </w:p>
          <w:p w14:paraId="0345DA72" w14:textId="77777777" w:rsidR="00970751" w:rsidRPr="008A7825" w:rsidRDefault="00970751" w:rsidP="006A53C2">
            <w:pPr>
              <w:widowControl w:val="0"/>
              <w:shd w:val="clear" w:color="auto" w:fill="FFFFFF"/>
              <w:tabs>
                <w:tab w:val="left" w:pos="3969"/>
              </w:tabs>
              <w:autoSpaceDE w:val="0"/>
              <w:autoSpaceDN w:val="0"/>
              <w:adjustRightInd w:val="0"/>
              <w:jc w:val="both"/>
              <w:rPr>
                <w:bCs/>
                <w:sz w:val="22"/>
                <w:szCs w:val="22"/>
              </w:rPr>
            </w:pPr>
            <w:r w:rsidRPr="008A7825">
              <w:rPr>
                <w:bCs/>
                <w:color w:val="000000"/>
                <w:sz w:val="22"/>
                <w:szCs w:val="22"/>
              </w:rPr>
              <w:t>Государство и право Руси в период удельной раздробленности (</w:t>
            </w:r>
            <w:r w:rsidRPr="008A7825">
              <w:rPr>
                <w:bCs/>
                <w:color w:val="000000"/>
                <w:sz w:val="22"/>
                <w:szCs w:val="22"/>
                <w:lang w:val="en-US"/>
              </w:rPr>
              <w:t>XII</w:t>
            </w:r>
            <w:r w:rsidRPr="008A7825">
              <w:rPr>
                <w:bCs/>
                <w:color w:val="000000"/>
                <w:sz w:val="22"/>
                <w:szCs w:val="22"/>
              </w:rPr>
              <w:t>-</w:t>
            </w:r>
            <w:r w:rsidRPr="008A7825">
              <w:rPr>
                <w:bCs/>
                <w:color w:val="000000"/>
                <w:sz w:val="22"/>
                <w:szCs w:val="22"/>
                <w:lang w:val="en-US"/>
              </w:rPr>
              <w:t>XIV</w:t>
            </w:r>
            <w:r w:rsidRPr="008A7825">
              <w:rPr>
                <w:bCs/>
                <w:color w:val="000000"/>
                <w:sz w:val="22"/>
                <w:szCs w:val="22"/>
              </w:rPr>
              <w:t xml:space="preserve"> вв.).</w:t>
            </w:r>
          </w:p>
        </w:tc>
        <w:tc>
          <w:tcPr>
            <w:tcW w:w="6096" w:type="dxa"/>
            <w:shd w:val="clear" w:color="auto" w:fill="auto"/>
          </w:tcPr>
          <w:p w14:paraId="29DA07B4" w14:textId="77777777" w:rsidR="00970751" w:rsidRPr="008A7825" w:rsidRDefault="00970751" w:rsidP="006A53C2">
            <w:pPr>
              <w:widowControl w:val="0"/>
              <w:jc w:val="both"/>
              <w:rPr>
                <w:sz w:val="22"/>
                <w:szCs w:val="22"/>
              </w:rPr>
            </w:pPr>
            <w:r w:rsidRPr="008A7825">
              <w:rPr>
                <w:sz w:val="22"/>
                <w:szCs w:val="22"/>
              </w:rPr>
              <w:t>1. Причины и условия удельной раздробленности Руси.</w:t>
            </w:r>
          </w:p>
          <w:p w14:paraId="2C665864" w14:textId="77777777" w:rsidR="00970751" w:rsidRPr="008A7825" w:rsidRDefault="00970751" w:rsidP="006A53C2">
            <w:pPr>
              <w:widowControl w:val="0"/>
              <w:jc w:val="both"/>
              <w:rPr>
                <w:sz w:val="22"/>
                <w:szCs w:val="22"/>
              </w:rPr>
            </w:pPr>
            <w:r w:rsidRPr="008A7825">
              <w:rPr>
                <w:sz w:val="22"/>
                <w:szCs w:val="22"/>
              </w:rPr>
              <w:t xml:space="preserve">2. </w:t>
            </w:r>
            <w:r w:rsidRPr="008A7825">
              <w:rPr>
                <w:position w:val="2"/>
                <w:sz w:val="22"/>
                <w:szCs w:val="22"/>
              </w:rPr>
              <w:t>Новгородская и Псковская судные грамоты как памятники права Северо-Западной Руси.</w:t>
            </w:r>
          </w:p>
          <w:p w14:paraId="6D59B032" w14:textId="77777777" w:rsidR="00970751" w:rsidRPr="008A7825" w:rsidRDefault="00970751" w:rsidP="006A53C2">
            <w:pPr>
              <w:widowControl w:val="0"/>
              <w:jc w:val="both"/>
              <w:rPr>
                <w:sz w:val="22"/>
                <w:szCs w:val="22"/>
              </w:rPr>
            </w:pPr>
            <w:r w:rsidRPr="008A7825">
              <w:rPr>
                <w:sz w:val="22"/>
                <w:szCs w:val="22"/>
              </w:rPr>
              <w:t>3. Государственный строй Владимиро-Суздальского княжества.</w:t>
            </w:r>
          </w:p>
          <w:p w14:paraId="24C94D06" w14:textId="77777777" w:rsidR="00970751" w:rsidRPr="008A7825" w:rsidRDefault="00970751" w:rsidP="006A53C2">
            <w:pPr>
              <w:widowControl w:val="0"/>
              <w:jc w:val="both"/>
              <w:rPr>
                <w:sz w:val="22"/>
                <w:szCs w:val="22"/>
              </w:rPr>
            </w:pPr>
            <w:r w:rsidRPr="008A7825">
              <w:rPr>
                <w:sz w:val="22"/>
                <w:szCs w:val="22"/>
              </w:rPr>
              <w:t>4. Государственный строя Золотой Орды.</w:t>
            </w:r>
          </w:p>
          <w:p w14:paraId="599CB785" w14:textId="77777777" w:rsidR="00970751" w:rsidRPr="008A7825" w:rsidRDefault="00970751" w:rsidP="006A53C2">
            <w:pPr>
              <w:widowControl w:val="0"/>
              <w:jc w:val="both"/>
              <w:rPr>
                <w:sz w:val="22"/>
                <w:szCs w:val="22"/>
              </w:rPr>
            </w:pPr>
            <w:r w:rsidRPr="008A7825">
              <w:rPr>
                <w:sz w:val="22"/>
                <w:szCs w:val="22"/>
              </w:rPr>
              <w:t xml:space="preserve">5. Особенности правового памятника – </w:t>
            </w:r>
            <w:proofErr w:type="gramStart"/>
            <w:r w:rsidRPr="008A7825">
              <w:rPr>
                <w:sz w:val="22"/>
                <w:szCs w:val="22"/>
              </w:rPr>
              <w:t>Великая</w:t>
            </w:r>
            <w:proofErr w:type="gramEnd"/>
            <w:r w:rsidRPr="008A7825">
              <w:rPr>
                <w:sz w:val="22"/>
                <w:szCs w:val="22"/>
              </w:rPr>
              <w:t xml:space="preserve"> Яса.</w:t>
            </w:r>
          </w:p>
        </w:tc>
        <w:tc>
          <w:tcPr>
            <w:tcW w:w="2551" w:type="dxa"/>
            <w:shd w:val="clear" w:color="auto" w:fill="auto"/>
          </w:tcPr>
          <w:p w14:paraId="6C394913" w14:textId="659A3C2C" w:rsidR="00970751" w:rsidRPr="008A7825" w:rsidRDefault="00970751" w:rsidP="006A53C2">
            <w:pPr>
              <w:widowControl w:val="0"/>
              <w:tabs>
                <w:tab w:val="left" w:pos="993"/>
              </w:tabs>
              <w:jc w:val="both"/>
              <w:rPr>
                <w:sz w:val="22"/>
                <w:szCs w:val="22"/>
              </w:rPr>
            </w:pPr>
            <w:r w:rsidRPr="008A7825">
              <w:rPr>
                <w:sz w:val="22"/>
                <w:szCs w:val="22"/>
              </w:rPr>
              <w:t xml:space="preserve">Подбор материала для </w:t>
            </w:r>
            <w:r w:rsidR="00AC6645" w:rsidRPr="008A7825">
              <w:rPr>
                <w:sz w:val="22"/>
                <w:szCs w:val="22"/>
              </w:rPr>
              <w:t xml:space="preserve">подготовки к семинарскому занятию </w:t>
            </w:r>
            <w:proofErr w:type="gramStart"/>
            <w:r w:rsidR="00AC6645" w:rsidRPr="008A7825">
              <w:rPr>
                <w:sz w:val="22"/>
                <w:szCs w:val="22"/>
              </w:rPr>
              <w:t>по</w:t>
            </w:r>
            <w:proofErr w:type="gramEnd"/>
            <w:r w:rsidR="00AC6645" w:rsidRPr="008A7825">
              <w:rPr>
                <w:sz w:val="22"/>
                <w:szCs w:val="22"/>
              </w:rPr>
              <w:t xml:space="preserve"> Великой </w:t>
            </w:r>
            <w:proofErr w:type="spellStart"/>
            <w:r w:rsidR="00AC6645" w:rsidRPr="008A7825">
              <w:rPr>
                <w:sz w:val="22"/>
                <w:szCs w:val="22"/>
              </w:rPr>
              <w:t>Яссе</w:t>
            </w:r>
            <w:proofErr w:type="spellEnd"/>
            <w:r w:rsidRPr="008A7825">
              <w:rPr>
                <w:sz w:val="22"/>
                <w:szCs w:val="22"/>
              </w:rPr>
              <w:t xml:space="preserve"> Подготовка к круглому столу</w:t>
            </w:r>
          </w:p>
          <w:p w14:paraId="6CB53CFC" w14:textId="3B4CA47D" w:rsidR="00970751" w:rsidRPr="008A7825" w:rsidRDefault="00970751" w:rsidP="006A53C2">
            <w:pPr>
              <w:widowControl w:val="0"/>
              <w:tabs>
                <w:tab w:val="left" w:pos="993"/>
              </w:tabs>
              <w:jc w:val="both"/>
              <w:rPr>
                <w:b/>
                <w:bCs/>
                <w:iCs/>
                <w:sz w:val="22"/>
                <w:szCs w:val="22"/>
                <w:lang w:eastAsia="en-US"/>
              </w:rPr>
            </w:pPr>
            <w:r w:rsidRPr="008A7825">
              <w:rPr>
                <w:sz w:val="22"/>
                <w:szCs w:val="22"/>
              </w:rPr>
              <w:t>Составление таблицы по сравнительно-правовому анализу статуса различных сословий по П</w:t>
            </w:r>
            <w:r w:rsidR="00AC6645" w:rsidRPr="008A7825">
              <w:rPr>
                <w:sz w:val="22"/>
                <w:szCs w:val="22"/>
              </w:rPr>
              <w:t xml:space="preserve">сковской </w:t>
            </w:r>
            <w:r w:rsidRPr="008A7825">
              <w:rPr>
                <w:sz w:val="22"/>
                <w:szCs w:val="22"/>
              </w:rPr>
              <w:t>С</w:t>
            </w:r>
            <w:r w:rsidR="00AC6645" w:rsidRPr="008A7825">
              <w:rPr>
                <w:sz w:val="22"/>
                <w:szCs w:val="22"/>
              </w:rPr>
              <w:t xml:space="preserve">удной </w:t>
            </w:r>
            <w:r w:rsidRPr="008A7825">
              <w:rPr>
                <w:sz w:val="22"/>
                <w:szCs w:val="22"/>
              </w:rPr>
              <w:t>Г</w:t>
            </w:r>
            <w:r w:rsidR="00AC6645" w:rsidRPr="008A7825">
              <w:rPr>
                <w:sz w:val="22"/>
                <w:szCs w:val="22"/>
              </w:rPr>
              <w:t>рамоте</w:t>
            </w:r>
          </w:p>
        </w:tc>
      </w:tr>
      <w:tr w:rsidR="00970751" w:rsidRPr="008A7825" w14:paraId="4D8FF9B3" w14:textId="77777777" w:rsidTr="00DB005D">
        <w:tc>
          <w:tcPr>
            <w:tcW w:w="2268" w:type="dxa"/>
            <w:shd w:val="clear" w:color="auto" w:fill="auto"/>
          </w:tcPr>
          <w:p w14:paraId="6E4A6B58" w14:textId="77777777" w:rsidR="00970751" w:rsidRPr="008A7825" w:rsidRDefault="00970751" w:rsidP="006A53C2">
            <w:pPr>
              <w:widowControl w:val="0"/>
              <w:shd w:val="clear" w:color="auto" w:fill="FFFFFF"/>
              <w:tabs>
                <w:tab w:val="left" w:pos="3969"/>
              </w:tabs>
              <w:autoSpaceDE w:val="0"/>
              <w:autoSpaceDN w:val="0"/>
              <w:adjustRightInd w:val="0"/>
              <w:jc w:val="both"/>
              <w:rPr>
                <w:sz w:val="22"/>
                <w:szCs w:val="22"/>
              </w:rPr>
            </w:pPr>
            <w:r w:rsidRPr="008A7825">
              <w:rPr>
                <w:sz w:val="22"/>
                <w:szCs w:val="22"/>
              </w:rPr>
              <w:t xml:space="preserve">Тема 4. </w:t>
            </w:r>
          </w:p>
          <w:p w14:paraId="3804FA58" w14:textId="6CB81763" w:rsidR="00970751" w:rsidRPr="008A7825" w:rsidRDefault="00E77B91" w:rsidP="006A53C2">
            <w:pPr>
              <w:widowControl w:val="0"/>
              <w:tabs>
                <w:tab w:val="left" w:pos="3997"/>
              </w:tabs>
              <w:jc w:val="both"/>
              <w:rPr>
                <w:position w:val="2"/>
                <w:sz w:val="22"/>
                <w:szCs w:val="22"/>
              </w:rPr>
            </w:pPr>
            <w:r w:rsidRPr="008A7825">
              <w:rPr>
                <w:color w:val="000000"/>
                <w:sz w:val="22"/>
                <w:szCs w:val="22"/>
              </w:rPr>
              <w:t>Особенности государственно-правового развития страны в период образования Русского централизованного (Московского) государства (</w:t>
            </w:r>
            <w:r w:rsidRPr="008A7825">
              <w:rPr>
                <w:color w:val="000000"/>
                <w:sz w:val="22"/>
                <w:szCs w:val="22"/>
                <w:lang w:val="en-US"/>
              </w:rPr>
              <w:t>XIV</w:t>
            </w:r>
            <w:r w:rsidRPr="008A7825">
              <w:rPr>
                <w:color w:val="000000"/>
                <w:sz w:val="22"/>
                <w:szCs w:val="22"/>
              </w:rPr>
              <w:t xml:space="preserve"> – первая половина </w:t>
            </w:r>
            <w:r w:rsidRPr="008A7825">
              <w:rPr>
                <w:color w:val="000000"/>
                <w:sz w:val="22"/>
                <w:szCs w:val="22"/>
                <w:lang w:val="en-US"/>
              </w:rPr>
              <w:t>XVI</w:t>
            </w:r>
            <w:r w:rsidRPr="008A7825">
              <w:rPr>
                <w:color w:val="000000"/>
                <w:sz w:val="22"/>
                <w:szCs w:val="22"/>
              </w:rPr>
              <w:t> вв.)</w:t>
            </w:r>
          </w:p>
        </w:tc>
        <w:tc>
          <w:tcPr>
            <w:tcW w:w="6096" w:type="dxa"/>
            <w:shd w:val="clear" w:color="auto" w:fill="auto"/>
          </w:tcPr>
          <w:p w14:paraId="3204C0AF" w14:textId="77777777" w:rsidR="00970751" w:rsidRPr="008A7825" w:rsidRDefault="00970751" w:rsidP="006A53C2">
            <w:pPr>
              <w:widowControl w:val="0"/>
              <w:jc w:val="both"/>
              <w:rPr>
                <w:sz w:val="22"/>
                <w:szCs w:val="22"/>
              </w:rPr>
            </w:pPr>
            <w:r w:rsidRPr="008A7825">
              <w:rPr>
                <w:sz w:val="22"/>
                <w:szCs w:val="22"/>
              </w:rPr>
              <w:t>1. Объединение русских земель под властью Москвы.</w:t>
            </w:r>
          </w:p>
          <w:p w14:paraId="7B60D4AF" w14:textId="77777777" w:rsidR="00970751" w:rsidRPr="008A7825" w:rsidRDefault="00970751" w:rsidP="006A53C2">
            <w:pPr>
              <w:widowControl w:val="0"/>
              <w:jc w:val="both"/>
              <w:rPr>
                <w:sz w:val="22"/>
                <w:szCs w:val="22"/>
              </w:rPr>
            </w:pPr>
            <w:r w:rsidRPr="008A7825">
              <w:rPr>
                <w:sz w:val="22"/>
                <w:szCs w:val="22"/>
              </w:rPr>
              <w:t xml:space="preserve">2. </w:t>
            </w:r>
            <w:r w:rsidRPr="008A7825">
              <w:rPr>
                <w:position w:val="2"/>
                <w:sz w:val="22"/>
                <w:szCs w:val="22"/>
              </w:rPr>
              <w:t>Объединение русских земель под властью Великих князей Московских и восстановление государственного суверенитета Северо-Восточной и Северо-Западной Руси</w:t>
            </w:r>
            <w:r w:rsidRPr="008A7825">
              <w:rPr>
                <w:sz w:val="22"/>
                <w:szCs w:val="22"/>
              </w:rPr>
              <w:t xml:space="preserve">. </w:t>
            </w:r>
          </w:p>
          <w:p w14:paraId="4CCC38FB" w14:textId="77777777" w:rsidR="00970751" w:rsidRPr="008A7825" w:rsidRDefault="00970751" w:rsidP="006A53C2">
            <w:pPr>
              <w:widowControl w:val="0"/>
              <w:jc w:val="both"/>
              <w:rPr>
                <w:position w:val="2"/>
                <w:sz w:val="22"/>
                <w:szCs w:val="22"/>
              </w:rPr>
            </w:pPr>
            <w:r w:rsidRPr="008A7825">
              <w:rPr>
                <w:sz w:val="22"/>
                <w:szCs w:val="22"/>
              </w:rPr>
              <w:t xml:space="preserve">3. </w:t>
            </w:r>
            <w:r w:rsidRPr="008A7825">
              <w:rPr>
                <w:position w:val="2"/>
                <w:sz w:val="22"/>
                <w:szCs w:val="22"/>
              </w:rPr>
              <w:t xml:space="preserve">Правовой статус Великого князя Московского. </w:t>
            </w:r>
          </w:p>
          <w:p w14:paraId="51B2D551" w14:textId="77777777" w:rsidR="00970751" w:rsidRPr="008A7825" w:rsidRDefault="00970751" w:rsidP="006A53C2">
            <w:pPr>
              <w:widowControl w:val="0"/>
              <w:jc w:val="both"/>
              <w:rPr>
                <w:position w:val="2"/>
                <w:sz w:val="22"/>
                <w:szCs w:val="22"/>
              </w:rPr>
            </w:pPr>
            <w:r w:rsidRPr="008A7825">
              <w:rPr>
                <w:position w:val="2"/>
                <w:sz w:val="22"/>
                <w:szCs w:val="22"/>
              </w:rPr>
              <w:t xml:space="preserve">4. Правовой статус Боярской думы. </w:t>
            </w:r>
          </w:p>
          <w:p w14:paraId="54AE5FFD" w14:textId="77777777" w:rsidR="00970751" w:rsidRPr="008A7825" w:rsidRDefault="00970751" w:rsidP="006A53C2">
            <w:pPr>
              <w:widowControl w:val="0"/>
              <w:jc w:val="both"/>
              <w:rPr>
                <w:position w:val="2"/>
                <w:sz w:val="22"/>
                <w:szCs w:val="22"/>
              </w:rPr>
            </w:pPr>
            <w:r w:rsidRPr="008A7825">
              <w:rPr>
                <w:position w:val="2"/>
                <w:sz w:val="22"/>
                <w:szCs w:val="22"/>
              </w:rPr>
              <w:t xml:space="preserve">5. Дворцово-вотчинная и приказная системы управления. </w:t>
            </w:r>
          </w:p>
          <w:p w14:paraId="40A54567" w14:textId="77777777" w:rsidR="00970751" w:rsidRPr="008A7825" w:rsidRDefault="00970751" w:rsidP="006A53C2">
            <w:pPr>
              <w:widowControl w:val="0"/>
              <w:jc w:val="both"/>
              <w:rPr>
                <w:position w:val="2"/>
                <w:sz w:val="22"/>
                <w:szCs w:val="22"/>
              </w:rPr>
            </w:pPr>
            <w:r w:rsidRPr="008A7825">
              <w:rPr>
                <w:position w:val="2"/>
                <w:sz w:val="22"/>
                <w:szCs w:val="22"/>
              </w:rPr>
              <w:t xml:space="preserve">6. Организация вооруженных сил. </w:t>
            </w:r>
          </w:p>
          <w:p w14:paraId="1F6447C1" w14:textId="77777777" w:rsidR="00970751" w:rsidRPr="008A7825" w:rsidRDefault="00970751" w:rsidP="006A53C2">
            <w:pPr>
              <w:widowControl w:val="0"/>
              <w:jc w:val="both"/>
              <w:rPr>
                <w:position w:val="2"/>
                <w:sz w:val="22"/>
                <w:szCs w:val="22"/>
              </w:rPr>
            </w:pPr>
            <w:r w:rsidRPr="008A7825">
              <w:rPr>
                <w:position w:val="2"/>
                <w:sz w:val="22"/>
                <w:szCs w:val="22"/>
              </w:rPr>
              <w:t xml:space="preserve">7. Понятие и признаки местничества. </w:t>
            </w:r>
          </w:p>
        </w:tc>
        <w:tc>
          <w:tcPr>
            <w:tcW w:w="2551" w:type="dxa"/>
            <w:shd w:val="clear" w:color="auto" w:fill="auto"/>
          </w:tcPr>
          <w:p w14:paraId="65216797" w14:textId="4BE314E6" w:rsidR="00970751" w:rsidRPr="008A7825" w:rsidRDefault="00970751" w:rsidP="006A53C2">
            <w:pPr>
              <w:widowControl w:val="0"/>
              <w:tabs>
                <w:tab w:val="left" w:pos="993"/>
              </w:tabs>
              <w:jc w:val="both"/>
              <w:rPr>
                <w:b/>
                <w:bCs/>
                <w:iCs/>
                <w:sz w:val="22"/>
                <w:szCs w:val="22"/>
                <w:lang w:eastAsia="en-US"/>
              </w:rPr>
            </w:pPr>
            <w:r w:rsidRPr="008A7825">
              <w:rPr>
                <w:sz w:val="22"/>
                <w:szCs w:val="22"/>
              </w:rPr>
              <w:t xml:space="preserve">Подбор материала для </w:t>
            </w:r>
            <w:r w:rsidR="00AC6645" w:rsidRPr="008A7825">
              <w:rPr>
                <w:sz w:val="22"/>
                <w:szCs w:val="22"/>
              </w:rPr>
              <w:t>подготовки</w:t>
            </w:r>
            <w:r w:rsidRPr="008A7825">
              <w:rPr>
                <w:sz w:val="22"/>
                <w:szCs w:val="22"/>
              </w:rPr>
              <w:t xml:space="preserve"> докладов</w:t>
            </w:r>
            <w:r w:rsidR="00AC6645" w:rsidRPr="008A7825">
              <w:rPr>
                <w:sz w:val="22"/>
                <w:szCs w:val="22"/>
              </w:rPr>
              <w:t xml:space="preserve"> и </w:t>
            </w:r>
            <w:r w:rsidRPr="008A7825">
              <w:rPr>
                <w:sz w:val="22"/>
                <w:szCs w:val="22"/>
              </w:rPr>
              <w:t>презентаций</w:t>
            </w:r>
            <w:r w:rsidRPr="008A7825">
              <w:rPr>
                <w:sz w:val="22"/>
                <w:szCs w:val="22"/>
                <w:lang w:eastAsia="en-US"/>
              </w:rPr>
              <w:t xml:space="preserve">. </w:t>
            </w:r>
            <w:r w:rsidRPr="008A7825">
              <w:rPr>
                <w:sz w:val="22"/>
                <w:szCs w:val="22"/>
              </w:rPr>
              <w:t xml:space="preserve">Подготовка к решению </w:t>
            </w:r>
            <w:r w:rsidRPr="008A7825">
              <w:rPr>
                <w:sz w:val="22"/>
                <w:szCs w:val="22"/>
                <w:lang w:eastAsia="en-US"/>
              </w:rPr>
              <w:t xml:space="preserve">тестовых заданий, ситуативных задач. </w:t>
            </w:r>
            <w:r w:rsidRPr="008A7825">
              <w:rPr>
                <w:sz w:val="22"/>
                <w:szCs w:val="22"/>
              </w:rPr>
              <w:t>Работа в малых группах</w:t>
            </w:r>
          </w:p>
        </w:tc>
      </w:tr>
      <w:tr w:rsidR="00970751" w:rsidRPr="008A7825" w14:paraId="375397A1" w14:textId="77777777" w:rsidTr="00DB005D">
        <w:tc>
          <w:tcPr>
            <w:tcW w:w="2268" w:type="dxa"/>
            <w:shd w:val="clear" w:color="auto" w:fill="auto"/>
          </w:tcPr>
          <w:p w14:paraId="276B2CCF" w14:textId="77777777" w:rsidR="00970751" w:rsidRPr="008A7825" w:rsidRDefault="00970751" w:rsidP="006A53C2">
            <w:pPr>
              <w:widowControl w:val="0"/>
              <w:jc w:val="both"/>
              <w:rPr>
                <w:sz w:val="22"/>
                <w:szCs w:val="22"/>
              </w:rPr>
            </w:pPr>
            <w:r w:rsidRPr="008A7825">
              <w:rPr>
                <w:sz w:val="22"/>
                <w:szCs w:val="22"/>
              </w:rPr>
              <w:t xml:space="preserve">Тема 5. </w:t>
            </w:r>
          </w:p>
          <w:p w14:paraId="55A2C070" w14:textId="77777777" w:rsidR="00970751" w:rsidRPr="008A7825" w:rsidRDefault="00970751" w:rsidP="006A53C2">
            <w:pPr>
              <w:widowControl w:val="0"/>
              <w:shd w:val="clear" w:color="auto" w:fill="FFFFFF"/>
              <w:jc w:val="both"/>
              <w:rPr>
                <w:i/>
                <w:sz w:val="22"/>
                <w:szCs w:val="22"/>
              </w:rPr>
            </w:pPr>
            <w:r w:rsidRPr="008A7825">
              <w:rPr>
                <w:bCs/>
                <w:color w:val="000000"/>
                <w:sz w:val="22"/>
                <w:szCs w:val="22"/>
              </w:rPr>
              <w:t xml:space="preserve">Государство и право России в период сословно-представительной монархии (середина </w:t>
            </w:r>
            <w:r w:rsidRPr="008A7825">
              <w:rPr>
                <w:bCs/>
                <w:color w:val="000000"/>
                <w:sz w:val="22"/>
                <w:szCs w:val="22"/>
                <w:lang w:val="en-US"/>
              </w:rPr>
              <w:t>XVI</w:t>
            </w:r>
            <w:r w:rsidRPr="008A7825">
              <w:rPr>
                <w:bCs/>
                <w:color w:val="000000"/>
                <w:sz w:val="22"/>
                <w:szCs w:val="22"/>
              </w:rPr>
              <w:t xml:space="preserve"> –</w:t>
            </w:r>
            <w:r w:rsidRPr="008A7825">
              <w:rPr>
                <w:bCs/>
                <w:color w:val="000000"/>
                <w:sz w:val="22"/>
                <w:szCs w:val="22"/>
                <w:lang w:val="en-US"/>
              </w:rPr>
              <w:t>XVII</w:t>
            </w:r>
            <w:r w:rsidRPr="008A7825">
              <w:rPr>
                <w:bCs/>
                <w:color w:val="000000"/>
                <w:sz w:val="22"/>
                <w:szCs w:val="22"/>
              </w:rPr>
              <w:t xml:space="preserve"> вв.).</w:t>
            </w:r>
          </w:p>
        </w:tc>
        <w:tc>
          <w:tcPr>
            <w:tcW w:w="6096" w:type="dxa"/>
            <w:shd w:val="clear" w:color="auto" w:fill="auto"/>
          </w:tcPr>
          <w:p w14:paraId="5FBD6E37" w14:textId="77777777" w:rsidR="00970751" w:rsidRPr="008A7825" w:rsidRDefault="00970751" w:rsidP="006A53C2">
            <w:pPr>
              <w:widowControl w:val="0"/>
              <w:numPr>
                <w:ilvl w:val="0"/>
                <w:numId w:val="15"/>
              </w:numPr>
              <w:ind w:left="0" w:firstLine="0"/>
              <w:jc w:val="both"/>
              <w:rPr>
                <w:position w:val="2"/>
                <w:sz w:val="22"/>
                <w:szCs w:val="22"/>
              </w:rPr>
            </w:pPr>
            <w:r w:rsidRPr="008A7825">
              <w:rPr>
                <w:position w:val="2"/>
                <w:sz w:val="22"/>
                <w:szCs w:val="22"/>
              </w:rPr>
              <w:t xml:space="preserve">Сущность самодержавной власти. Боярская дума. </w:t>
            </w:r>
          </w:p>
          <w:p w14:paraId="013A128B" w14:textId="77777777" w:rsidR="00970751" w:rsidRPr="008A7825" w:rsidRDefault="00970751" w:rsidP="006A53C2">
            <w:pPr>
              <w:widowControl w:val="0"/>
              <w:numPr>
                <w:ilvl w:val="0"/>
                <w:numId w:val="15"/>
              </w:numPr>
              <w:ind w:left="0" w:firstLine="0"/>
              <w:jc w:val="both"/>
              <w:rPr>
                <w:position w:val="2"/>
                <w:sz w:val="22"/>
                <w:szCs w:val="22"/>
              </w:rPr>
            </w:pPr>
            <w:r w:rsidRPr="008A7825">
              <w:rPr>
                <w:position w:val="2"/>
                <w:sz w:val="22"/>
                <w:szCs w:val="22"/>
              </w:rPr>
              <w:t xml:space="preserve">Земские соборы. Приказная система управления. </w:t>
            </w:r>
          </w:p>
          <w:p w14:paraId="2BE61AD1" w14:textId="77777777" w:rsidR="00970751" w:rsidRPr="008A7825" w:rsidRDefault="00970751" w:rsidP="006A53C2">
            <w:pPr>
              <w:widowControl w:val="0"/>
              <w:numPr>
                <w:ilvl w:val="0"/>
                <w:numId w:val="15"/>
              </w:numPr>
              <w:ind w:left="0" w:firstLine="0"/>
              <w:jc w:val="both"/>
              <w:rPr>
                <w:position w:val="2"/>
                <w:sz w:val="22"/>
                <w:szCs w:val="22"/>
              </w:rPr>
            </w:pPr>
            <w:r w:rsidRPr="008A7825">
              <w:rPr>
                <w:position w:val="2"/>
                <w:sz w:val="22"/>
                <w:szCs w:val="22"/>
              </w:rPr>
              <w:t xml:space="preserve">Организация вооруженных сил. </w:t>
            </w:r>
          </w:p>
          <w:p w14:paraId="359F7FDF" w14:textId="77777777" w:rsidR="00970751" w:rsidRPr="008A7825" w:rsidRDefault="00970751" w:rsidP="006A53C2">
            <w:pPr>
              <w:widowControl w:val="0"/>
              <w:numPr>
                <w:ilvl w:val="0"/>
                <w:numId w:val="15"/>
              </w:numPr>
              <w:ind w:left="0" w:firstLine="0"/>
              <w:jc w:val="both"/>
              <w:rPr>
                <w:position w:val="2"/>
                <w:sz w:val="22"/>
                <w:szCs w:val="22"/>
              </w:rPr>
            </w:pPr>
            <w:r w:rsidRPr="008A7825">
              <w:rPr>
                <w:position w:val="2"/>
                <w:sz w:val="22"/>
                <w:szCs w:val="22"/>
              </w:rPr>
              <w:t xml:space="preserve">Сущность самодержавно-народной (сословно-представительной) монархии. </w:t>
            </w:r>
          </w:p>
          <w:p w14:paraId="42F958FA" w14:textId="77777777" w:rsidR="00970751" w:rsidRPr="008A7825" w:rsidRDefault="00970751" w:rsidP="006A53C2">
            <w:pPr>
              <w:widowControl w:val="0"/>
              <w:numPr>
                <w:ilvl w:val="0"/>
                <w:numId w:val="15"/>
              </w:numPr>
              <w:ind w:left="0" w:firstLine="0"/>
              <w:jc w:val="both"/>
              <w:rPr>
                <w:position w:val="2"/>
                <w:sz w:val="22"/>
                <w:szCs w:val="22"/>
              </w:rPr>
            </w:pPr>
            <w:r w:rsidRPr="008A7825">
              <w:rPr>
                <w:position w:val="2"/>
                <w:sz w:val="22"/>
                <w:szCs w:val="22"/>
              </w:rPr>
              <w:t xml:space="preserve">Источники права: обычное право, каноническое право, законодательство. </w:t>
            </w:r>
          </w:p>
          <w:p w14:paraId="72D75193" w14:textId="77777777" w:rsidR="00970751" w:rsidRPr="008A7825" w:rsidRDefault="00970751" w:rsidP="006A53C2">
            <w:pPr>
              <w:widowControl w:val="0"/>
              <w:numPr>
                <w:ilvl w:val="0"/>
                <w:numId w:val="15"/>
              </w:numPr>
              <w:ind w:left="0" w:firstLine="0"/>
              <w:jc w:val="both"/>
              <w:rPr>
                <w:position w:val="2"/>
                <w:sz w:val="22"/>
                <w:szCs w:val="22"/>
              </w:rPr>
            </w:pPr>
            <w:r w:rsidRPr="008A7825">
              <w:rPr>
                <w:position w:val="2"/>
                <w:sz w:val="22"/>
                <w:szCs w:val="22"/>
              </w:rPr>
              <w:t>Губные и земские грамоты. Уставные (указные) книги приказов.</w:t>
            </w:r>
          </w:p>
        </w:tc>
        <w:tc>
          <w:tcPr>
            <w:tcW w:w="2551" w:type="dxa"/>
            <w:shd w:val="clear" w:color="auto" w:fill="auto"/>
          </w:tcPr>
          <w:p w14:paraId="49615DAD" w14:textId="299B8D68" w:rsidR="00970751" w:rsidRPr="008A7825" w:rsidRDefault="00970751" w:rsidP="006A53C2">
            <w:pPr>
              <w:widowControl w:val="0"/>
              <w:tabs>
                <w:tab w:val="left" w:pos="993"/>
              </w:tabs>
              <w:jc w:val="both"/>
              <w:rPr>
                <w:sz w:val="22"/>
                <w:szCs w:val="22"/>
              </w:rPr>
            </w:pPr>
            <w:r w:rsidRPr="008A7825">
              <w:rPr>
                <w:sz w:val="22"/>
                <w:szCs w:val="22"/>
              </w:rPr>
              <w:t xml:space="preserve">Подбор материала для </w:t>
            </w:r>
            <w:r w:rsidR="00AC6645" w:rsidRPr="008A7825">
              <w:rPr>
                <w:sz w:val="22"/>
                <w:szCs w:val="22"/>
              </w:rPr>
              <w:t>подготовки</w:t>
            </w:r>
            <w:r w:rsidRPr="008A7825">
              <w:rPr>
                <w:sz w:val="22"/>
                <w:szCs w:val="22"/>
              </w:rPr>
              <w:t xml:space="preserve"> докладов</w:t>
            </w:r>
            <w:r w:rsidR="00AC6645" w:rsidRPr="008A7825">
              <w:rPr>
                <w:sz w:val="22"/>
                <w:szCs w:val="22"/>
              </w:rPr>
              <w:t xml:space="preserve"> и </w:t>
            </w:r>
            <w:r w:rsidRPr="008A7825">
              <w:rPr>
                <w:sz w:val="22"/>
                <w:szCs w:val="22"/>
              </w:rPr>
              <w:t>презентаций</w:t>
            </w:r>
            <w:r w:rsidRPr="008A7825">
              <w:rPr>
                <w:sz w:val="22"/>
                <w:szCs w:val="22"/>
                <w:lang w:eastAsia="en-US"/>
              </w:rPr>
              <w:t>. Подготовка к тестированию. Решение ситуативных задач. Коллоквиум</w:t>
            </w:r>
          </w:p>
        </w:tc>
      </w:tr>
      <w:tr w:rsidR="00970751" w:rsidRPr="008A7825" w14:paraId="22FA7D3E" w14:textId="77777777" w:rsidTr="00DB005D">
        <w:tc>
          <w:tcPr>
            <w:tcW w:w="2268" w:type="dxa"/>
            <w:shd w:val="clear" w:color="auto" w:fill="auto"/>
          </w:tcPr>
          <w:p w14:paraId="1CECD6E7" w14:textId="77777777" w:rsidR="00970751" w:rsidRPr="008A7825" w:rsidRDefault="00970751" w:rsidP="006A53C2">
            <w:pPr>
              <w:widowControl w:val="0"/>
              <w:jc w:val="both"/>
              <w:rPr>
                <w:sz w:val="22"/>
                <w:szCs w:val="22"/>
              </w:rPr>
            </w:pPr>
            <w:r w:rsidRPr="008A7825">
              <w:rPr>
                <w:sz w:val="22"/>
                <w:szCs w:val="22"/>
              </w:rPr>
              <w:t xml:space="preserve">Тема 6. </w:t>
            </w:r>
          </w:p>
          <w:p w14:paraId="44FD2679" w14:textId="20BC50C5" w:rsidR="00970751" w:rsidRPr="008A7825" w:rsidRDefault="00E77B91" w:rsidP="006A53C2">
            <w:pPr>
              <w:widowControl w:val="0"/>
              <w:shd w:val="clear" w:color="auto" w:fill="FFFFFF"/>
              <w:jc w:val="both"/>
              <w:rPr>
                <w:sz w:val="22"/>
                <w:szCs w:val="22"/>
              </w:rPr>
            </w:pPr>
            <w:r w:rsidRPr="008A7825">
              <w:rPr>
                <w:bCs/>
                <w:color w:val="000000"/>
                <w:sz w:val="22"/>
                <w:szCs w:val="22"/>
              </w:rPr>
              <w:t xml:space="preserve">Государство и право Российской империи в </w:t>
            </w:r>
            <w:r w:rsidRPr="008A7825">
              <w:rPr>
                <w:bCs/>
                <w:color w:val="000000"/>
                <w:sz w:val="22"/>
                <w:szCs w:val="22"/>
                <w:lang w:val="en-US"/>
              </w:rPr>
              <w:t>XVIII</w:t>
            </w:r>
            <w:r w:rsidRPr="008A7825">
              <w:rPr>
                <w:bCs/>
                <w:color w:val="000000"/>
                <w:sz w:val="22"/>
                <w:szCs w:val="22"/>
              </w:rPr>
              <w:t xml:space="preserve"> в.</w:t>
            </w:r>
          </w:p>
        </w:tc>
        <w:tc>
          <w:tcPr>
            <w:tcW w:w="6096" w:type="dxa"/>
            <w:shd w:val="clear" w:color="auto" w:fill="auto"/>
          </w:tcPr>
          <w:p w14:paraId="3EB9BF88" w14:textId="77777777" w:rsidR="00970751" w:rsidRPr="008A7825" w:rsidRDefault="00970751" w:rsidP="006A53C2">
            <w:pPr>
              <w:widowControl w:val="0"/>
              <w:jc w:val="both"/>
              <w:rPr>
                <w:sz w:val="22"/>
                <w:szCs w:val="22"/>
              </w:rPr>
            </w:pPr>
            <w:r w:rsidRPr="008A7825">
              <w:rPr>
                <w:sz w:val="22"/>
                <w:szCs w:val="22"/>
              </w:rPr>
              <w:t>1. Военная реформа Петра Первого.</w:t>
            </w:r>
          </w:p>
          <w:p w14:paraId="76F59A7F" w14:textId="77777777" w:rsidR="00970751" w:rsidRPr="008A7825" w:rsidRDefault="00970751" w:rsidP="006A53C2">
            <w:pPr>
              <w:widowControl w:val="0"/>
              <w:jc w:val="both"/>
              <w:rPr>
                <w:sz w:val="22"/>
                <w:szCs w:val="22"/>
              </w:rPr>
            </w:pPr>
            <w:r w:rsidRPr="008A7825">
              <w:rPr>
                <w:sz w:val="22"/>
                <w:szCs w:val="22"/>
              </w:rPr>
              <w:t>2. Административные реформы Петра Первого.</w:t>
            </w:r>
          </w:p>
          <w:p w14:paraId="4734EF06" w14:textId="77777777" w:rsidR="00970751" w:rsidRPr="008A7825" w:rsidRDefault="00970751" w:rsidP="006A53C2">
            <w:pPr>
              <w:widowControl w:val="0"/>
              <w:jc w:val="both"/>
              <w:rPr>
                <w:sz w:val="22"/>
                <w:szCs w:val="22"/>
              </w:rPr>
            </w:pPr>
            <w:r w:rsidRPr="008A7825">
              <w:rPr>
                <w:sz w:val="22"/>
                <w:szCs w:val="22"/>
              </w:rPr>
              <w:t>3. Петровские реформы местного управления.</w:t>
            </w:r>
          </w:p>
          <w:p w14:paraId="54C2A0CE" w14:textId="77777777" w:rsidR="00970751" w:rsidRPr="008A7825" w:rsidRDefault="00970751" w:rsidP="006A53C2">
            <w:pPr>
              <w:widowControl w:val="0"/>
              <w:jc w:val="both"/>
              <w:rPr>
                <w:position w:val="2"/>
                <w:sz w:val="22"/>
                <w:szCs w:val="22"/>
              </w:rPr>
            </w:pPr>
            <w:r w:rsidRPr="008A7825">
              <w:rPr>
                <w:position w:val="2"/>
                <w:sz w:val="22"/>
                <w:szCs w:val="22"/>
              </w:rPr>
              <w:t xml:space="preserve">4. Полицейская реформа. </w:t>
            </w:r>
          </w:p>
          <w:p w14:paraId="499FE0B1" w14:textId="77777777" w:rsidR="00970751" w:rsidRPr="008A7825" w:rsidRDefault="00970751" w:rsidP="006A53C2">
            <w:pPr>
              <w:widowControl w:val="0"/>
              <w:jc w:val="both"/>
              <w:rPr>
                <w:sz w:val="22"/>
                <w:szCs w:val="22"/>
              </w:rPr>
            </w:pPr>
            <w:r w:rsidRPr="008A7825">
              <w:rPr>
                <w:position w:val="2"/>
                <w:sz w:val="22"/>
                <w:szCs w:val="22"/>
              </w:rPr>
              <w:t xml:space="preserve">5. Общая характеристика развития права в первой четверти </w:t>
            </w:r>
            <w:r w:rsidRPr="008A7825">
              <w:rPr>
                <w:position w:val="2"/>
                <w:sz w:val="22"/>
                <w:szCs w:val="22"/>
                <w:lang w:val="en-US"/>
              </w:rPr>
              <w:t>XVIII</w:t>
            </w:r>
            <w:r w:rsidRPr="008A7825">
              <w:rPr>
                <w:position w:val="2"/>
                <w:sz w:val="22"/>
                <w:szCs w:val="22"/>
              </w:rPr>
              <w:t> в. Источники права.</w:t>
            </w:r>
          </w:p>
          <w:p w14:paraId="157BC8AF" w14:textId="77777777" w:rsidR="00970751" w:rsidRPr="008A7825" w:rsidRDefault="00970751" w:rsidP="006A53C2">
            <w:pPr>
              <w:widowControl w:val="0"/>
              <w:jc w:val="both"/>
              <w:rPr>
                <w:sz w:val="22"/>
                <w:szCs w:val="22"/>
              </w:rPr>
            </w:pPr>
            <w:r w:rsidRPr="008A7825">
              <w:rPr>
                <w:sz w:val="22"/>
                <w:szCs w:val="22"/>
              </w:rPr>
              <w:t>6. «Правда воли монаршей» Ф. Прокоповича и ее политико-правовое значение.</w:t>
            </w:r>
          </w:p>
          <w:p w14:paraId="48CEA802" w14:textId="77777777" w:rsidR="00970751" w:rsidRPr="008A7825" w:rsidRDefault="00970751" w:rsidP="006A53C2">
            <w:pPr>
              <w:widowControl w:val="0"/>
              <w:jc w:val="both"/>
              <w:rPr>
                <w:sz w:val="22"/>
                <w:szCs w:val="22"/>
              </w:rPr>
            </w:pPr>
            <w:r w:rsidRPr="008A7825">
              <w:rPr>
                <w:sz w:val="22"/>
                <w:szCs w:val="22"/>
              </w:rPr>
              <w:t>7. Духовный Регламент 1721 г. и его политико-правовые последствия.</w:t>
            </w:r>
          </w:p>
          <w:p w14:paraId="3B1024AD" w14:textId="77777777" w:rsidR="00970751" w:rsidRPr="008A7825" w:rsidRDefault="00970751" w:rsidP="006A53C2">
            <w:pPr>
              <w:widowControl w:val="0"/>
              <w:jc w:val="both"/>
              <w:rPr>
                <w:sz w:val="22"/>
                <w:szCs w:val="22"/>
              </w:rPr>
            </w:pPr>
            <w:r w:rsidRPr="008A7825">
              <w:rPr>
                <w:sz w:val="22"/>
                <w:szCs w:val="22"/>
              </w:rPr>
              <w:t>8. Подушная перепись (ревизия) 1718–1722 гг. и ее социально-правовые последствия.</w:t>
            </w:r>
          </w:p>
          <w:p w14:paraId="755BD36A" w14:textId="77777777" w:rsidR="00970751" w:rsidRPr="008A7825" w:rsidRDefault="00970751" w:rsidP="006A53C2">
            <w:pPr>
              <w:widowControl w:val="0"/>
              <w:jc w:val="both"/>
              <w:rPr>
                <w:sz w:val="22"/>
                <w:szCs w:val="22"/>
              </w:rPr>
            </w:pPr>
            <w:r w:rsidRPr="008A7825">
              <w:rPr>
                <w:sz w:val="22"/>
                <w:szCs w:val="22"/>
              </w:rPr>
              <w:t>9. Идеология и практика «просвещенного абсолютизма».</w:t>
            </w:r>
          </w:p>
        </w:tc>
        <w:tc>
          <w:tcPr>
            <w:tcW w:w="2551" w:type="dxa"/>
            <w:shd w:val="clear" w:color="auto" w:fill="auto"/>
          </w:tcPr>
          <w:p w14:paraId="5ECA9027" w14:textId="2C6F1282" w:rsidR="00970751" w:rsidRPr="008A7825" w:rsidRDefault="00970751" w:rsidP="006A53C2">
            <w:pPr>
              <w:widowControl w:val="0"/>
              <w:tabs>
                <w:tab w:val="left" w:pos="993"/>
              </w:tabs>
              <w:jc w:val="both"/>
              <w:rPr>
                <w:sz w:val="22"/>
                <w:szCs w:val="22"/>
                <w:lang w:eastAsia="en-US"/>
              </w:rPr>
            </w:pPr>
            <w:r w:rsidRPr="008A7825">
              <w:rPr>
                <w:sz w:val="22"/>
                <w:szCs w:val="22"/>
              </w:rPr>
              <w:t xml:space="preserve">Подбор материала для </w:t>
            </w:r>
            <w:r w:rsidR="00AC6645" w:rsidRPr="008A7825">
              <w:rPr>
                <w:sz w:val="22"/>
                <w:szCs w:val="22"/>
              </w:rPr>
              <w:t>подготовки</w:t>
            </w:r>
            <w:r w:rsidRPr="008A7825">
              <w:rPr>
                <w:sz w:val="22"/>
                <w:szCs w:val="22"/>
              </w:rPr>
              <w:t xml:space="preserve"> докладов</w:t>
            </w:r>
            <w:r w:rsidR="00AC6645" w:rsidRPr="008A7825">
              <w:rPr>
                <w:sz w:val="22"/>
                <w:szCs w:val="22"/>
                <w:lang w:eastAsia="en-US"/>
              </w:rPr>
              <w:t xml:space="preserve"> и </w:t>
            </w:r>
            <w:r w:rsidRPr="008A7825">
              <w:rPr>
                <w:sz w:val="22"/>
                <w:szCs w:val="22"/>
              </w:rPr>
              <w:t>презентаций</w:t>
            </w:r>
            <w:r w:rsidRPr="008A7825">
              <w:rPr>
                <w:sz w:val="22"/>
                <w:szCs w:val="22"/>
                <w:lang w:eastAsia="en-US"/>
              </w:rPr>
              <w:t>. Подготовка к решению ситуативных задач и тестовых заданий</w:t>
            </w:r>
          </w:p>
          <w:p w14:paraId="1C0911BF" w14:textId="77777777" w:rsidR="00970751" w:rsidRPr="008A7825" w:rsidRDefault="00970751" w:rsidP="006A53C2">
            <w:pPr>
              <w:widowControl w:val="0"/>
              <w:tabs>
                <w:tab w:val="left" w:pos="993"/>
              </w:tabs>
              <w:jc w:val="both"/>
              <w:rPr>
                <w:sz w:val="22"/>
                <w:szCs w:val="22"/>
              </w:rPr>
            </w:pPr>
            <w:r w:rsidRPr="008A7825">
              <w:rPr>
                <w:sz w:val="22"/>
                <w:szCs w:val="22"/>
                <w:lang w:eastAsia="en-US"/>
              </w:rPr>
              <w:t>Работа в малых группах</w:t>
            </w:r>
          </w:p>
        </w:tc>
      </w:tr>
      <w:tr w:rsidR="008A7825" w:rsidRPr="008A7825" w14:paraId="26B58742" w14:textId="77777777" w:rsidTr="00DB005D">
        <w:trPr>
          <w:trHeight w:val="4040"/>
        </w:trPr>
        <w:tc>
          <w:tcPr>
            <w:tcW w:w="2268" w:type="dxa"/>
            <w:shd w:val="clear" w:color="auto" w:fill="auto"/>
          </w:tcPr>
          <w:p w14:paraId="7DF9EEB9" w14:textId="77777777" w:rsidR="008A7825" w:rsidRPr="008A7825" w:rsidRDefault="008A7825" w:rsidP="006A53C2">
            <w:pPr>
              <w:widowControl w:val="0"/>
              <w:jc w:val="both"/>
              <w:rPr>
                <w:color w:val="000000"/>
                <w:sz w:val="22"/>
                <w:szCs w:val="22"/>
              </w:rPr>
            </w:pPr>
            <w:r w:rsidRPr="008A7825">
              <w:rPr>
                <w:bCs/>
                <w:iCs/>
                <w:sz w:val="22"/>
                <w:szCs w:val="22"/>
              </w:rPr>
              <w:t xml:space="preserve">Тема 7. </w:t>
            </w:r>
            <w:r w:rsidRPr="008A7825">
              <w:rPr>
                <w:color w:val="000000"/>
                <w:sz w:val="22"/>
                <w:szCs w:val="22"/>
              </w:rPr>
              <w:t xml:space="preserve">Государство и право Российской Империи в </w:t>
            </w:r>
            <w:r w:rsidRPr="008A7825">
              <w:rPr>
                <w:color w:val="000000"/>
                <w:sz w:val="22"/>
                <w:szCs w:val="22"/>
                <w:lang w:val="en-US"/>
              </w:rPr>
              <w:t>XIX</w:t>
            </w:r>
            <w:r w:rsidRPr="008A7825">
              <w:rPr>
                <w:color w:val="000000"/>
                <w:sz w:val="22"/>
                <w:szCs w:val="22"/>
              </w:rPr>
              <w:t xml:space="preserve"> в.</w:t>
            </w:r>
          </w:p>
          <w:p w14:paraId="7EA3777B" w14:textId="1396AE0F" w:rsidR="008A7825" w:rsidRPr="008A7825" w:rsidRDefault="008A7825" w:rsidP="006A53C2">
            <w:pPr>
              <w:widowControl w:val="0"/>
              <w:tabs>
                <w:tab w:val="left" w:pos="3997"/>
              </w:tabs>
              <w:jc w:val="both"/>
              <w:rPr>
                <w:color w:val="000000"/>
                <w:sz w:val="22"/>
                <w:szCs w:val="22"/>
              </w:rPr>
            </w:pPr>
          </w:p>
        </w:tc>
        <w:tc>
          <w:tcPr>
            <w:tcW w:w="6096" w:type="dxa"/>
            <w:shd w:val="clear" w:color="auto" w:fill="auto"/>
          </w:tcPr>
          <w:p w14:paraId="602BA038" w14:textId="77777777" w:rsidR="008A7825" w:rsidRPr="008A7825" w:rsidRDefault="008A7825" w:rsidP="006A53C2">
            <w:pPr>
              <w:widowControl w:val="0"/>
              <w:tabs>
                <w:tab w:val="left" w:pos="0"/>
              </w:tabs>
              <w:jc w:val="both"/>
              <w:rPr>
                <w:position w:val="2"/>
                <w:sz w:val="22"/>
                <w:szCs w:val="22"/>
              </w:rPr>
            </w:pPr>
            <w:r w:rsidRPr="008A7825">
              <w:rPr>
                <w:position w:val="2"/>
                <w:sz w:val="22"/>
                <w:szCs w:val="22"/>
              </w:rPr>
              <w:t xml:space="preserve">1. Основные реформы государственного управления первой четверти </w:t>
            </w:r>
            <w:r w:rsidRPr="008A7825">
              <w:rPr>
                <w:position w:val="2"/>
                <w:sz w:val="22"/>
                <w:szCs w:val="22"/>
                <w:lang w:val="en-US"/>
              </w:rPr>
              <w:t>XIX </w:t>
            </w:r>
            <w:r w:rsidRPr="008A7825">
              <w:rPr>
                <w:position w:val="2"/>
                <w:sz w:val="22"/>
                <w:szCs w:val="22"/>
              </w:rPr>
              <w:t xml:space="preserve">в. </w:t>
            </w:r>
          </w:p>
          <w:p w14:paraId="04AE6BF9" w14:textId="77777777" w:rsidR="008A7825" w:rsidRPr="008A7825" w:rsidRDefault="008A7825" w:rsidP="006A53C2">
            <w:pPr>
              <w:widowControl w:val="0"/>
              <w:tabs>
                <w:tab w:val="left" w:pos="0"/>
              </w:tabs>
              <w:jc w:val="both"/>
              <w:rPr>
                <w:position w:val="2"/>
                <w:sz w:val="22"/>
                <w:szCs w:val="22"/>
              </w:rPr>
            </w:pPr>
            <w:r w:rsidRPr="008A7825">
              <w:rPr>
                <w:position w:val="2"/>
                <w:sz w:val="22"/>
                <w:szCs w:val="22"/>
              </w:rPr>
              <w:t xml:space="preserve">2. Министерские реформы 1802 и 1811 гг. </w:t>
            </w:r>
          </w:p>
          <w:p w14:paraId="3270EAF4" w14:textId="77777777" w:rsidR="008A7825" w:rsidRPr="008A7825" w:rsidRDefault="008A7825" w:rsidP="006A53C2">
            <w:pPr>
              <w:widowControl w:val="0"/>
              <w:tabs>
                <w:tab w:val="left" w:pos="0"/>
              </w:tabs>
              <w:jc w:val="both"/>
              <w:rPr>
                <w:position w:val="2"/>
                <w:sz w:val="22"/>
                <w:szCs w:val="22"/>
              </w:rPr>
            </w:pPr>
            <w:r w:rsidRPr="008A7825">
              <w:rPr>
                <w:position w:val="2"/>
                <w:sz w:val="22"/>
                <w:szCs w:val="22"/>
              </w:rPr>
              <w:t xml:space="preserve">3. Основные реформы государственного управления второй четверти </w:t>
            </w:r>
            <w:r w:rsidRPr="008A7825">
              <w:rPr>
                <w:position w:val="2"/>
                <w:sz w:val="22"/>
                <w:szCs w:val="22"/>
                <w:lang w:val="en-US"/>
              </w:rPr>
              <w:t>XIX </w:t>
            </w:r>
            <w:r w:rsidRPr="008A7825">
              <w:rPr>
                <w:position w:val="2"/>
                <w:sz w:val="22"/>
                <w:szCs w:val="22"/>
              </w:rPr>
              <w:t xml:space="preserve">в. </w:t>
            </w:r>
          </w:p>
          <w:p w14:paraId="30F24EA9" w14:textId="28D7A841" w:rsidR="008A7825" w:rsidRPr="008A7825" w:rsidRDefault="008A7825" w:rsidP="006A53C2">
            <w:pPr>
              <w:widowControl w:val="0"/>
              <w:tabs>
                <w:tab w:val="left" w:pos="0"/>
              </w:tabs>
              <w:jc w:val="both"/>
              <w:rPr>
                <w:position w:val="2"/>
                <w:sz w:val="22"/>
                <w:szCs w:val="22"/>
              </w:rPr>
            </w:pPr>
            <w:r w:rsidRPr="008A7825">
              <w:rPr>
                <w:position w:val="2"/>
                <w:sz w:val="22"/>
                <w:szCs w:val="22"/>
              </w:rPr>
              <w:t xml:space="preserve">4. Правовой статус и структура Собственной Его Императорского Величества Канцелярии. </w:t>
            </w:r>
            <w:r w:rsidRPr="008A7825">
              <w:rPr>
                <w:sz w:val="22"/>
                <w:szCs w:val="22"/>
              </w:rPr>
              <w:t>Характеристика Положения о мерах к охранению государственного порядка и общественного спокойствия от 14 августа 1881 г.</w:t>
            </w:r>
          </w:p>
          <w:p w14:paraId="645856B3" w14:textId="29624786" w:rsidR="008A7825" w:rsidRPr="008A7825" w:rsidRDefault="008A7825" w:rsidP="006A53C2">
            <w:pPr>
              <w:widowControl w:val="0"/>
              <w:tabs>
                <w:tab w:val="left" w:pos="0"/>
              </w:tabs>
              <w:jc w:val="both"/>
              <w:rPr>
                <w:position w:val="2"/>
                <w:sz w:val="22"/>
                <w:szCs w:val="22"/>
              </w:rPr>
            </w:pPr>
            <w:r w:rsidRPr="008A7825">
              <w:rPr>
                <w:position w:val="2"/>
                <w:sz w:val="22"/>
                <w:szCs w:val="22"/>
              </w:rPr>
              <w:t xml:space="preserve">5. Система местного управления. </w:t>
            </w:r>
            <w:r w:rsidRPr="008A7825">
              <w:rPr>
                <w:sz w:val="22"/>
                <w:szCs w:val="22"/>
              </w:rPr>
              <w:t>Земская и городская реформы. Реформы Александра Третьего в сфере местного суда и самоуправления.</w:t>
            </w:r>
          </w:p>
          <w:p w14:paraId="2C0300F9" w14:textId="0E3F9804" w:rsidR="008A7825" w:rsidRPr="008A7825" w:rsidRDefault="008A7825" w:rsidP="006A53C2">
            <w:pPr>
              <w:widowControl w:val="0"/>
              <w:jc w:val="both"/>
              <w:rPr>
                <w:sz w:val="22"/>
                <w:szCs w:val="22"/>
              </w:rPr>
            </w:pPr>
            <w:r w:rsidRPr="008A7825">
              <w:rPr>
                <w:sz w:val="22"/>
                <w:szCs w:val="22"/>
              </w:rPr>
              <w:t>6. Реформа полиции, жандармерии и тюремной системы.</w:t>
            </w:r>
          </w:p>
          <w:p w14:paraId="0A49122C" w14:textId="41AC3FA1" w:rsidR="008A7825" w:rsidRPr="008A7825" w:rsidRDefault="008A7825" w:rsidP="006A53C2">
            <w:pPr>
              <w:widowControl w:val="0"/>
              <w:jc w:val="both"/>
              <w:rPr>
                <w:sz w:val="22"/>
                <w:szCs w:val="22"/>
              </w:rPr>
            </w:pPr>
            <w:r w:rsidRPr="008A7825">
              <w:rPr>
                <w:sz w:val="22"/>
                <w:szCs w:val="22"/>
              </w:rPr>
              <w:t>7. Учреждение адвокатуры и нотариата. Реформа прокуратуры.</w:t>
            </w:r>
          </w:p>
          <w:p w14:paraId="43A3ADC1" w14:textId="32199D88" w:rsidR="008A7825" w:rsidRPr="008A7825" w:rsidRDefault="008A7825" w:rsidP="006A53C2">
            <w:pPr>
              <w:widowControl w:val="0"/>
              <w:jc w:val="both"/>
              <w:rPr>
                <w:sz w:val="22"/>
                <w:szCs w:val="22"/>
              </w:rPr>
            </w:pPr>
            <w:r w:rsidRPr="008A7825">
              <w:rPr>
                <w:sz w:val="22"/>
                <w:szCs w:val="22"/>
              </w:rPr>
              <w:t>8. Военная реформа.</w:t>
            </w:r>
          </w:p>
          <w:p w14:paraId="238EE7F7" w14:textId="7D308CAE" w:rsidR="008A7825" w:rsidRPr="008A7825" w:rsidRDefault="008A7825" w:rsidP="006A53C2">
            <w:pPr>
              <w:widowControl w:val="0"/>
              <w:jc w:val="both"/>
              <w:rPr>
                <w:sz w:val="22"/>
                <w:szCs w:val="22"/>
              </w:rPr>
            </w:pPr>
            <w:r w:rsidRPr="008A7825">
              <w:rPr>
                <w:sz w:val="22"/>
                <w:szCs w:val="22"/>
              </w:rPr>
              <w:t>9. Реформы системы образования и цензуры.</w:t>
            </w:r>
          </w:p>
        </w:tc>
        <w:tc>
          <w:tcPr>
            <w:tcW w:w="2551" w:type="dxa"/>
            <w:shd w:val="clear" w:color="auto" w:fill="auto"/>
          </w:tcPr>
          <w:p w14:paraId="3C65C14D" w14:textId="35D891FA" w:rsidR="008A7825" w:rsidRPr="008A7825" w:rsidRDefault="008A7825" w:rsidP="006A53C2">
            <w:pPr>
              <w:widowControl w:val="0"/>
              <w:tabs>
                <w:tab w:val="left" w:pos="993"/>
              </w:tabs>
              <w:jc w:val="both"/>
              <w:rPr>
                <w:sz w:val="22"/>
                <w:szCs w:val="22"/>
              </w:rPr>
            </w:pPr>
            <w:r w:rsidRPr="008A7825">
              <w:rPr>
                <w:sz w:val="22"/>
                <w:szCs w:val="22"/>
              </w:rPr>
              <w:t xml:space="preserve">Подбор материала для подготовки домашнего творческого задания; </w:t>
            </w:r>
            <w:r w:rsidRPr="008A7825">
              <w:rPr>
                <w:sz w:val="22"/>
                <w:szCs w:val="22"/>
                <w:lang w:eastAsia="en-US"/>
              </w:rPr>
              <w:t>Подготовка к контрольной работе. Составление таблицы по банковской системе в России</w:t>
            </w:r>
          </w:p>
        </w:tc>
      </w:tr>
      <w:tr w:rsidR="008A7825" w:rsidRPr="008A7825" w14:paraId="7635B7A0" w14:textId="77777777" w:rsidTr="00DB005D">
        <w:trPr>
          <w:trHeight w:val="3756"/>
        </w:trPr>
        <w:tc>
          <w:tcPr>
            <w:tcW w:w="2268" w:type="dxa"/>
            <w:shd w:val="clear" w:color="auto" w:fill="auto"/>
          </w:tcPr>
          <w:p w14:paraId="742F27A7" w14:textId="18A82546" w:rsidR="008A7825" w:rsidRPr="008A7825" w:rsidRDefault="008A7825" w:rsidP="006A53C2">
            <w:pPr>
              <w:widowControl w:val="0"/>
              <w:jc w:val="both"/>
              <w:outlineLvl w:val="3"/>
              <w:rPr>
                <w:bCs/>
                <w:iCs/>
                <w:sz w:val="22"/>
                <w:szCs w:val="22"/>
              </w:rPr>
            </w:pPr>
            <w:r w:rsidRPr="008A7825">
              <w:rPr>
                <w:bCs/>
                <w:iCs/>
                <w:sz w:val="22"/>
                <w:szCs w:val="22"/>
              </w:rPr>
              <w:t xml:space="preserve">Тема 8. </w:t>
            </w:r>
          </w:p>
          <w:p w14:paraId="5E68F3FA" w14:textId="77777777" w:rsidR="008A7825" w:rsidRPr="008A7825" w:rsidRDefault="008A7825" w:rsidP="006A53C2">
            <w:pPr>
              <w:widowControl w:val="0"/>
              <w:jc w:val="both"/>
              <w:outlineLvl w:val="3"/>
              <w:rPr>
                <w:bCs/>
                <w:iCs/>
                <w:sz w:val="22"/>
                <w:szCs w:val="22"/>
              </w:rPr>
            </w:pPr>
            <w:r w:rsidRPr="008A7825">
              <w:rPr>
                <w:bCs/>
                <w:position w:val="2"/>
                <w:sz w:val="22"/>
                <w:szCs w:val="22"/>
              </w:rPr>
              <w:t xml:space="preserve">Государство и право России конец </w:t>
            </w:r>
            <w:r w:rsidRPr="008A7825">
              <w:rPr>
                <w:bCs/>
                <w:position w:val="2"/>
                <w:sz w:val="22"/>
                <w:szCs w:val="22"/>
                <w:lang w:val="en-US"/>
              </w:rPr>
              <w:t>XIX</w:t>
            </w:r>
            <w:r w:rsidRPr="008A7825">
              <w:rPr>
                <w:bCs/>
                <w:position w:val="2"/>
                <w:sz w:val="22"/>
                <w:szCs w:val="22"/>
              </w:rPr>
              <w:t xml:space="preserve"> в. </w:t>
            </w:r>
            <w:proofErr w:type="gramStart"/>
            <w:r w:rsidRPr="008A7825">
              <w:rPr>
                <w:bCs/>
                <w:position w:val="2"/>
                <w:sz w:val="22"/>
                <w:szCs w:val="22"/>
              </w:rPr>
              <w:t>–О</w:t>
            </w:r>
            <w:proofErr w:type="gramEnd"/>
            <w:r w:rsidRPr="008A7825">
              <w:rPr>
                <w:bCs/>
                <w:position w:val="2"/>
                <w:sz w:val="22"/>
                <w:szCs w:val="22"/>
              </w:rPr>
              <w:t>ктябрь 1917 г.</w:t>
            </w:r>
          </w:p>
          <w:p w14:paraId="50113025" w14:textId="3531D835" w:rsidR="008A7825" w:rsidRPr="008A7825" w:rsidRDefault="008A7825" w:rsidP="006A53C2">
            <w:pPr>
              <w:widowControl w:val="0"/>
              <w:shd w:val="clear" w:color="auto" w:fill="FFFFFF"/>
              <w:tabs>
                <w:tab w:val="left" w:pos="1411"/>
              </w:tabs>
              <w:jc w:val="both"/>
              <w:rPr>
                <w:bCs/>
                <w:iCs/>
                <w:sz w:val="22"/>
                <w:szCs w:val="22"/>
              </w:rPr>
            </w:pPr>
          </w:p>
        </w:tc>
        <w:tc>
          <w:tcPr>
            <w:tcW w:w="6096" w:type="dxa"/>
            <w:shd w:val="clear" w:color="auto" w:fill="auto"/>
          </w:tcPr>
          <w:p w14:paraId="3E70ECA9" w14:textId="77777777" w:rsidR="008A7825" w:rsidRPr="008A7825" w:rsidRDefault="008A7825" w:rsidP="006A53C2">
            <w:pPr>
              <w:widowControl w:val="0"/>
              <w:jc w:val="both"/>
              <w:rPr>
                <w:sz w:val="22"/>
                <w:szCs w:val="22"/>
              </w:rPr>
            </w:pPr>
            <w:r w:rsidRPr="008A7825">
              <w:rPr>
                <w:sz w:val="22"/>
                <w:szCs w:val="22"/>
              </w:rPr>
              <w:t>1. Эволюция общественного строя Российской Империи в период после революции 1905–1907 гг.</w:t>
            </w:r>
          </w:p>
          <w:p w14:paraId="0D33D47B" w14:textId="77777777" w:rsidR="008A7825" w:rsidRPr="008A7825" w:rsidRDefault="008A7825" w:rsidP="006A53C2">
            <w:pPr>
              <w:widowControl w:val="0"/>
              <w:jc w:val="both"/>
              <w:rPr>
                <w:sz w:val="22"/>
                <w:szCs w:val="22"/>
              </w:rPr>
            </w:pPr>
            <w:r w:rsidRPr="008A7825">
              <w:rPr>
                <w:sz w:val="22"/>
                <w:szCs w:val="22"/>
              </w:rPr>
              <w:t xml:space="preserve">2. </w:t>
            </w:r>
            <w:proofErr w:type="spellStart"/>
            <w:r w:rsidRPr="008A7825">
              <w:rPr>
                <w:sz w:val="22"/>
                <w:szCs w:val="22"/>
              </w:rPr>
              <w:t>Столыпинская</w:t>
            </w:r>
            <w:proofErr w:type="spellEnd"/>
            <w:r w:rsidRPr="008A7825">
              <w:rPr>
                <w:sz w:val="22"/>
                <w:szCs w:val="22"/>
              </w:rPr>
              <w:t xml:space="preserve"> аграрная реформа.</w:t>
            </w:r>
          </w:p>
          <w:p w14:paraId="186B384B" w14:textId="77777777" w:rsidR="008A7825" w:rsidRPr="008A7825" w:rsidRDefault="008A7825" w:rsidP="006A53C2">
            <w:pPr>
              <w:widowControl w:val="0"/>
              <w:jc w:val="both"/>
              <w:rPr>
                <w:sz w:val="22"/>
                <w:szCs w:val="22"/>
              </w:rPr>
            </w:pPr>
            <w:r w:rsidRPr="008A7825">
              <w:rPr>
                <w:sz w:val="22"/>
                <w:szCs w:val="22"/>
              </w:rPr>
              <w:t>3. Переселенческая политика в конце XIX в. – начале ХХ </w:t>
            </w:r>
            <w:proofErr w:type="gramStart"/>
            <w:r w:rsidRPr="008A7825">
              <w:rPr>
                <w:sz w:val="22"/>
                <w:szCs w:val="22"/>
              </w:rPr>
              <w:t>в</w:t>
            </w:r>
            <w:proofErr w:type="gramEnd"/>
            <w:r w:rsidRPr="008A7825">
              <w:rPr>
                <w:sz w:val="22"/>
                <w:szCs w:val="22"/>
              </w:rPr>
              <w:t>.</w:t>
            </w:r>
          </w:p>
          <w:p w14:paraId="645B6545" w14:textId="77777777" w:rsidR="008A7825" w:rsidRPr="008A7825" w:rsidRDefault="008A7825" w:rsidP="006A53C2">
            <w:pPr>
              <w:widowControl w:val="0"/>
              <w:jc w:val="both"/>
              <w:rPr>
                <w:sz w:val="22"/>
                <w:szCs w:val="22"/>
              </w:rPr>
            </w:pPr>
            <w:r w:rsidRPr="008A7825">
              <w:rPr>
                <w:sz w:val="22"/>
                <w:szCs w:val="22"/>
              </w:rPr>
              <w:t>4. Изменения в механизме государства в 1905–1907 гг.</w:t>
            </w:r>
          </w:p>
          <w:p w14:paraId="2148E19C" w14:textId="3F78358D" w:rsidR="008A7825" w:rsidRPr="008A7825" w:rsidRDefault="008A7825" w:rsidP="006A53C2">
            <w:pPr>
              <w:widowControl w:val="0"/>
              <w:jc w:val="both"/>
              <w:rPr>
                <w:sz w:val="22"/>
                <w:szCs w:val="22"/>
              </w:rPr>
            </w:pPr>
            <w:r w:rsidRPr="008A7825">
              <w:rPr>
                <w:sz w:val="22"/>
                <w:szCs w:val="22"/>
              </w:rPr>
              <w:t xml:space="preserve">5. Становление и развитие трудового и социального законодательства при Александре </w:t>
            </w:r>
            <w:r w:rsidRPr="008A7825">
              <w:rPr>
                <w:sz w:val="22"/>
                <w:szCs w:val="22"/>
                <w:lang w:val="en-US"/>
              </w:rPr>
              <w:t>III</w:t>
            </w:r>
            <w:r w:rsidRPr="008A7825">
              <w:rPr>
                <w:sz w:val="22"/>
                <w:szCs w:val="22"/>
              </w:rPr>
              <w:t xml:space="preserve"> и Николае </w:t>
            </w:r>
            <w:r w:rsidRPr="008A7825">
              <w:rPr>
                <w:sz w:val="22"/>
                <w:szCs w:val="22"/>
                <w:lang w:val="en-US"/>
              </w:rPr>
              <w:t>II</w:t>
            </w:r>
            <w:r w:rsidRPr="008A7825">
              <w:rPr>
                <w:sz w:val="22"/>
                <w:szCs w:val="22"/>
              </w:rPr>
              <w:t>.</w:t>
            </w:r>
          </w:p>
          <w:p w14:paraId="0403D379" w14:textId="77777777" w:rsidR="008A7825" w:rsidRPr="008A7825" w:rsidRDefault="008A7825" w:rsidP="006A53C2">
            <w:pPr>
              <w:widowControl w:val="0"/>
              <w:jc w:val="both"/>
              <w:rPr>
                <w:sz w:val="22"/>
                <w:szCs w:val="22"/>
              </w:rPr>
            </w:pPr>
            <w:r w:rsidRPr="008A7825">
              <w:rPr>
                <w:sz w:val="22"/>
                <w:szCs w:val="22"/>
              </w:rPr>
              <w:t>6. Основные изменения в государственном механизме и праве Российской Империи в годы Первой Мировой войны.</w:t>
            </w:r>
          </w:p>
          <w:p w14:paraId="53E78060" w14:textId="77777777" w:rsidR="008A7825" w:rsidRPr="008A7825" w:rsidRDefault="008A7825" w:rsidP="006A53C2">
            <w:pPr>
              <w:widowControl w:val="0"/>
              <w:jc w:val="both"/>
              <w:rPr>
                <w:sz w:val="22"/>
                <w:szCs w:val="22"/>
              </w:rPr>
            </w:pPr>
            <w:r w:rsidRPr="008A7825">
              <w:rPr>
                <w:sz w:val="22"/>
                <w:szCs w:val="22"/>
              </w:rPr>
              <w:t>7. Правовые аспекты отречения Императора Николая Второго от престола.</w:t>
            </w:r>
          </w:p>
          <w:p w14:paraId="784315F1" w14:textId="77777777" w:rsidR="008A7825" w:rsidRPr="008A7825" w:rsidRDefault="008A7825" w:rsidP="006A53C2">
            <w:pPr>
              <w:widowControl w:val="0"/>
              <w:jc w:val="both"/>
              <w:rPr>
                <w:sz w:val="22"/>
                <w:szCs w:val="22"/>
              </w:rPr>
            </w:pPr>
            <w:r w:rsidRPr="008A7825">
              <w:rPr>
                <w:sz w:val="22"/>
                <w:szCs w:val="22"/>
              </w:rPr>
              <w:t xml:space="preserve">8. Юридическая характеристика Февральского переворота 1917 г. </w:t>
            </w:r>
          </w:p>
          <w:p w14:paraId="35D81E62" w14:textId="445C5EF1" w:rsidR="008A7825" w:rsidRPr="008A7825" w:rsidRDefault="008A7825" w:rsidP="006A53C2">
            <w:pPr>
              <w:widowControl w:val="0"/>
              <w:jc w:val="both"/>
              <w:rPr>
                <w:sz w:val="22"/>
                <w:szCs w:val="22"/>
              </w:rPr>
            </w:pPr>
            <w:r w:rsidRPr="008A7825">
              <w:rPr>
                <w:sz w:val="22"/>
                <w:szCs w:val="22"/>
              </w:rPr>
              <w:t>9. Феномен двоевластия и формирование двух типов государственности в период Февральской революции.</w:t>
            </w:r>
          </w:p>
          <w:p w14:paraId="461CC9E4" w14:textId="10DED7EC" w:rsidR="008A7825" w:rsidRPr="008A7825" w:rsidRDefault="008A7825" w:rsidP="006A53C2">
            <w:pPr>
              <w:widowControl w:val="0"/>
              <w:jc w:val="both"/>
              <w:rPr>
                <w:sz w:val="22"/>
                <w:szCs w:val="22"/>
              </w:rPr>
            </w:pPr>
            <w:r w:rsidRPr="008A7825">
              <w:rPr>
                <w:sz w:val="22"/>
                <w:szCs w:val="22"/>
              </w:rPr>
              <w:t>10. Реформирование армии и правоохранительных органов.</w:t>
            </w:r>
          </w:p>
          <w:p w14:paraId="21D48C78" w14:textId="04AF4686" w:rsidR="008A7825" w:rsidRPr="008A7825" w:rsidRDefault="008A7825" w:rsidP="006A53C2">
            <w:pPr>
              <w:widowControl w:val="0"/>
              <w:jc w:val="both"/>
              <w:rPr>
                <w:sz w:val="22"/>
                <w:szCs w:val="22"/>
              </w:rPr>
            </w:pPr>
            <w:r w:rsidRPr="008A7825">
              <w:rPr>
                <w:sz w:val="22"/>
                <w:szCs w:val="22"/>
              </w:rPr>
              <w:t>11. Национально-государственная политика.</w:t>
            </w:r>
          </w:p>
        </w:tc>
        <w:tc>
          <w:tcPr>
            <w:tcW w:w="2551" w:type="dxa"/>
            <w:shd w:val="clear" w:color="auto" w:fill="auto"/>
          </w:tcPr>
          <w:p w14:paraId="721DA451" w14:textId="052DC96B" w:rsidR="008A7825" w:rsidRPr="008A7825" w:rsidRDefault="008A7825" w:rsidP="006A53C2">
            <w:pPr>
              <w:widowControl w:val="0"/>
              <w:tabs>
                <w:tab w:val="left" w:pos="993"/>
              </w:tabs>
              <w:jc w:val="both"/>
              <w:rPr>
                <w:sz w:val="22"/>
                <w:szCs w:val="22"/>
              </w:rPr>
            </w:pPr>
            <w:r w:rsidRPr="008A7825">
              <w:rPr>
                <w:sz w:val="22"/>
                <w:szCs w:val="22"/>
              </w:rPr>
              <w:t>Подбор материала для написания домашнего творческого задания; презентаций</w:t>
            </w:r>
            <w:r w:rsidRPr="008A7825">
              <w:rPr>
                <w:sz w:val="22"/>
                <w:szCs w:val="22"/>
                <w:lang w:eastAsia="en-US"/>
              </w:rPr>
              <w:t>. Подготовка к дискуссии</w:t>
            </w:r>
            <w:r w:rsidRPr="008A7825">
              <w:rPr>
                <w:sz w:val="22"/>
                <w:szCs w:val="22"/>
              </w:rPr>
              <w:t xml:space="preserve"> </w:t>
            </w:r>
          </w:p>
        </w:tc>
      </w:tr>
      <w:tr w:rsidR="007E7DB6" w:rsidRPr="008A7825" w14:paraId="54CB0EE3" w14:textId="77777777" w:rsidTr="00DB005D">
        <w:trPr>
          <w:trHeight w:val="4446"/>
        </w:trPr>
        <w:tc>
          <w:tcPr>
            <w:tcW w:w="2268" w:type="dxa"/>
            <w:shd w:val="clear" w:color="auto" w:fill="auto"/>
          </w:tcPr>
          <w:p w14:paraId="67966E0B" w14:textId="063F9CD6" w:rsidR="007E7DB6" w:rsidRPr="007E7DB6" w:rsidRDefault="007E7DB6" w:rsidP="006A53C2">
            <w:pPr>
              <w:widowControl w:val="0"/>
              <w:shd w:val="clear" w:color="auto" w:fill="FFFFFF"/>
              <w:tabs>
                <w:tab w:val="left" w:pos="3969"/>
              </w:tabs>
              <w:autoSpaceDE w:val="0"/>
              <w:autoSpaceDN w:val="0"/>
              <w:adjustRightInd w:val="0"/>
              <w:jc w:val="both"/>
              <w:rPr>
                <w:bCs/>
                <w:sz w:val="22"/>
                <w:szCs w:val="22"/>
              </w:rPr>
            </w:pPr>
            <w:r w:rsidRPr="008A7825">
              <w:rPr>
                <w:sz w:val="22"/>
                <w:szCs w:val="22"/>
              </w:rPr>
              <w:t xml:space="preserve">Тема </w:t>
            </w:r>
            <w:r w:rsidRPr="007E7DB6">
              <w:rPr>
                <w:sz w:val="22"/>
                <w:szCs w:val="22"/>
              </w:rPr>
              <w:t>9</w:t>
            </w:r>
            <w:r w:rsidRPr="008A7825">
              <w:rPr>
                <w:sz w:val="22"/>
                <w:szCs w:val="22"/>
              </w:rPr>
              <w:t>.</w:t>
            </w:r>
            <w:r w:rsidRPr="008A7825">
              <w:rPr>
                <w:bCs/>
                <w:sz w:val="22"/>
                <w:szCs w:val="22"/>
              </w:rPr>
              <w:t xml:space="preserve"> </w:t>
            </w:r>
            <w:r w:rsidRPr="00E77B91">
              <w:rPr>
                <w:color w:val="000000"/>
                <w:sz w:val="22"/>
                <w:szCs w:val="22"/>
              </w:rPr>
              <w:t>Государство и право России в период становления советской власти и военного коммунизма (октябрь 1917 г. – 1918 г.)</w:t>
            </w:r>
          </w:p>
        </w:tc>
        <w:tc>
          <w:tcPr>
            <w:tcW w:w="6096" w:type="dxa"/>
            <w:shd w:val="clear" w:color="auto" w:fill="auto"/>
          </w:tcPr>
          <w:p w14:paraId="0EF62963" w14:textId="294A8213" w:rsidR="007E7DB6" w:rsidRPr="008A7825" w:rsidRDefault="007E7DB6" w:rsidP="006A53C2">
            <w:pPr>
              <w:widowControl w:val="0"/>
              <w:jc w:val="both"/>
              <w:rPr>
                <w:sz w:val="22"/>
                <w:szCs w:val="22"/>
              </w:rPr>
            </w:pPr>
            <w:r w:rsidRPr="008A7825">
              <w:rPr>
                <w:sz w:val="22"/>
                <w:szCs w:val="22"/>
              </w:rPr>
              <w:t>1. Формирование и роспуск Учредительного собрания, провозглашение республики советов.</w:t>
            </w:r>
          </w:p>
          <w:p w14:paraId="149E830D" w14:textId="2CA6CA85" w:rsidR="007E7DB6" w:rsidRPr="008A7825" w:rsidRDefault="007E7DB6" w:rsidP="006A53C2">
            <w:pPr>
              <w:widowControl w:val="0"/>
              <w:jc w:val="both"/>
              <w:rPr>
                <w:sz w:val="22"/>
                <w:szCs w:val="22"/>
              </w:rPr>
            </w:pPr>
            <w:r w:rsidRPr="007E7DB6">
              <w:rPr>
                <w:sz w:val="22"/>
                <w:szCs w:val="22"/>
              </w:rPr>
              <w:t>2</w:t>
            </w:r>
            <w:r w:rsidRPr="008A7825">
              <w:rPr>
                <w:sz w:val="22"/>
                <w:szCs w:val="22"/>
              </w:rPr>
              <w:t xml:space="preserve">. Формирование советской системы центральных и местных органов власти и управления. </w:t>
            </w:r>
          </w:p>
          <w:p w14:paraId="20163329" w14:textId="3A498325" w:rsidR="007E7DB6" w:rsidRPr="008A7825" w:rsidRDefault="007E7DB6" w:rsidP="006A53C2">
            <w:pPr>
              <w:widowControl w:val="0"/>
              <w:jc w:val="both"/>
              <w:rPr>
                <w:sz w:val="22"/>
                <w:szCs w:val="22"/>
              </w:rPr>
            </w:pPr>
            <w:r w:rsidRPr="007E7DB6">
              <w:rPr>
                <w:sz w:val="22"/>
                <w:szCs w:val="22"/>
              </w:rPr>
              <w:t>3</w:t>
            </w:r>
            <w:r w:rsidRPr="008A7825">
              <w:rPr>
                <w:sz w:val="22"/>
                <w:szCs w:val="22"/>
              </w:rPr>
              <w:t>. Образование Рабоче-крестьянской Красной Армии (РККА) и принципы ее комплектования.</w:t>
            </w:r>
          </w:p>
          <w:p w14:paraId="0EB57088" w14:textId="728C43D1" w:rsidR="007E7DB6" w:rsidRPr="008A7825" w:rsidRDefault="007E7DB6" w:rsidP="006A53C2">
            <w:pPr>
              <w:widowControl w:val="0"/>
              <w:jc w:val="both"/>
              <w:rPr>
                <w:sz w:val="22"/>
                <w:szCs w:val="22"/>
              </w:rPr>
            </w:pPr>
            <w:r w:rsidRPr="007E7DB6">
              <w:rPr>
                <w:sz w:val="22"/>
                <w:szCs w:val="22"/>
              </w:rPr>
              <w:t>4</w:t>
            </w:r>
            <w:r w:rsidRPr="008A7825">
              <w:rPr>
                <w:sz w:val="22"/>
                <w:szCs w:val="22"/>
              </w:rPr>
              <w:t>. Национально-государственное строительство и его правовые основы.</w:t>
            </w:r>
          </w:p>
          <w:p w14:paraId="4777545F" w14:textId="06F81F4C" w:rsidR="007E7DB6" w:rsidRPr="008A7825" w:rsidRDefault="007E7DB6" w:rsidP="006A53C2">
            <w:pPr>
              <w:widowControl w:val="0"/>
              <w:jc w:val="both"/>
              <w:rPr>
                <w:sz w:val="22"/>
                <w:szCs w:val="22"/>
              </w:rPr>
            </w:pPr>
            <w:r w:rsidRPr="007E7DB6">
              <w:rPr>
                <w:sz w:val="22"/>
                <w:szCs w:val="22"/>
              </w:rPr>
              <w:t>5</w:t>
            </w:r>
            <w:r w:rsidRPr="008A7825">
              <w:rPr>
                <w:sz w:val="22"/>
                <w:szCs w:val="22"/>
              </w:rPr>
              <w:t xml:space="preserve">. Общая характеристика, цели и правовые основы политики военного коммунизма. </w:t>
            </w:r>
          </w:p>
          <w:p w14:paraId="47EC9CC0" w14:textId="4DB47DC3" w:rsidR="007E7DB6" w:rsidRPr="008A7825" w:rsidRDefault="007E7DB6" w:rsidP="006A53C2">
            <w:pPr>
              <w:widowControl w:val="0"/>
              <w:tabs>
                <w:tab w:val="left" w:pos="0"/>
              </w:tabs>
              <w:jc w:val="both"/>
              <w:rPr>
                <w:sz w:val="22"/>
                <w:szCs w:val="22"/>
              </w:rPr>
            </w:pPr>
            <w:r w:rsidRPr="007E7DB6">
              <w:rPr>
                <w:sz w:val="22"/>
                <w:szCs w:val="22"/>
              </w:rPr>
              <w:t>6</w:t>
            </w:r>
            <w:r w:rsidRPr="008A7825">
              <w:rPr>
                <w:sz w:val="22"/>
                <w:szCs w:val="22"/>
              </w:rPr>
              <w:t>. Продовольственная политика и введение всеобщей трудовой повинности.</w:t>
            </w:r>
          </w:p>
          <w:p w14:paraId="5B463C3A" w14:textId="3C5FE7CD" w:rsidR="007E7DB6" w:rsidRPr="008A7825" w:rsidRDefault="007E7DB6" w:rsidP="006A53C2">
            <w:pPr>
              <w:widowControl w:val="0"/>
              <w:jc w:val="both"/>
              <w:rPr>
                <w:sz w:val="22"/>
                <w:szCs w:val="22"/>
              </w:rPr>
            </w:pPr>
            <w:r w:rsidRPr="007E7DB6">
              <w:rPr>
                <w:sz w:val="22"/>
                <w:szCs w:val="22"/>
              </w:rPr>
              <w:t>7</w:t>
            </w:r>
            <w:r w:rsidRPr="008A7825">
              <w:rPr>
                <w:sz w:val="22"/>
                <w:szCs w:val="22"/>
              </w:rPr>
              <w:t>. Чрезвычайные органы власти и управления (Совет рабочей и крестьянской обороны, Реввоенсовет, ревкомы, комбеды).</w:t>
            </w:r>
          </w:p>
          <w:p w14:paraId="30816C0A" w14:textId="7CBE56C5" w:rsidR="007E7DB6" w:rsidRPr="008A7825" w:rsidRDefault="007E7DB6" w:rsidP="006A53C2">
            <w:pPr>
              <w:widowControl w:val="0"/>
              <w:jc w:val="both"/>
              <w:rPr>
                <w:sz w:val="22"/>
                <w:szCs w:val="22"/>
              </w:rPr>
            </w:pPr>
            <w:r w:rsidRPr="007E7DB6">
              <w:rPr>
                <w:sz w:val="22"/>
                <w:szCs w:val="22"/>
              </w:rPr>
              <w:t>8</w:t>
            </w:r>
            <w:r w:rsidRPr="008A7825">
              <w:rPr>
                <w:sz w:val="22"/>
                <w:szCs w:val="22"/>
              </w:rPr>
              <w:t>. Правовое положение и деятельность ВЧК.</w:t>
            </w:r>
          </w:p>
          <w:p w14:paraId="61AAD391" w14:textId="68F6FD92" w:rsidR="007E7DB6" w:rsidRPr="008A7825" w:rsidRDefault="007E7DB6" w:rsidP="006A53C2">
            <w:pPr>
              <w:widowControl w:val="0"/>
              <w:tabs>
                <w:tab w:val="left" w:pos="0"/>
              </w:tabs>
              <w:jc w:val="both"/>
              <w:rPr>
                <w:sz w:val="22"/>
                <w:szCs w:val="22"/>
              </w:rPr>
            </w:pPr>
            <w:r w:rsidRPr="007E7DB6">
              <w:rPr>
                <w:sz w:val="22"/>
                <w:szCs w:val="22"/>
              </w:rPr>
              <w:t>9</w:t>
            </w:r>
            <w:r w:rsidRPr="008A7825">
              <w:rPr>
                <w:sz w:val="22"/>
                <w:szCs w:val="22"/>
              </w:rPr>
              <w:t>. Изменение форм и методов работы конституционных органов власти и управления.</w:t>
            </w:r>
          </w:p>
        </w:tc>
        <w:tc>
          <w:tcPr>
            <w:tcW w:w="2551" w:type="dxa"/>
            <w:shd w:val="clear" w:color="auto" w:fill="auto"/>
          </w:tcPr>
          <w:p w14:paraId="6FD71AAA" w14:textId="44FC8250" w:rsidR="007E7DB6" w:rsidRPr="008A7825" w:rsidRDefault="007E7DB6" w:rsidP="006A53C2">
            <w:pPr>
              <w:widowControl w:val="0"/>
              <w:tabs>
                <w:tab w:val="left" w:pos="993"/>
              </w:tabs>
              <w:jc w:val="both"/>
              <w:rPr>
                <w:sz w:val="22"/>
                <w:szCs w:val="22"/>
              </w:rPr>
            </w:pPr>
            <w:r w:rsidRPr="008A7825">
              <w:rPr>
                <w:sz w:val="22"/>
                <w:szCs w:val="22"/>
              </w:rPr>
              <w:t xml:space="preserve">Подбор материала для </w:t>
            </w:r>
            <w:r>
              <w:rPr>
                <w:sz w:val="22"/>
                <w:szCs w:val="22"/>
              </w:rPr>
              <w:t>написания домашнего творческого задания</w:t>
            </w:r>
            <w:r w:rsidRPr="008A7825">
              <w:rPr>
                <w:sz w:val="22"/>
                <w:szCs w:val="22"/>
              </w:rPr>
              <w:t xml:space="preserve">; </w:t>
            </w:r>
          </w:p>
          <w:p w14:paraId="71834A6C" w14:textId="6AF790E9" w:rsidR="007E7DB6" w:rsidRPr="008A7825" w:rsidRDefault="007E7DB6" w:rsidP="006A53C2">
            <w:pPr>
              <w:widowControl w:val="0"/>
              <w:tabs>
                <w:tab w:val="left" w:pos="993"/>
              </w:tabs>
              <w:jc w:val="both"/>
              <w:rPr>
                <w:b/>
                <w:bCs/>
                <w:iCs/>
                <w:sz w:val="22"/>
                <w:szCs w:val="22"/>
                <w:lang w:eastAsia="en-US"/>
              </w:rPr>
            </w:pPr>
            <w:r w:rsidRPr="008A7825">
              <w:rPr>
                <w:sz w:val="22"/>
                <w:szCs w:val="22"/>
              </w:rPr>
              <w:t xml:space="preserve">Подготовка к решению </w:t>
            </w:r>
            <w:r w:rsidRPr="008A7825">
              <w:rPr>
                <w:sz w:val="22"/>
                <w:szCs w:val="22"/>
                <w:lang w:eastAsia="en-US"/>
              </w:rPr>
              <w:t xml:space="preserve">тестовых заданий, ситуативных задач. </w:t>
            </w:r>
            <w:r w:rsidRPr="008A7825">
              <w:rPr>
                <w:sz w:val="22"/>
                <w:szCs w:val="22"/>
              </w:rPr>
              <w:t>Работа в малых группах</w:t>
            </w:r>
          </w:p>
        </w:tc>
      </w:tr>
      <w:tr w:rsidR="00970751" w:rsidRPr="008A7825" w14:paraId="58984D89" w14:textId="77777777" w:rsidTr="00DB005D">
        <w:tc>
          <w:tcPr>
            <w:tcW w:w="2268" w:type="dxa"/>
            <w:shd w:val="clear" w:color="auto" w:fill="auto"/>
          </w:tcPr>
          <w:p w14:paraId="3F04BC0A" w14:textId="79AE920B" w:rsidR="00970751" w:rsidRPr="008A7825" w:rsidRDefault="00970751" w:rsidP="006A53C2">
            <w:pPr>
              <w:widowControl w:val="0"/>
              <w:jc w:val="both"/>
              <w:outlineLvl w:val="3"/>
              <w:rPr>
                <w:bCs/>
                <w:iCs/>
                <w:sz w:val="22"/>
                <w:szCs w:val="22"/>
              </w:rPr>
            </w:pPr>
            <w:r w:rsidRPr="008A7825">
              <w:rPr>
                <w:bCs/>
                <w:iCs/>
                <w:sz w:val="22"/>
                <w:szCs w:val="22"/>
              </w:rPr>
              <w:t>Тема 1</w:t>
            </w:r>
            <w:r w:rsidR="00DF12E4">
              <w:rPr>
                <w:bCs/>
                <w:iCs/>
                <w:sz w:val="22"/>
                <w:szCs w:val="22"/>
              </w:rPr>
              <w:t>0</w:t>
            </w:r>
            <w:r w:rsidRPr="008A7825">
              <w:rPr>
                <w:bCs/>
                <w:iCs/>
                <w:sz w:val="22"/>
                <w:szCs w:val="22"/>
              </w:rPr>
              <w:t>.</w:t>
            </w:r>
          </w:p>
          <w:p w14:paraId="33AEB4C2" w14:textId="1BA59C13" w:rsidR="00970751" w:rsidRPr="008A7825" w:rsidRDefault="00970751" w:rsidP="006A53C2">
            <w:pPr>
              <w:widowControl w:val="0"/>
              <w:shd w:val="clear" w:color="auto" w:fill="FFFFFF"/>
              <w:jc w:val="both"/>
              <w:rPr>
                <w:bCs/>
                <w:color w:val="000000"/>
                <w:sz w:val="22"/>
                <w:szCs w:val="22"/>
              </w:rPr>
            </w:pPr>
            <w:r w:rsidRPr="008A7825">
              <w:rPr>
                <w:bCs/>
                <w:color w:val="000000"/>
                <w:sz w:val="22"/>
                <w:szCs w:val="22"/>
              </w:rPr>
              <w:t>Советское государство и право в период новой экономической политики</w:t>
            </w:r>
            <w:r w:rsidR="00DF12E4">
              <w:rPr>
                <w:bCs/>
                <w:color w:val="000000"/>
                <w:sz w:val="22"/>
                <w:szCs w:val="22"/>
              </w:rPr>
              <w:t xml:space="preserve"> (НЭПа)</w:t>
            </w:r>
            <w:r w:rsidRPr="008A7825">
              <w:rPr>
                <w:bCs/>
                <w:color w:val="000000"/>
                <w:sz w:val="22"/>
                <w:szCs w:val="22"/>
              </w:rPr>
              <w:t xml:space="preserve"> (1921</w:t>
            </w:r>
            <w:r w:rsidR="00DF12E4">
              <w:rPr>
                <w:bCs/>
                <w:color w:val="000000"/>
                <w:sz w:val="22"/>
                <w:szCs w:val="22"/>
              </w:rPr>
              <w:t xml:space="preserve"> – конец </w:t>
            </w:r>
            <w:r w:rsidRPr="008A7825">
              <w:rPr>
                <w:bCs/>
                <w:color w:val="000000"/>
                <w:sz w:val="22"/>
                <w:szCs w:val="22"/>
              </w:rPr>
              <w:t>192</w:t>
            </w:r>
            <w:r w:rsidR="00DF12E4">
              <w:rPr>
                <w:bCs/>
                <w:color w:val="000000"/>
                <w:sz w:val="22"/>
                <w:szCs w:val="22"/>
              </w:rPr>
              <w:t>0-х</w:t>
            </w:r>
            <w:r w:rsidRPr="008A7825">
              <w:rPr>
                <w:bCs/>
                <w:color w:val="000000"/>
                <w:sz w:val="22"/>
                <w:szCs w:val="22"/>
              </w:rPr>
              <w:t xml:space="preserve"> гг.)</w:t>
            </w:r>
          </w:p>
        </w:tc>
        <w:tc>
          <w:tcPr>
            <w:tcW w:w="6096" w:type="dxa"/>
            <w:shd w:val="clear" w:color="auto" w:fill="auto"/>
          </w:tcPr>
          <w:p w14:paraId="50594A3F" w14:textId="77777777" w:rsidR="00970751" w:rsidRPr="008A7825" w:rsidRDefault="00970751" w:rsidP="006A53C2">
            <w:pPr>
              <w:widowControl w:val="0"/>
              <w:jc w:val="both"/>
              <w:rPr>
                <w:sz w:val="22"/>
                <w:szCs w:val="22"/>
              </w:rPr>
            </w:pPr>
            <w:r w:rsidRPr="008A7825">
              <w:rPr>
                <w:sz w:val="22"/>
                <w:szCs w:val="22"/>
              </w:rPr>
              <w:t>1. Образование СССР. Декларация и Договор об образовании СССР 1922 г.</w:t>
            </w:r>
          </w:p>
          <w:p w14:paraId="0C822F94" w14:textId="77777777" w:rsidR="00970751" w:rsidRPr="008A7825" w:rsidRDefault="00970751" w:rsidP="006A53C2">
            <w:pPr>
              <w:widowControl w:val="0"/>
              <w:jc w:val="both"/>
              <w:rPr>
                <w:sz w:val="22"/>
                <w:szCs w:val="22"/>
              </w:rPr>
            </w:pPr>
            <w:r w:rsidRPr="008A7825">
              <w:rPr>
                <w:sz w:val="22"/>
                <w:szCs w:val="22"/>
              </w:rPr>
              <w:t>2. Реформирование органов государственной безопасности.</w:t>
            </w:r>
          </w:p>
          <w:p w14:paraId="7967E853" w14:textId="77777777" w:rsidR="00970751" w:rsidRPr="008A7825" w:rsidRDefault="00970751" w:rsidP="006A53C2">
            <w:pPr>
              <w:widowControl w:val="0"/>
              <w:tabs>
                <w:tab w:val="left" w:pos="0"/>
              </w:tabs>
              <w:jc w:val="both"/>
              <w:rPr>
                <w:sz w:val="22"/>
                <w:szCs w:val="22"/>
              </w:rPr>
            </w:pPr>
            <w:r w:rsidRPr="008A7825">
              <w:rPr>
                <w:sz w:val="22"/>
                <w:szCs w:val="22"/>
              </w:rPr>
              <w:t xml:space="preserve">3. Система органов государственной власти и управления СССР и РСФСР. </w:t>
            </w:r>
          </w:p>
          <w:p w14:paraId="2248B4C3" w14:textId="77777777" w:rsidR="00970751" w:rsidRPr="008A7825" w:rsidRDefault="00970751" w:rsidP="006A53C2">
            <w:pPr>
              <w:widowControl w:val="0"/>
              <w:tabs>
                <w:tab w:val="left" w:pos="0"/>
              </w:tabs>
              <w:jc w:val="both"/>
              <w:rPr>
                <w:sz w:val="22"/>
                <w:szCs w:val="22"/>
              </w:rPr>
            </w:pPr>
            <w:r w:rsidRPr="008A7825">
              <w:rPr>
                <w:sz w:val="22"/>
                <w:szCs w:val="22"/>
              </w:rPr>
              <w:t xml:space="preserve">4. Судебная реформа 1922 г. </w:t>
            </w:r>
          </w:p>
          <w:p w14:paraId="5A4B5303" w14:textId="77777777" w:rsidR="00970751" w:rsidRPr="008A7825" w:rsidRDefault="00970751" w:rsidP="006A53C2">
            <w:pPr>
              <w:widowControl w:val="0"/>
              <w:tabs>
                <w:tab w:val="left" w:pos="0"/>
              </w:tabs>
              <w:jc w:val="both"/>
              <w:rPr>
                <w:sz w:val="22"/>
                <w:szCs w:val="22"/>
              </w:rPr>
            </w:pPr>
            <w:r w:rsidRPr="008A7825">
              <w:rPr>
                <w:sz w:val="22"/>
                <w:szCs w:val="22"/>
              </w:rPr>
              <w:t>5. Организация прокуратуры и адвокатуры.</w:t>
            </w:r>
          </w:p>
        </w:tc>
        <w:tc>
          <w:tcPr>
            <w:tcW w:w="2551" w:type="dxa"/>
            <w:shd w:val="clear" w:color="auto" w:fill="auto"/>
          </w:tcPr>
          <w:p w14:paraId="16BC8072" w14:textId="07842133" w:rsidR="00970751" w:rsidRPr="008A7825" w:rsidRDefault="00970751" w:rsidP="006A53C2">
            <w:pPr>
              <w:widowControl w:val="0"/>
              <w:tabs>
                <w:tab w:val="left" w:pos="993"/>
              </w:tabs>
              <w:jc w:val="both"/>
              <w:rPr>
                <w:sz w:val="22"/>
                <w:szCs w:val="22"/>
              </w:rPr>
            </w:pPr>
            <w:r w:rsidRPr="008A7825">
              <w:rPr>
                <w:sz w:val="22"/>
                <w:szCs w:val="22"/>
              </w:rPr>
              <w:t xml:space="preserve">Подбор материала для </w:t>
            </w:r>
            <w:r w:rsidR="00330123" w:rsidRPr="008A7825">
              <w:rPr>
                <w:sz w:val="22"/>
                <w:szCs w:val="22"/>
              </w:rPr>
              <w:t xml:space="preserve">подготовки </w:t>
            </w:r>
            <w:r w:rsidR="00DF12E4" w:rsidRPr="008A7825">
              <w:rPr>
                <w:sz w:val="22"/>
                <w:szCs w:val="22"/>
              </w:rPr>
              <w:t xml:space="preserve">для </w:t>
            </w:r>
            <w:r w:rsidR="00DF12E4">
              <w:rPr>
                <w:sz w:val="22"/>
                <w:szCs w:val="22"/>
              </w:rPr>
              <w:t>написания домашнего творческого задания</w:t>
            </w:r>
            <w:r w:rsidR="00DF12E4" w:rsidRPr="008A7825">
              <w:rPr>
                <w:sz w:val="22"/>
                <w:szCs w:val="22"/>
              </w:rPr>
              <w:t xml:space="preserve">; </w:t>
            </w:r>
            <w:r w:rsidRPr="008A7825">
              <w:rPr>
                <w:sz w:val="22"/>
                <w:szCs w:val="22"/>
              </w:rPr>
              <w:t>докладов</w:t>
            </w:r>
            <w:r w:rsidR="00330123" w:rsidRPr="008A7825">
              <w:rPr>
                <w:sz w:val="22"/>
                <w:szCs w:val="22"/>
              </w:rPr>
              <w:t xml:space="preserve"> и </w:t>
            </w:r>
            <w:r w:rsidRPr="008A7825">
              <w:rPr>
                <w:sz w:val="22"/>
                <w:szCs w:val="22"/>
              </w:rPr>
              <w:t>презентаций</w:t>
            </w:r>
            <w:r w:rsidRPr="008A7825">
              <w:rPr>
                <w:sz w:val="22"/>
                <w:szCs w:val="22"/>
                <w:lang w:eastAsia="en-US"/>
              </w:rPr>
              <w:t xml:space="preserve">. Подготовка к тестированию. Решение ситуативных задач. </w:t>
            </w:r>
          </w:p>
        </w:tc>
      </w:tr>
      <w:tr w:rsidR="00970751" w:rsidRPr="008A7825" w14:paraId="5EA5FEAA" w14:textId="77777777" w:rsidTr="00DB005D">
        <w:tc>
          <w:tcPr>
            <w:tcW w:w="2268" w:type="dxa"/>
            <w:shd w:val="clear" w:color="auto" w:fill="auto"/>
          </w:tcPr>
          <w:p w14:paraId="65E35C7B" w14:textId="09C3EBB8" w:rsidR="00970751" w:rsidRPr="008A7825" w:rsidRDefault="00970751" w:rsidP="006A53C2">
            <w:pPr>
              <w:widowControl w:val="0"/>
              <w:shd w:val="clear" w:color="auto" w:fill="FFFFFF"/>
              <w:tabs>
                <w:tab w:val="left" w:pos="3969"/>
              </w:tabs>
              <w:autoSpaceDE w:val="0"/>
              <w:autoSpaceDN w:val="0"/>
              <w:adjustRightInd w:val="0"/>
              <w:jc w:val="both"/>
              <w:rPr>
                <w:sz w:val="22"/>
                <w:szCs w:val="22"/>
              </w:rPr>
            </w:pPr>
            <w:r w:rsidRPr="008A7825">
              <w:rPr>
                <w:sz w:val="22"/>
                <w:szCs w:val="22"/>
              </w:rPr>
              <w:t>Тема 1</w:t>
            </w:r>
            <w:r w:rsidR="00DF12E4">
              <w:rPr>
                <w:sz w:val="22"/>
                <w:szCs w:val="22"/>
              </w:rPr>
              <w:t>1</w:t>
            </w:r>
            <w:r w:rsidRPr="008A7825">
              <w:rPr>
                <w:sz w:val="22"/>
                <w:szCs w:val="22"/>
              </w:rPr>
              <w:t xml:space="preserve">. </w:t>
            </w:r>
          </w:p>
          <w:p w14:paraId="5E5FC11C" w14:textId="77777777" w:rsidR="00970751" w:rsidRPr="008A7825" w:rsidRDefault="00970751" w:rsidP="006A53C2">
            <w:pPr>
              <w:widowControl w:val="0"/>
              <w:shd w:val="clear" w:color="auto" w:fill="FFFFFF"/>
              <w:jc w:val="both"/>
              <w:rPr>
                <w:bCs/>
                <w:color w:val="000000"/>
                <w:sz w:val="22"/>
                <w:szCs w:val="22"/>
              </w:rPr>
            </w:pPr>
            <w:r w:rsidRPr="008A7825">
              <w:rPr>
                <w:bCs/>
                <w:sz w:val="22"/>
                <w:szCs w:val="22"/>
              </w:rPr>
              <w:t>Советское государство и право в период становления административно-командной системы управления (1930-е гг. – 1941 г.)</w:t>
            </w:r>
          </w:p>
        </w:tc>
        <w:tc>
          <w:tcPr>
            <w:tcW w:w="6096" w:type="dxa"/>
            <w:shd w:val="clear" w:color="auto" w:fill="auto"/>
          </w:tcPr>
          <w:p w14:paraId="1A8034A1" w14:textId="77777777" w:rsidR="00970751" w:rsidRPr="008A7825" w:rsidRDefault="00970751" w:rsidP="006A53C2">
            <w:pPr>
              <w:widowControl w:val="0"/>
              <w:jc w:val="both"/>
              <w:rPr>
                <w:sz w:val="22"/>
                <w:szCs w:val="22"/>
              </w:rPr>
            </w:pPr>
            <w:r w:rsidRPr="008A7825">
              <w:rPr>
                <w:sz w:val="22"/>
                <w:szCs w:val="22"/>
              </w:rPr>
              <w:t>1. Государственное планирование и милитаризация экономики.</w:t>
            </w:r>
          </w:p>
          <w:p w14:paraId="436FB5B7" w14:textId="77777777" w:rsidR="00970751" w:rsidRPr="008A7825" w:rsidRDefault="00970751" w:rsidP="006A53C2">
            <w:pPr>
              <w:widowControl w:val="0"/>
              <w:jc w:val="both"/>
              <w:rPr>
                <w:sz w:val="22"/>
                <w:szCs w:val="22"/>
              </w:rPr>
            </w:pPr>
            <w:r w:rsidRPr="008A7825">
              <w:rPr>
                <w:sz w:val="22"/>
                <w:szCs w:val="22"/>
              </w:rPr>
              <w:t xml:space="preserve">2. Политика индустриализации, коллективизации, раскулачивания и </w:t>
            </w:r>
            <w:proofErr w:type="spellStart"/>
            <w:r w:rsidRPr="008A7825">
              <w:rPr>
                <w:sz w:val="22"/>
                <w:szCs w:val="22"/>
              </w:rPr>
              <w:t>расказачивания</w:t>
            </w:r>
            <w:proofErr w:type="spellEnd"/>
            <w:r w:rsidRPr="008A7825">
              <w:rPr>
                <w:sz w:val="22"/>
                <w:szCs w:val="22"/>
              </w:rPr>
              <w:t>.</w:t>
            </w:r>
          </w:p>
          <w:p w14:paraId="2F9B1449" w14:textId="77777777" w:rsidR="00970751" w:rsidRPr="008A7825" w:rsidRDefault="00970751" w:rsidP="006A53C2">
            <w:pPr>
              <w:widowControl w:val="0"/>
              <w:jc w:val="both"/>
              <w:rPr>
                <w:sz w:val="22"/>
                <w:szCs w:val="22"/>
              </w:rPr>
            </w:pPr>
            <w:r w:rsidRPr="008A7825">
              <w:rPr>
                <w:sz w:val="22"/>
                <w:szCs w:val="22"/>
              </w:rPr>
              <w:t>3. Формирование колхозного права. Примерный устав сельскохозяйственной артели 1 марта 1930 г.</w:t>
            </w:r>
          </w:p>
          <w:p w14:paraId="6B65F016" w14:textId="77777777" w:rsidR="00970751" w:rsidRPr="008A7825" w:rsidRDefault="00970751" w:rsidP="006A53C2">
            <w:pPr>
              <w:widowControl w:val="0"/>
              <w:jc w:val="both"/>
              <w:rPr>
                <w:sz w:val="22"/>
                <w:szCs w:val="22"/>
              </w:rPr>
            </w:pPr>
            <w:r w:rsidRPr="008A7825">
              <w:rPr>
                <w:sz w:val="22"/>
                <w:szCs w:val="22"/>
              </w:rPr>
              <w:t xml:space="preserve">4. Изменения в судебной системе. Закон СССР «О судоустройстве СССР, союзных и автономных республик» 1938 г. </w:t>
            </w:r>
          </w:p>
          <w:p w14:paraId="40B86557" w14:textId="77777777" w:rsidR="00970751" w:rsidRPr="008A7825" w:rsidRDefault="00970751" w:rsidP="006A53C2">
            <w:pPr>
              <w:pStyle w:val="a4"/>
              <w:widowControl w:val="0"/>
              <w:ind w:left="0"/>
              <w:contextualSpacing w:val="0"/>
              <w:jc w:val="both"/>
              <w:rPr>
                <w:sz w:val="22"/>
                <w:szCs w:val="22"/>
              </w:rPr>
            </w:pPr>
            <w:r w:rsidRPr="008A7825">
              <w:rPr>
                <w:sz w:val="22"/>
                <w:szCs w:val="22"/>
              </w:rPr>
              <w:t>5. Реформирование правоохранительных органов и органов государственной безопасности.</w:t>
            </w:r>
          </w:p>
        </w:tc>
        <w:tc>
          <w:tcPr>
            <w:tcW w:w="2551" w:type="dxa"/>
            <w:shd w:val="clear" w:color="auto" w:fill="auto"/>
          </w:tcPr>
          <w:p w14:paraId="1BCE9139" w14:textId="1501CE9A" w:rsidR="00970751" w:rsidRPr="008A7825" w:rsidRDefault="00330123" w:rsidP="006A53C2">
            <w:pPr>
              <w:widowControl w:val="0"/>
              <w:tabs>
                <w:tab w:val="left" w:pos="993"/>
              </w:tabs>
              <w:jc w:val="both"/>
              <w:rPr>
                <w:sz w:val="22"/>
                <w:szCs w:val="22"/>
                <w:lang w:eastAsia="en-US"/>
              </w:rPr>
            </w:pPr>
            <w:r w:rsidRPr="008A7825">
              <w:rPr>
                <w:sz w:val="22"/>
                <w:szCs w:val="22"/>
              </w:rPr>
              <w:t>Подбор материала для подготовки докладов и презентаций</w:t>
            </w:r>
            <w:r w:rsidR="00970751" w:rsidRPr="008A7825">
              <w:rPr>
                <w:sz w:val="22"/>
                <w:szCs w:val="22"/>
                <w:lang w:eastAsia="en-US"/>
              </w:rPr>
              <w:t>. Подготовка к решению ситуативных задач и тестовых заданий</w:t>
            </w:r>
            <w:r w:rsidRPr="008A7825">
              <w:rPr>
                <w:sz w:val="22"/>
                <w:szCs w:val="22"/>
                <w:lang w:eastAsia="en-US"/>
              </w:rPr>
              <w:t xml:space="preserve">, </w:t>
            </w:r>
            <w:r w:rsidR="006756C9">
              <w:rPr>
                <w:sz w:val="22"/>
                <w:szCs w:val="22"/>
                <w:lang w:eastAsia="en-US"/>
              </w:rPr>
              <w:t>круглому столу</w:t>
            </w:r>
          </w:p>
        </w:tc>
      </w:tr>
      <w:tr w:rsidR="00970751" w:rsidRPr="008A7825" w14:paraId="4946BE3B" w14:textId="77777777" w:rsidTr="00DB005D">
        <w:tc>
          <w:tcPr>
            <w:tcW w:w="2268" w:type="dxa"/>
            <w:shd w:val="clear" w:color="auto" w:fill="auto"/>
          </w:tcPr>
          <w:p w14:paraId="21279A20" w14:textId="1703D161" w:rsidR="00970751" w:rsidRPr="008A7825" w:rsidRDefault="00970751" w:rsidP="006A53C2">
            <w:pPr>
              <w:widowControl w:val="0"/>
              <w:jc w:val="both"/>
              <w:outlineLvl w:val="3"/>
              <w:rPr>
                <w:bCs/>
                <w:iCs/>
                <w:sz w:val="22"/>
                <w:szCs w:val="22"/>
              </w:rPr>
            </w:pPr>
            <w:r w:rsidRPr="008A7825">
              <w:rPr>
                <w:bCs/>
                <w:iCs/>
                <w:sz w:val="22"/>
                <w:szCs w:val="22"/>
              </w:rPr>
              <w:t>Тема 1</w:t>
            </w:r>
            <w:r w:rsidR="00DF12E4">
              <w:rPr>
                <w:bCs/>
                <w:iCs/>
                <w:sz w:val="22"/>
                <w:szCs w:val="22"/>
              </w:rPr>
              <w:t>2</w:t>
            </w:r>
            <w:r w:rsidRPr="008A7825">
              <w:rPr>
                <w:bCs/>
                <w:iCs/>
                <w:sz w:val="22"/>
                <w:szCs w:val="22"/>
              </w:rPr>
              <w:t xml:space="preserve">. </w:t>
            </w:r>
          </w:p>
          <w:p w14:paraId="0750735A" w14:textId="77777777" w:rsidR="00970751" w:rsidRPr="008A7825" w:rsidRDefault="00970751" w:rsidP="006A53C2">
            <w:pPr>
              <w:widowControl w:val="0"/>
              <w:shd w:val="clear" w:color="auto" w:fill="FFFFFF"/>
              <w:jc w:val="both"/>
              <w:rPr>
                <w:bCs/>
                <w:color w:val="000000"/>
                <w:sz w:val="22"/>
                <w:szCs w:val="22"/>
              </w:rPr>
            </w:pPr>
            <w:r w:rsidRPr="008A7825">
              <w:rPr>
                <w:bCs/>
                <w:color w:val="000000"/>
                <w:sz w:val="22"/>
                <w:szCs w:val="22"/>
              </w:rPr>
              <w:t>Советское государство и право в период Великой Отечественной войны и восстановления народного хозяйства (1941 г. – 1953 гг.).</w:t>
            </w:r>
          </w:p>
        </w:tc>
        <w:tc>
          <w:tcPr>
            <w:tcW w:w="6096" w:type="dxa"/>
            <w:shd w:val="clear" w:color="auto" w:fill="auto"/>
          </w:tcPr>
          <w:p w14:paraId="3466003D" w14:textId="77777777" w:rsidR="00970751" w:rsidRPr="008A7825" w:rsidRDefault="00970751" w:rsidP="006A53C2">
            <w:pPr>
              <w:widowControl w:val="0"/>
              <w:shd w:val="clear" w:color="auto" w:fill="FFFFFF"/>
              <w:jc w:val="both"/>
              <w:rPr>
                <w:sz w:val="22"/>
                <w:szCs w:val="22"/>
              </w:rPr>
            </w:pPr>
            <w:r w:rsidRPr="008A7825">
              <w:rPr>
                <w:sz w:val="22"/>
                <w:szCs w:val="22"/>
              </w:rPr>
              <w:t>1. Перестройка системы высших и местных органов государственной власти и управления в условиях войны.</w:t>
            </w:r>
          </w:p>
          <w:p w14:paraId="4823F502" w14:textId="77777777" w:rsidR="00970751" w:rsidRPr="008A7825" w:rsidRDefault="00970751" w:rsidP="006A53C2">
            <w:pPr>
              <w:widowControl w:val="0"/>
              <w:shd w:val="clear" w:color="auto" w:fill="FFFFFF"/>
              <w:jc w:val="both"/>
              <w:rPr>
                <w:sz w:val="22"/>
                <w:szCs w:val="22"/>
              </w:rPr>
            </w:pPr>
            <w:r w:rsidRPr="008A7825">
              <w:rPr>
                <w:sz w:val="22"/>
                <w:szCs w:val="22"/>
              </w:rPr>
              <w:t>2. Чрезвычайные органы государственного управления.</w:t>
            </w:r>
          </w:p>
          <w:p w14:paraId="267B2731" w14:textId="77777777" w:rsidR="00970751" w:rsidRPr="008A7825" w:rsidRDefault="00970751" w:rsidP="006A53C2">
            <w:pPr>
              <w:widowControl w:val="0"/>
              <w:shd w:val="clear" w:color="auto" w:fill="FFFFFF"/>
              <w:jc w:val="both"/>
              <w:rPr>
                <w:sz w:val="22"/>
                <w:szCs w:val="22"/>
              </w:rPr>
            </w:pPr>
            <w:r w:rsidRPr="008A7825">
              <w:rPr>
                <w:sz w:val="22"/>
                <w:szCs w:val="22"/>
              </w:rPr>
              <w:t>3. Изменения в судебной и правоохранительной системе.</w:t>
            </w:r>
          </w:p>
          <w:p w14:paraId="5D9B57FE" w14:textId="77777777" w:rsidR="00970751" w:rsidRPr="008A7825" w:rsidRDefault="00970751" w:rsidP="006A53C2">
            <w:pPr>
              <w:widowControl w:val="0"/>
              <w:shd w:val="clear" w:color="auto" w:fill="FFFFFF"/>
              <w:jc w:val="both"/>
              <w:rPr>
                <w:sz w:val="22"/>
                <w:szCs w:val="22"/>
              </w:rPr>
            </w:pPr>
            <w:r w:rsidRPr="008A7825">
              <w:rPr>
                <w:sz w:val="22"/>
                <w:szCs w:val="22"/>
              </w:rPr>
              <w:t>4. Корректировка правового регулирования экономических отношений в целях обеспечения военных нужд.</w:t>
            </w:r>
          </w:p>
          <w:p w14:paraId="2B8B9945" w14:textId="77777777" w:rsidR="00970751" w:rsidRPr="008A7825" w:rsidRDefault="00970751" w:rsidP="006A53C2">
            <w:pPr>
              <w:widowControl w:val="0"/>
              <w:jc w:val="both"/>
              <w:rPr>
                <w:sz w:val="22"/>
                <w:szCs w:val="22"/>
              </w:rPr>
            </w:pPr>
            <w:r w:rsidRPr="008A7825">
              <w:rPr>
                <w:sz w:val="22"/>
                <w:szCs w:val="22"/>
              </w:rPr>
              <w:t>5. Основные изменения в праве в условиях военного времени.</w:t>
            </w:r>
          </w:p>
        </w:tc>
        <w:tc>
          <w:tcPr>
            <w:tcW w:w="2551" w:type="dxa"/>
            <w:shd w:val="clear" w:color="auto" w:fill="auto"/>
          </w:tcPr>
          <w:p w14:paraId="2583B86C" w14:textId="084791B4" w:rsidR="00970751" w:rsidRPr="008A7825" w:rsidRDefault="00330123" w:rsidP="006A53C2">
            <w:pPr>
              <w:widowControl w:val="0"/>
              <w:tabs>
                <w:tab w:val="left" w:pos="993"/>
              </w:tabs>
              <w:jc w:val="both"/>
              <w:rPr>
                <w:sz w:val="22"/>
                <w:szCs w:val="22"/>
              </w:rPr>
            </w:pPr>
            <w:r w:rsidRPr="008A7825">
              <w:rPr>
                <w:sz w:val="22"/>
                <w:szCs w:val="22"/>
              </w:rPr>
              <w:t>Подбор материала для подготовки докладов и презентаций</w:t>
            </w:r>
            <w:r w:rsidRPr="008A7825">
              <w:rPr>
                <w:sz w:val="22"/>
                <w:szCs w:val="22"/>
                <w:lang w:eastAsia="en-US"/>
              </w:rPr>
              <w:t xml:space="preserve">. </w:t>
            </w:r>
            <w:r w:rsidR="00970751" w:rsidRPr="008A7825">
              <w:rPr>
                <w:sz w:val="22"/>
                <w:szCs w:val="22"/>
                <w:lang w:eastAsia="en-US"/>
              </w:rPr>
              <w:t xml:space="preserve">Подготовка к круглому столу </w:t>
            </w:r>
          </w:p>
        </w:tc>
      </w:tr>
      <w:tr w:rsidR="00970751" w:rsidRPr="008A7825" w14:paraId="1D63F176" w14:textId="77777777" w:rsidTr="00DB005D">
        <w:tc>
          <w:tcPr>
            <w:tcW w:w="2268" w:type="dxa"/>
            <w:shd w:val="clear" w:color="auto" w:fill="auto"/>
          </w:tcPr>
          <w:p w14:paraId="39FCC3B6" w14:textId="51A89E7F" w:rsidR="00970751" w:rsidRPr="008A7825" w:rsidRDefault="00970751" w:rsidP="006A53C2">
            <w:pPr>
              <w:widowControl w:val="0"/>
              <w:shd w:val="clear" w:color="auto" w:fill="FFFFFF"/>
              <w:tabs>
                <w:tab w:val="left" w:pos="3969"/>
              </w:tabs>
              <w:autoSpaceDE w:val="0"/>
              <w:autoSpaceDN w:val="0"/>
              <w:adjustRightInd w:val="0"/>
              <w:jc w:val="both"/>
              <w:rPr>
                <w:sz w:val="22"/>
                <w:szCs w:val="22"/>
              </w:rPr>
            </w:pPr>
            <w:r w:rsidRPr="008A7825">
              <w:rPr>
                <w:sz w:val="22"/>
                <w:szCs w:val="22"/>
              </w:rPr>
              <w:t>Тема 1</w:t>
            </w:r>
            <w:r w:rsidR="00DF12E4">
              <w:rPr>
                <w:sz w:val="22"/>
                <w:szCs w:val="22"/>
              </w:rPr>
              <w:t>3</w:t>
            </w:r>
            <w:r w:rsidRPr="008A7825">
              <w:rPr>
                <w:sz w:val="22"/>
                <w:szCs w:val="22"/>
              </w:rPr>
              <w:t>.</w:t>
            </w:r>
          </w:p>
          <w:p w14:paraId="30ECF4A2" w14:textId="77777777" w:rsidR="00970751" w:rsidRPr="008A7825" w:rsidRDefault="00970751" w:rsidP="006A53C2">
            <w:pPr>
              <w:widowControl w:val="0"/>
              <w:shd w:val="clear" w:color="auto" w:fill="FFFFFF"/>
              <w:jc w:val="both"/>
              <w:rPr>
                <w:color w:val="000000"/>
                <w:sz w:val="22"/>
                <w:szCs w:val="22"/>
              </w:rPr>
            </w:pPr>
            <w:r w:rsidRPr="008A7825">
              <w:rPr>
                <w:color w:val="000000"/>
                <w:sz w:val="22"/>
                <w:szCs w:val="22"/>
              </w:rPr>
              <w:t>Советское государство и право в период либерализации и становления «развитого социализма» (конец 1950-х гг. – конец 1970-х гг.)</w:t>
            </w:r>
          </w:p>
        </w:tc>
        <w:tc>
          <w:tcPr>
            <w:tcW w:w="6096" w:type="dxa"/>
            <w:shd w:val="clear" w:color="auto" w:fill="auto"/>
          </w:tcPr>
          <w:p w14:paraId="0D71CAB0" w14:textId="77777777" w:rsidR="00970751" w:rsidRPr="008A7825" w:rsidRDefault="00970751" w:rsidP="006A53C2">
            <w:pPr>
              <w:widowControl w:val="0"/>
              <w:shd w:val="clear" w:color="auto" w:fill="FFFFFF"/>
              <w:jc w:val="both"/>
              <w:rPr>
                <w:bCs/>
                <w:sz w:val="22"/>
                <w:szCs w:val="22"/>
              </w:rPr>
            </w:pPr>
            <w:r w:rsidRPr="008A7825">
              <w:rPr>
                <w:sz w:val="22"/>
                <w:szCs w:val="22"/>
              </w:rPr>
              <w:t xml:space="preserve">1. </w:t>
            </w:r>
            <w:r w:rsidRPr="008A7825">
              <w:rPr>
                <w:bCs/>
                <w:sz w:val="22"/>
                <w:szCs w:val="22"/>
              </w:rPr>
              <w:t>Реформирование социально-экономической и политико-административной системы.</w:t>
            </w:r>
          </w:p>
          <w:p w14:paraId="617981A0" w14:textId="77777777" w:rsidR="00970751" w:rsidRPr="008A7825" w:rsidRDefault="00970751" w:rsidP="006A53C2">
            <w:pPr>
              <w:widowControl w:val="0"/>
              <w:tabs>
                <w:tab w:val="left" w:pos="0"/>
              </w:tabs>
              <w:jc w:val="both"/>
              <w:rPr>
                <w:sz w:val="22"/>
                <w:szCs w:val="22"/>
              </w:rPr>
            </w:pPr>
            <w:r w:rsidRPr="008A7825">
              <w:rPr>
                <w:sz w:val="22"/>
                <w:szCs w:val="22"/>
              </w:rPr>
              <w:t>2. Реформирование судебной системы и правоохранительных органов.</w:t>
            </w:r>
          </w:p>
          <w:p w14:paraId="0D6EC01A" w14:textId="77777777" w:rsidR="00970751" w:rsidRPr="008A7825" w:rsidRDefault="00970751" w:rsidP="006A53C2">
            <w:pPr>
              <w:widowControl w:val="0"/>
              <w:shd w:val="clear" w:color="auto" w:fill="FFFFFF"/>
              <w:jc w:val="both"/>
              <w:rPr>
                <w:bCs/>
                <w:sz w:val="22"/>
                <w:szCs w:val="22"/>
              </w:rPr>
            </w:pPr>
            <w:r w:rsidRPr="008A7825">
              <w:rPr>
                <w:bCs/>
                <w:sz w:val="22"/>
                <w:szCs w:val="22"/>
              </w:rPr>
              <w:t>3. Основные изменения в сфере национально-государственного строительства.</w:t>
            </w:r>
          </w:p>
          <w:p w14:paraId="6CCC6B47" w14:textId="77777777" w:rsidR="00970751" w:rsidRPr="008A7825" w:rsidRDefault="00970751" w:rsidP="006A53C2">
            <w:pPr>
              <w:widowControl w:val="0"/>
              <w:shd w:val="clear" w:color="auto" w:fill="FFFFFF"/>
              <w:jc w:val="both"/>
              <w:rPr>
                <w:sz w:val="22"/>
                <w:szCs w:val="22"/>
              </w:rPr>
            </w:pPr>
            <w:r w:rsidRPr="008A7825">
              <w:rPr>
                <w:sz w:val="22"/>
                <w:szCs w:val="22"/>
              </w:rPr>
              <w:t>4. Реформирование судебной системы и правоохранительных органов. Конституция СССР 1977 г.</w:t>
            </w:r>
          </w:p>
        </w:tc>
        <w:tc>
          <w:tcPr>
            <w:tcW w:w="2551" w:type="dxa"/>
            <w:shd w:val="clear" w:color="auto" w:fill="auto"/>
          </w:tcPr>
          <w:p w14:paraId="793C67B8" w14:textId="77777777" w:rsidR="00970751" w:rsidRPr="008A7825" w:rsidRDefault="00970751" w:rsidP="006A53C2">
            <w:pPr>
              <w:widowControl w:val="0"/>
              <w:tabs>
                <w:tab w:val="left" w:pos="993"/>
              </w:tabs>
              <w:jc w:val="both"/>
              <w:rPr>
                <w:sz w:val="22"/>
                <w:szCs w:val="22"/>
              </w:rPr>
            </w:pPr>
            <w:r w:rsidRPr="008A7825">
              <w:rPr>
                <w:sz w:val="22"/>
                <w:szCs w:val="22"/>
              </w:rPr>
              <w:t>Подбор материала для написания эссе и докладов; презентаций</w:t>
            </w:r>
            <w:r w:rsidRPr="008A7825">
              <w:rPr>
                <w:sz w:val="22"/>
                <w:szCs w:val="22"/>
                <w:lang w:eastAsia="en-US"/>
              </w:rPr>
              <w:t xml:space="preserve"> Подготовка к контрольной работе.</w:t>
            </w:r>
          </w:p>
        </w:tc>
      </w:tr>
      <w:tr w:rsidR="00970751" w:rsidRPr="008A7825" w14:paraId="4AD2F2C0" w14:textId="77777777" w:rsidTr="00DB005D">
        <w:tc>
          <w:tcPr>
            <w:tcW w:w="2268" w:type="dxa"/>
            <w:shd w:val="clear" w:color="auto" w:fill="auto"/>
          </w:tcPr>
          <w:p w14:paraId="1E32F9D6" w14:textId="2DE94B7A" w:rsidR="00970751" w:rsidRPr="008A7825" w:rsidRDefault="00970751" w:rsidP="006A53C2">
            <w:pPr>
              <w:widowControl w:val="0"/>
              <w:jc w:val="both"/>
              <w:outlineLvl w:val="3"/>
              <w:rPr>
                <w:bCs/>
                <w:iCs/>
                <w:sz w:val="22"/>
                <w:szCs w:val="22"/>
              </w:rPr>
            </w:pPr>
            <w:r w:rsidRPr="008A7825">
              <w:rPr>
                <w:bCs/>
                <w:iCs/>
                <w:sz w:val="22"/>
                <w:szCs w:val="22"/>
              </w:rPr>
              <w:t>Тема 1</w:t>
            </w:r>
            <w:r w:rsidR="00DF12E4">
              <w:rPr>
                <w:bCs/>
                <w:iCs/>
                <w:sz w:val="22"/>
                <w:szCs w:val="22"/>
              </w:rPr>
              <w:t>4</w:t>
            </w:r>
            <w:r w:rsidRPr="008A7825">
              <w:rPr>
                <w:bCs/>
                <w:iCs/>
                <w:sz w:val="22"/>
                <w:szCs w:val="22"/>
              </w:rPr>
              <w:t xml:space="preserve">. </w:t>
            </w:r>
          </w:p>
          <w:p w14:paraId="24A74289" w14:textId="74A7C8AD" w:rsidR="00970751" w:rsidRPr="008A7825" w:rsidRDefault="00970751" w:rsidP="006A53C2">
            <w:pPr>
              <w:widowControl w:val="0"/>
              <w:shd w:val="clear" w:color="auto" w:fill="FFFFFF"/>
              <w:jc w:val="both"/>
              <w:rPr>
                <w:color w:val="000000"/>
                <w:sz w:val="22"/>
                <w:szCs w:val="22"/>
              </w:rPr>
            </w:pPr>
            <w:r w:rsidRPr="008A7825">
              <w:rPr>
                <w:color w:val="000000"/>
                <w:sz w:val="22"/>
                <w:szCs w:val="22"/>
              </w:rPr>
              <w:t xml:space="preserve">Государство и право СССР в период «перестройки» и становления Российской Федерации (1980-е гг. </w:t>
            </w:r>
            <w:r w:rsidR="00145E12" w:rsidRPr="008A7825">
              <w:rPr>
                <w:color w:val="000000"/>
                <w:sz w:val="22"/>
                <w:szCs w:val="22"/>
              </w:rPr>
              <w:t>–</w:t>
            </w:r>
            <w:r w:rsidRPr="008A7825">
              <w:rPr>
                <w:color w:val="000000"/>
                <w:sz w:val="22"/>
                <w:szCs w:val="22"/>
              </w:rPr>
              <w:t xml:space="preserve"> 1993 г.)</w:t>
            </w:r>
          </w:p>
        </w:tc>
        <w:tc>
          <w:tcPr>
            <w:tcW w:w="6096" w:type="dxa"/>
            <w:shd w:val="clear" w:color="auto" w:fill="auto"/>
          </w:tcPr>
          <w:p w14:paraId="3FB059A9" w14:textId="77777777" w:rsidR="00970751" w:rsidRPr="008A7825" w:rsidRDefault="00970751" w:rsidP="006A53C2">
            <w:pPr>
              <w:widowControl w:val="0"/>
              <w:numPr>
                <w:ilvl w:val="0"/>
                <w:numId w:val="17"/>
              </w:numPr>
              <w:ind w:left="0" w:firstLine="0"/>
              <w:jc w:val="both"/>
              <w:rPr>
                <w:sz w:val="22"/>
                <w:szCs w:val="22"/>
              </w:rPr>
            </w:pPr>
            <w:r w:rsidRPr="008A7825">
              <w:rPr>
                <w:sz w:val="22"/>
                <w:szCs w:val="22"/>
              </w:rPr>
              <w:t>Изменения в политической системе СССР. Реформирование избирательной системы.</w:t>
            </w:r>
          </w:p>
          <w:p w14:paraId="6B6C84B4" w14:textId="77777777" w:rsidR="00970751" w:rsidRPr="008A7825" w:rsidRDefault="00970751" w:rsidP="006A53C2">
            <w:pPr>
              <w:widowControl w:val="0"/>
              <w:numPr>
                <w:ilvl w:val="0"/>
                <w:numId w:val="17"/>
              </w:numPr>
              <w:ind w:left="0" w:firstLine="0"/>
              <w:jc w:val="both"/>
              <w:rPr>
                <w:bCs/>
                <w:sz w:val="22"/>
                <w:szCs w:val="22"/>
                <w:lang w:eastAsia="en-US"/>
              </w:rPr>
            </w:pPr>
            <w:r w:rsidRPr="008A7825">
              <w:rPr>
                <w:sz w:val="22"/>
                <w:szCs w:val="22"/>
              </w:rPr>
              <w:t xml:space="preserve"> Изменения в системе высших государственных органов. Учреждение Съезда народных депутатов как высшего органа государственной власти. </w:t>
            </w:r>
          </w:p>
          <w:p w14:paraId="3D2BE534" w14:textId="77777777" w:rsidR="00970751" w:rsidRPr="008A7825" w:rsidRDefault="00970751" w:rsidP="006A53C2">
            <w:pPr>
              <w:widowControl w:val="0"/>
              <w:numPr>
                <w:ilvl w:val="0"/>
                <w:numId w:val="17"/>
              </w:numPr>
              <w:ind w:left="0" w:firstLine="0"/>
              <w:jc w:val="both"/>
              <w:rPr>
                <w:bCs/>
                <w:sz w:val="22"/>
                <w:szCs w:val="22"/>
                <w:lang w:eastAsia="en-US"/>
              </w:rPr>
            </w:pPr>
            <w:r w:rsidRPr="008A7825">
              <w:rPr>
                <w:sz w:val="22"/>
                <w:szCs w:val="22"/>
              </w:rPr>
              <w:t xml:space="preserve">Введение поста Президента СССР. Изменения в национально-государственном устройстве. </w:t>
            </w:r>
          </w:p>
          <w:p w14:paraId="5804C073" w14:textId="77777777" w:rsidR="00970751" w:rsidRPr="008A7825" w:rsidRDefault="00970751" w:rsidP="006A53C2">
            <w:pPr>
              <w:widowControl w:val="0"/>
              <w:numPr>
                <w:ilvl w:val="0"/>
                <w:numId w:val="17"/>
              </w:numPr>
              <w:ind w:left="0" w:firstLine="0"/>
              <w:jc w:val="both"/>
              <w:rPr>
                <w:bCs/>
                <w:sz w:val="22"/>
                <w:szCs w:val="22"/>
                <w:lang w:eastAsia="en-US"/>
              </w:rPr>
            </w:pPr>
            <w:r w:rsidRPr="008A7825">
              <w:rPr>
                <w:sz w:val="22"/>
                <w:szCs w:val="22"/>
              </w:rPr>
              <w:t>Ослабление Союза ССР. «Война законов» и «парад суверенитетов».</w:t>
            </w:r>
          </w:p>
        </w:tc>
        <w:tc>
          <w:tcPr>
            <w:tcW w:w="2551" w:type="dxa"/>
            <w:shd w:val="clear" w:color="auto" w:fill="auto"/>
          </w:tcPr>
          <w:p w14:paraId="4957DD55" w14:textId="047A7527" w:rsidR="00970751" w:rsidRPr="008A7825" w:rsidRDefault="00330123" w:rsidP="006A53C2">
            <w:pPr>
              <w:widowControl w:val="0"/>
              <w:tabs>
                <w:tab w:val="left" w:pos="993"/>
              </w:tabs>
              <w:jc w:val="both"/>
              <w:rPr>
                <w:sz w:val="22"/>
                <w:szCs w:val="22"/>
              </w:rPr>
            </w:pPr>
            <w:r w:rsidRPr="008A7825">
              <w:rPr>
                <w:sz w:val="22"/>
                <w:szCs w:val="22"/>
              </w:rPr>
              <w:t>Подбор материала для подготовки докладов и презентаций</w:t>
            </w:r>
            <w:r w:rsidRPr="008A7825">
              <w:rPr>
                <w:sz w:val="22"/>
                <w:szCs w:val="22"/>
                <w:lang w:eastAsia="en-US"/>
              </w:rPr>
              <w:t xml:space="preserve">, работе в малых группах. </w:t>
            </w:r>
          </w:p>
        </w:tc>
      </w:tr>
      <w:tr w:rsidR="00970751" w:rsidRPr="008A7825" w14:paraId="5DD3E1F7" w14:textId="77777777" w:rsidTr="00DB005D">
        <w:tc>
          <w:tcPr>
            <w:tcW w:w="2268" w:type="dxa"/>
            <w:shd w:val="clear" w:color="auto" w:fill="auto"/>
          </w:tcPr>
          <w:p w14:paraId="19B786AB" w14:textId="4E1C600E" w:rsidR="00970751" w:rsidRPr="008A7825" w:rsidRDefault="00970751" w:rsidP="006A53C2">
            <w:pPr>
              <w:widowControl w:val="0"/>
              <w:tabs>
                <w:tab w:val="left" w:pos="0"/>
              </w:tabs>
              <w:jc w:val="both"/>
              <w:rPr>
                <w:bCs/>
                <w:sz w:val="22"/>
                <w:szCs w:val="22"/>
              </w:rPr>
            </w:pPr>
            <w:r w:rsidRPr="008A7825">
              <w:rPr>
                <w:sz w:val="22"/>
                <w:szCs w:val="22"/>
              </w:rPr>
              <w:t>Тема 1</w:t>
            </w:r>
            <w:r w:rsidR="00DF12E4">
              <w:rPr>
                <w:sz w:val="22"/>
                <w:szCs w:val="22"/>
              </w:rPr>
              <w:t>5</w:t>
            </w:r>
            <w:r w:rsidRPr="008A7825">
              <w:rPr>
                <w:sz w:val="22"/>
                <w:szCs w:val="22"/>
              </w:rPr>
              <w:t>.</w:t>
            </w:r>
          </w:p>
          <w:p w14:paraId="30B61C93" w14:textId="77777777" w:rsidR="00970751" w:rsidRPr="008A7825" w:rsidRDefault="00970751" w:rsidP="006A53C2">
            <w:pPr>
              <w:widowControl w:val="0"/>
              <w:tabs>
                <w:tab w:val="left" w:pos="0"/>
              </w:tabs>
              <w:jc w:val="both"/>
              <w:rPr>
                <w:sz w:val="22"/>
                <w:szCs w:val="22"/>
              </w:rPr>
            </w:pPr>
            <w:r w:rsidRPr="008A7825">
              <w:rPr>
                <w:sz w:val="22"/>
                <w:szCs w:val="22"/>
              </w:rPr>
              <w:t xml:space="preserve">Государство и право Российской Федерации в конце </w:t>
            </w:r>
            <w:r w:rsidRPr="008A7825">
              <w:rPr>
                <w:sz w:val="22"/>
                <w:szCs w:val="22"/>
                <w:lang w:val="en-US"/>
              </w:rPr>
              <w:t>XX</w:t>
            </w:r>
            <w:r w:rsidRPr="008A7825">
              <w:rPr>
                <w:sz w:val="22"/>
                <w:szCs w:val="22"/>
              </w:rPr>
              <w:t xml:space="preserve"> – начале </w:t>
            </w:r>
            <w:r w:rsidRPr="008A7825">
              <w:rPr>
                <w:sz w:val="22"/>
                <w:szCs w:val="22"/>
                <w:lang w:val="en-US"/>
              </w:rPr>
              <w:t>XXI</w:t>
            </w:r>
            <w:r w:rsidRPr="008A7825">
              <w:rPr>
                <w:sz w:val="22"/>
                <w:szCs w:val="22"/>
              </w:rPr>
              <w:t xml:space="preserve"> вв.</w:t>
            </w:r>
          </w:p>
        </w:tc>
        <w:tc>
          <w:tcPr>
            <w:tcW w:w="6096" w:type="dxa"/>
            <w:shd w:val="clear" w:color="auto" w:fill="auto"/>
          </w:tcPr>
          <w:p w14:paraId="5572EDB2" w14:textId="77777777" w:rsidR="00970751" w:rsidRPr="008A7825" w:rsidRDefault="00970751" w:rsidP="006A53C2">
            <w:pPr>
              <w:widowControl w:val="0"/>
              <w:tabs>
                <w:tab w:val="left" w:pos="0"/>
              </w:tabs>
              <w:jc w:val="both"/>
              <w:rPr>
                <w:sz w:val="22"/>
                <w:szCs w:val="22"/>
              </w:rPr>
            </w:pPr>
            <w:r w:rsidRPr="008A7825">
              <w:rPr>
                <w:sz w:val="22"/>
                <w:szCs w:val="22"/>
              </w:rPr>
              <w:t>1. Система федеральных, региональных и местных органов власти.</w:t>
            </w:r>
          </w:p>
          <w:p w14:paraId="3515ABA4" w14:textId="77777777" w:rsidR="00970751" w:rsidRPr="008A7825" w:rsidRDefault="00970751" w:rsidP="006A53C2">
            <w:pPr>
              <w:widowControl w:val="0"/>
              <w:tabs>
                <w:tab w:val="left" w:pos="0"/>
              </w:tabs>
              <w:jc w:val="both"/>
              <w:rPr>
                <w:sz w:val="22"/>
                <w:szCs w:val="22"/>
              </w:rPr>
            </w:pPr>
            <w:r w:rsidRPr="008A7825">
              <w:rPr>
                <w:sz w:val="22"/>
                <w:szCs w:val="22"/>
              </w:rPr>
              <w:t>2. Эволюция федеративных отношений.</w:t>
            </w:r>
          </w:p>
          <w:p w14:paraId="1B669496" w14:textId="77777777" w:rsidR="00970751" w:rsidRPr="008A7825" w:rsidRDefault="00970751" w:rsidP="006A53C2">
            <w:pPr>
              <w:widowControl w:val="0"/>
              <w:jc w:val="both"/>
              <w:rPr>
                <w:sz w:val="22"/>
                <w:szCs w:val="22"/>
              </w:rPr>
            </w:pPr>
          </w:p>
        </w:tc>
        <w:tc>
          <w:tcPr>
            <w:tcW w:w="2551" w:type="dxa"/>
            <w:shd w:val="clear" w:color="auto" w:fill="auto"/>
          </w:tcPr>
          <w:p w14:paraId="495F0872" w14:textId="6BC28850" w:rsidR="00970751" w:rsidRPr="008A7825" w:rsidRDefault="00330123" w:rsidP="006A53C2">
            <w:pPr>
              <w:widowControl w:val="0"/>
              <w:tabs>
                <w:tab w:val="left" w:pos="993"/>
              </w:tabs>
              <w:jc w:val="both"/>
              <w:rPr>
                <w:b/>
                <w:bCs/>
                <w:iCs/>
                <w:sz w:val="22"/>
                <w:szCs w:val="22"/>
                <w:lang w:eastAsia="en-US"/>
              </w:rPr>
            </w:pPr>
            <w:r w:rsidRPr="008A7825">
              <w:rPr>
                <w:sz w:val="22"/>
                <w:szCs w:val="22"/>
                <w:lang w:eastAsia="en-US"/>
              </w:rPr>
              <w:t>Подготовка к круглому столу</w:t>
            </w:r>
          </w:p>
        </w:tc>
      </w:tr>
    </w:tbl>
    <w:p w14:paraId="2490B7CB" w14:textId="77777777" w:rsidR="005748EB" w:rsidRDefault="005748EB" w:rsidP="006A53C2">
      <w:pPr>
        <w:pStyle w:val="10"/>
        <w:spacing w:before="0"/>
        <w:jc w:val="both"/>
        <w:rPr>
          <w:rFonts w:ascii="Times New Roman" w:hAnsi="Times New Roman"/>
          <w:color w:val="auto"/>
        </w:rPr>
      </w:pPr>
    </w:p>
    <w:p w14:paraId="79AF04DD" w14:textId="6B3109A9" w:rsidR="00970751" w:rsidRPr="00DF12E4" w:rsidRDefault="00DF12E4" w:rsidP="006A53C2">
      <w:pPr>
        <w:widowControl w:val="0"/>
        <w:ind w:firstLine="709"/>
        <w:jc w:val="both"/>
        <w:outlineLvl w:val="0"/>
        <w:rPr>
          <w:rFonts w:eastAsia="Calibri"/>
          <w:b/>
          <w:bCs/>
          <w:sz w:val="28"/>
          <w:szCs w:val="28"/>
        </w:rPr>
      </w:pPr>
      <w:r w:rsidRPr="002200E7">
        <w:rPr>
          <w:rFonts w:eastAsia="Calibri"/>
          <w:b/>
          <w:bCs/>
          <w:sz w:val="28"/>
          <w:szCs w:val="28"/>
        </w:rPr>
        <w:t>6.2. Перечень вопросов, заданий, тем для подготовки к текущему контролю</w:t>
      </w:r>
    </w:p>
    <w:p w14:paraId="6A33BE4D" w14:textId="77777777" w:rsidR="004210C7" w:rsidRDefault="004210C7" w:rsidP="006A53C2">
      <w:pPr>
        <w:pStyle w:val="12"/>
        <w:widowControl w:val="0"/>
        <w:spacing w:before="0" w:after="0"/>
        <w:ind w:firstLine="709"/>
        <w:jc w:val="both"/>
        <w:rPr>
          <w:b/>
          <w:color w:val="auto"/>
          <w:sz w:val="28"/>
        </w:rPr>
      </w:pPr>
    </w:p>
    <w:p w14:paraId="406DD456" w14:textId="534C8DF5" w:rsidR="00330123" w:rsidRPr="00791D0B" w:rsidRDefault="009557D3" w:rsidP="006A53C2">
      <w:pPr>
        <w:pStyle w:val="12"/>
        <w:widowControl w:val="0"/>
        <w:spacing w:before="0" w:after="0"/>
        <w:ind w:firstLine="709"/>
        <w:jc w:val="both"/>
        <w:rPr>
          <w:b/>
          <w:color w:val="auto"/>
          <w:sz w:val="28"/>
        </w:rPr>
      </w:pPr>
      <w:r w:rsidRPr="00791D0B">
        <w:rPr>
          <w:b/>
          <w:color w:val="auto"/>
          <w:sz w:val="28"/>
        </w:rPr>
        <w:t xml:space="preserve">Примерный перечень </w:t>
      </w:r>
      <w:r w:rsidR="00BB7FE1" w:rsidRPr="00791D0B">
        <w:rPr>
          <w:b/>
          <w:color w:val="auto"/>
          <w:sz w:val="28"/>
        </w:rPr>
        <w:t>заданий для домашнего творческого задания</w:t>
      </w:r>
      <w:r w:rsidRPr="00791D0B">
        <w:rPr>
          <w:b/>
          <w:color w:val="auto"/>
          <w:sz w:val="28"/>
        </w:rPr>
        <w:t>:</w:t>
      </w:r>
    </w:p>
    <w:p w14:paraId="04F9F9CD" w14:textId="5186D90A" w:rsidR="001E16FA" w:rsidRDefault="00245253" w:rsidP="006A53C2">
      <w:pPr>
        <w:widowControl w:val="0"/>
        <w:ind w:firstLine="709"/>
        <w:jc w:val="both"/>
        <w:rPr>
          <w:sz w:val="28"/>
          <w:szCs w:val="28"/>
        </w:rPr>
      </w:pPr>
      <w:r w:rsidRPr="00245253">
        <w:rPr>
          <w:sz w:val="28"/>
          <w:szCs w:val="28"/>
        </w:rPr>
        <w:t>В ходе домашнего творческого задания необходимо разработать индивидуально</w:t>
      </w:r>
      <w:r w:rsidR="00DF12E4">
        <w:rPr>
          <w:sz w:val="28"/>
          <w:szCs w:val="28"/>
        </w:rPr>
        <w:t xml:space="preserve"> </w:t>
      </w:r>
      <w:r w:rsidR="00DF12E4" w:rsidRPr="00245253">
        <w:rPr>
          <w:sz w:val="28"/>
          <w:szCs w:val="28"/>
        </w:rPr>
        <w:t>15 ситуативных задач (кейсов)</w:t>
      </w:r>
      <w:r w:rsidRPr="00245253">
        <w:rPr>
          <w:sz w:val="28"/>
          <w:szCs w:val="28"/>
        </w:rPr>
        <w:t xml:space="preserve"> или в группе (не более 3-х человек)</w:t>
      </w:r>
      <w:r w:rsidR="003C21D8">
        <w:rPr>
          <w:sz w:val="28"/>
          <w:szCs w:val="28"/>
        </w:rPr>
        <w:t>– 30 ситуативных задач (кейсов)</w:t>
      </w:r>
      <w:r w:rsidRPr="00245253">
        <w:rPr>
          <w:sz w:val="28"/>
          <w:szCs w:val="28"/>
        </w:rPr>
        <w:t>, используя памятники права</w:t>
      </w:r>
      <w:r w:rsidR="00330123">
        <w:rPr>
          <w:sz w:val="28"/>
          <w:szCs w:val="28"/>
        </w:rPr>
        <w:t>, нормативные правовые документы</w:t>
      </w:r>
      <w:r w:rsidRPr="00245253">
        <w:rPr>
          <w:sz w:val="28"/>
          <w:szCs w:val="28"/>
        </w:rPr>
        <w:t xml:space="preserve"> по темам учебного курса</w:t>
      </w:r>
      <w:r w:rsidR="00330123">
        <w:rPr>
          <w:sz w:val="28"/>
          <w:szCs w:val="28"/>
        </w:rPr>
        <w:t xml:space="preserve"> </w:t>
      </w:r>
      <w:r w:rsidR="003C21D8">
        <w:rPr>
          <w:sz w:val="28"/>
          <w:szCs w:val="28"/>
        </w:rPr>
        <w:t xml:space="preserve">дисциплины </w:t>
      </w:r>
      <w:r w:rsidR="00330123">
        <w:rPr>
          <w:sz w:val="28"/>
          <w:szCs w:val="28"/>
        </w:rPr>
        <w:t>в первом и втором семестрах по следующему образцу</w:t>
      </w:r>
      <w:r w:rsidR="00B347E5">
        <w:rPr>
          <w:sz w:val="28"/>
          <w:szCs w:val="28"/>
        </w:rPr>
        <w:t>.</w:t>
      </w:r>
      <w:r w:rsidR="00DF12E4">
        <w:rPr>
          <w:sz w:val="28"/>
          <w:szCs w:val="28"/>
        </w:rPr>
        <w:t xml:space="preserve"> Темы для подготовки ситуативных задач и кейсов определяет преподаватель, ведущий семинарские занятия.</w:t>
      </w:r>
      <w:r w:rsidR="001E16FA" w:rsidRPr="001E16FA">
        <w:t xml:space="preserve"> </w:t>
      </w:r>
    </w:p>
    <w:p w14:paraId="04F0EE24" w14:textId="77777777" w:rsidR="006376EE" w:rsidRPr="009E199D" w:rsidRDefault="006376EE" w:rsidP="006A53C2">
      <w:pPr>
        <w:widowControl w:val="0"/>
        <w:ind w:firstLine="709"/>
        <w:jc w:val="both"/>
        <w:rPr>
          <w:iCs/>
          <w:sz w:val="28"/>
          <w:szCs w:val="28"/>
        </w:rPr>
      </w:pPr>
      <w:r w:rsidRPr="009E199D">
        <w:rPr>
          <w:b/>
          <w:bCs/>
          <w:sz w:val="28"/>
          <w:szCs w:val="28"/>
        </w:rPr>
        <w:t>Образец кейса и его решения.</w:t>
      </w:r>
      <w:r w:rsidRPr="009E199D">
        <w:rPr>
          <w:sz w:val="28"/>
          <w:szCs w:val="28"/>
        </w:rPr>
        <w:t xml:space="preserve"> </w:t>
      </w:r>
      <w:r w:rsidRPr="009E199D">
        <w:rPr>
          <w:iCs/>
          <w:sz w:val="28"/>
          <w:szCs w:val="28"/>
        </w:rPr>
        <w:t xml:space="preserve">Летом 1147 г. в г. Чернигове холоп княжеского дружинника Добрыни ударил на торгу свободного ремесленника Никифора. При рассмотрении в суде данного дела Добрыня предложил Никифору денежное возмещение за преступление, совершенное его холопом, предусмотренное законом. Однако Никифор потребовал выдать ему холопа на расправу, заявив, что для богатого дружинника размер денежного возмещения – ничтожная сумма, – и преступник, таким образом, не понесет наказания. </w:t>
      </w:r>
    </w:p>
    <w:p w14:paraId="29EC8531" w14:textId="77777777" w:rsidR="006376EE" w:rsidRPr="009E199D" w:rsidRDefault="006376EE" w:rsidP="006A53C2">
      <w:pPr>
        <w:widowControl w:val="0"/>
        <w:ind w:firstLine="709"/>
        <w:jc w:val="both"/>
        <w:rPr>
          <w:iCs/>
          <w:sz w:val="28"/>
          <w:szCs w:val="28"/>
        </w:rPr>
      </w:pPr>
      <w:r w:rsidRPr="009E199D">
        <w:rPr>
          <w:iCs/>
          <w:sz w:val="28"/>
          <w:szCs w:val="28"/>
        </w:rPr>
        <w:t xml:space="preserve">Ситуация решается на основании «Русской правды». Проанализировав соответствующие положения документа, определите: Какое решение примет суд? </w:t>
      </w:r>
    </w:p>
    <w:p w14:paraId="188E6DA8" w14:textId="77777777" w:rsidR="00DF12E4" w:rsidRPr="009E199D" w:rsidRDefault="006376EE" w:rsidP="006A53C2">
      <w:pPr>
        <w:widowControl w:val="0"/>
        <w:ind w:firstLine="709"/>
        <w:jc w:val="both"/>
        <w:rPr>
          <w:iCs/>
          <w:sz w:val="28"/>
          <w:szCs w:val="28"/>
        </w:rPr>
      </w:pPr>
      <w:r w:rsidRPr="009E199D">
        <w:rPr>
          <w:iCs/>
          <w:sz w:val="28"/>
          <w:szCs w:val="28"/>
        </w:rPr>
        <w:t xml:space="preserve">Этот кейс должен иметь следующее решение ситуации: </w:t>
      </w:r>
    </w:p>
    <w:p w14:paraId="5980559C" w14:textId="77777777" w:rsidR="00DF12E4" w:rsidRPr="009E199D" w:rsidRDefault="006376EE" w:rsidP="006A53C2">
      <w:pPr>
        <w:widowControl w:val="0"/>
        <w:ind w:firstLine="709"/>
        <w:jc w:val="both"/>
        <w:rPr>
          <w:iCs/>
          <w:sz w:val="28"/>
          <w:szCs w:val="28"/>
        </w:rPr>
      </w:pPr>
      <w:r w:rsidRPr="009E199D">
        <w:rPr>
          <w:iCs/>
          <w:sz w:val="28"/>
          <w:szCs w:val="28"/>
        </w:rPr>
        <w:t xml:space="preserve">1) Основу данной ситуации составляет преступление, совершенное холопом, и ставший его следствием вопрос об ответственности его хозяина; </w:t>
      </w:r>
    </w:p>
    <w:p w14:paraId="4BE9EE67" w14:textId="77777777" w:rsidR="00DF12E4" w:rsidRPr="009E199D" w:rsidRDefault="006376EE" w:rsidP="006A53C2">
      <w:pPr>
        <w:widowControl w:val="0"/>
        <w:ind w:firstLine="709"/>
        <w:jc w:val="both"/>
        <w:rPr>
          <w:iCs/>
          <w:sz w:val="28"/>
          <w:szCs w:val="28"/>
        </w:rPr>
      </w:pPr>
      <w:r w:rsidRPr="009E199D">
        <w:rPr>
          <w:iCs/>
          <w:sz w:val="28"/>
          <w:szCs w:val="28"/>
        </w:rPr>
        <w:t xml:space="preserve">2) ст. 65 Русской Правды (Пространная редакция); </w:t>
      </w:r>
    </w:p>
    <w:p w14:paraId="0813BE79" w14:textId="77777777" w:rsidR="00DF12E4" w:rsidRPr="009E199D" w:rsidRDefault="006376EE" w:rsidP="006A53C2">
      <w:pPr>
        <w:widowControl w:val="0"/>
        <w:ind w:firstLine="709"/>
        <w:jc w:val="both"/>
        <w:rPr>
          <w:iCs/>
          <w:sz w:val="28"/>
          <w:szCs w:val="28"/>
        </w:rPr>
      </w:pPr>
      <w:r w:rsidRPr="009E199D">
        <w:rPr>
          <w:iCs/>
          <w:sz w:val="28"/>
          <w:szCs w:val="28"/>
        </w:rPr>
        <w:t xml:space="preserve">3) в соответствии со ст. 65 Русской Правды (Пространная редакция) Добрыня вправе выплатить Никифору денежное возмещение за преступление, совершенное его холопом, в размере 12 гривен. </w:t>
      </w:r>
    </w:p>
    <w:p w14:paraId="71BE5F6C" w14:textId="686BBBE2" w:rsidR="006376EE" w:rsidRPr="009E199D" w:rsidRDefault="006376EE" w:rsidP="006A53C2">
      <w:pPr>
        <w:widowControl w:val="0"/>
        <w:ind w:firstLine="709"/>
        <w:jc w:val="both"/>
        <w:rPr>
          <w:sz w:val="28"/>
          <w:szCs w:val="28"/>
        </w:rPr>
      </w:pPr>
      <w:r w:rsidRPr="009E199D">
        <w:rPr>
          <w:iCs/>
          <w:sz w:val="28"/>
          <w:szCs w:val="28"/>
        </w:rPr>
        <w:t xml:space="preserve">При этом холоп не выдается потерпевшему на расправу. В данном случае требование Никифора незаконно, в </w:t>
      </w:r>
      <w:proofErr w:type="gramStart"/>
      <w:r w:rsidRPr="009E199D">
        <w:rPr>
          <w:iCs/>
          <w:sz w:val="28"/>
          <w:szCs w:val="28"/>
        </w:rPr>
        <w:t>связи</w:t>
      </w:r>
      <w:proofErr w:type="gramEnd"/>
      <w:r w:rsidRPr="009E199D">
        <w:rPr>
          <w:iCs/>
          <w:sz w:val="28"/>
          <w:szCs w:val="28"/>
        </w:rPr>
        <w:t xml:space="preserve"> с чем будет судом отклонено</w:t>
      </w:r>
      <w:r w:rsidR="00DF12E4" w:rsidRPr="009E199D">
        <w:rPr>
          <w:sz w:val="28"/>
          <w:szCs w:val="28"/>
        </w:rPr>
        <w:t>.</w:t>
      </w:r>
    </w:p>
    <w:p w14:paraId="49546A4F" w14:textId="4C49FD24" w:rsidR="00DF12E4" w:rsidRPr="00DA1105" w:rsidRDefault="00DF12E4" w:rsidP="006A53C2">
      <w:pPr>
        <w:widowControl w:val="0"/>
        <w:ind w:firstLine="709"/>
        <w:jc w:val="both"/>
        <w:rPr>
          <w:color w:val="000000"/>
          <w:sz w:val="28"/>
          <w:szCs w:val="28"/>
        </w:rPr>
      </w:pPr>
      <w:r w:rsidRPr="009E199D">
        <w:rPr>
          <w:sz w:val="28"/>
          <w:szCs w:val="28"/>
        </w:rPr>
        <w:t>Кейсы и</w:t>
      </w:r>
      <w:r>
        <w:rPr>
          <w:sz w:val="28"/>
          <w:szCs w:val="28"/>
        </w:rPr>
        <w:t xml:space="preserve"> ситуативные задачи могут быть представлены также в виде записанного видеоролика с участием студентов, «нарезки» фильмов / мультфильмов по теме учебной дисциплины.</w:t>
      </w:r>
    </w:p>
    <w:p w14:paraId="2F5F9C09" w14:textId="3B80D786" w:rsidR="006376EE" w:rsidRDefault="006376EE" w:rsidP="006A53C2">
      <w:pPr>
        <w:widowControl w:val="0"/>
        <w:ind w:firstLine="709"/>
        <w:jc w:val="both"/>
        <w:rPr>
          <w:color w:val="000000"/>
          <w:sz w:val="28"/>
          <w:szCs w:val="28"/>
        </w:rPr>
      </w:pPr>
      <w:r>
        <w:rPr>
          <w:color w:val="000000"/>
          <w:sz w:val="28"/>
          <w:szCs w:val="28"/>
        </w:rPr>
        <w:t xml:space="preserve">Домашнее творческое задание в виде ситуативных задач или кейса сдается преподавателю в установленный им срок, обычно за </w:t>
      </w:r>
      <w:r w:rsidR="00DF12E4">
        <w:rPr>
          <w:color w:val="000000"/>
          <w:sz w:val="28"/>
          <w:szCs w:val="28"/>
        </w:rPr>
        <w:t>две</w:t>
      </w:r>
      <w:r>
        <w:rPr>
          <w:color w:val="000000"/>
          <w:sz w:val="28"/>
          <w:szCs w:val="28"/>
        </w:rPr>
        <w:t xml:space="preserve"> недели до окончания занятий в</w:t>
      </w:r>
      <w:r w:rsidR="00330123">
        <w:rPr>
          <w:color w:val="000000"/>
          <w:sz w:val="28"/>
          <w:szCs w:val="28"/>
        </w:rPr>
        <w:t>о</w:t>
      </w:r>
      <w:r>
        <w:rPr>
          <w:color w:val="000000"/>
          <w:sz w:val="28"/>
          <w:szCs w:val="28"/>
        </w:rPr>
        <w:t xml:space="preserve"> </w:t>
      </w:r>
      <w:r w:rsidR="00330123">
        <w:rPr>
          <w:color w:val="000000"/>
          <w:sz w:val="28"/>
          <w:szCs w:val="28"/>
        </w:rPr>
        <w:t>втором</w:t>
      </w:r>
      <w:r>
        <w:rPr>
          <w:color w:val="000000"/>
          <w:sz w:val="28"/>
          <w:szCs w:val="28"/>
        </w:rPr>
        <w:t xml:space="preserve"> семестре</w:t>
      </w:r>
      <w:r w:rsidR="00DF12E4">
        <w:rPr>
          <w:color w:val="000000"/>
          <w:sz w:val="28"/>
          <w:szCs w:val="28"/>
        </w:rPr>
        <w:t xml:space="preserve"> для очной формы обучения и в первом семестре для очно-заочной формы</w:t>
      </w:r>
      <w:r>
        <w:rPr>
          <w:color w:val="000000"/>
          <w:sz w:val="28"/>
          <w:szCs w:val="28"/>
        </w:rPr>
        <w:t xml:space="preserve">. </w:t>
      </w:r>
    </w:p>
    <w:p w14:paraId="72317F01" w14:textId="77777777" w:rsidR="00330123" w:rsidRDefault="00330123" w:rsidP="006A53C2">
      <w:pPr>
        <w:widowControl w:val="0"/>
        <w:ind w:firstLine="709"/>
        <w:jc w:val="both"/>
        <w:rPr>
          <w:color w:val="000000"/>
          <w:sz w:val="28"/>
          <w:szCs w:val="28"/>
        </w:rPr>
      </w:pPr>
    </w:p>
    <w:p w14:paraId="29F014E8" w14:textId="209E2A15" w:rsidR="00CD2E13" w:rsidRPr="00F1021C" w:rsidRDefault="00F1021C" w:rsidP="006A53C2">
      <w:pPr>
        <w:pStyle w:val="p2"/>
        <w:widowControl w:val="0"/>
        <w:shd w:val="clear" w:color="auto" w:fill="FFFFFF"/>
        <w:spacing w:before="0" w:beforeAutospacing="0" w:after="0" w:afterAutospacing="0"/>
        <w:ind w:firstLine="709"/>
        <w:rPr>
          <w:b/>
          <w:bCs/>
          <w:sz w:val="28"/>
          <w:szCs w:val="28"/>
        </w:rPr>
      </w:pPr>
      <w:r>
        <w:rPr>
          <w:b/>
          <w:bCs/>
          <w:sz w:val="28"/>
          <w:szCs w:val="28"/>
        </w:rPr>
        <w:t>Примерные темы докладов с презентациями</w:t>
      </w:r>
    </w:p>
    <w:p w14:paraId="3406A981" w14:textId="0B663261" w:rsidR="00595922" w:rsidRPr="00F1021C" w:rsidRDefault="00595922" w:rsidP="006A53C2">
      <w:pPr>
        <w:widowControl w:val="0"/>
        <w:numPr>
          <w:ilvl w:val="0"/>
          <w:numId w:val="20"/>
        </w:numPr>
        <w:tabs>
          <w:tab w:val="left" w:pos="0"/>
        </w:tabs>
        <w:ind w:left="0" w:firstLine="709"/>
        <w:jc w:val="both"/>
        <w:rPr>
          <w:bCs/>
          <w:iCs/>
          <w:sz w:val="28"/>
          <w:szCs w:val="28"/>
          <w:lang w:eastAsia="en-US"/>
        </w:rPr>
      </w:pPr>
      <w:r w:rsidRPr="00F1021C">
        <w:rPr>
          <w:bCs/>
          <w:iCs/>
          <w:sz w:val="28"/>
          <w:szCs w:val="28"/>
          <w:lang w:eastAsia="en-US"/>
        </w:rPr>
        <w:t>Система нало</w:t>
      </w:r>
      <w:r w:rsidR="00C35512">
        <w:rPr>
          <w:bCs/>
          <w:iCs/>
          <w:sz w:val="28"/>
          <w:szCs w:val="28"/>
          <w:lang w:eastAsia="en-US"/>
        </w:rPr>
        <w:t>го</w:t>
      </w:r>
      <w:r w:rsidRPr="00F1021C">
        <w:rPr>
          <w:bCs/>
          <w:iCs/>
          <w:sz w:val="28"/>
          <w:szCs w:val="28"/>
          <w:lang w:eastAsia="en-US"/>
        </w:rPr>
        <w:t>обложения в Древнерусском государстве.</w:t>
      </w:r>
    </w:p>
    <w:p w14:paraId="7EA18B29" w14:textId="0D8038EA" w:rsidR="00595922" w:rsidRPr="00F1021C" w:rsidRDefault="00595922" w:rsidP="006A53C2">
      <w:pPr>
        <w:widowControl w:val="0"/>
        <w:numPr>
          <w:ilvl w:val="0"/>
          <w:numId w:val="20"/>
        </w:numPr>
        <w:tabs>
          <w:tab w:val="left" w:pos="0"/>
        </w:tabs>
        <w:ind w:left="0" w:firstLine="709"/>
        <w:jc w:val="both"/>
        <w:rPr>
          <w:bCs/>
          <w:iCs/>
          <w:sz w:val="28"/>
          <w:szCs w:val="28"/>
          <w:lang w:eastAsia="en-US"/>
        </w:rPr>
      </w:pPr>
      <w:r w:rsidRPr="00F1021C">
        <w:rPr>
          <w:bCs/>
          <w:iCs/>
          <w:sz w:val="28"/>
          <w:szCs w:val="28"/>
          <w:lang w:eastAsia="en-US"/>
        </w:rPr>
        <w:t xml:space="preserve">Правовой статус совета </w:t>
      </w:r>
      <w:r w:rsidR="00C35512">
        <w:rPr>
          <w:bCs/>
          <w:iCs/>
          <w:sz w:val="28"/>
          <w:szCs w:val="28"/>
          <w:lang w:eastAsia="en-US"/>
        </w:rPr>
        <w:t>г</w:t>
      </w:r>
      <w:r w:rsidRPr="00F1021C">
        <w:rPr>
          <w:bCs/>
          <w:iCs/>
          <w:sz w:val="28"/>
          <w:szCs w:val="28"/>
          <w:lang w:eastAsia="en-US"/>
        </w:rPr>
        <w:t>осп</w:t>
      </w:r>
      <w:r w:rsidR="00C35512">
        <w:rPr>
          <w:bCs/>
          <w:iCs/>
          <w:sz w:val="28"/>
          <w:szCs w:val="28"/>
          <w:lang w:eastAsia="en-US"/>
        </w:rPr>
        <w:t>од</w:t>
      </w:r>
      <w:r w:rsidRPr="00F1021C">
        <w:rPr>
          <w:bCs/>
          <w:iCs/>
          <w:sz w:val="28"/>
          <w:szCs w:val="28"/>
          <w:lang w:eastAsia="en-US"/>
        </w:rPr>
        <w:t xml:space="preserve"> в Великом Новгороде.</w:t>
      </w:r>
    </w:p>
    <w:p w14:paraId="166497D0" w14:textId="77777777" w:rsidR="00595922" w:rsidRPr="00F1021C" w:rsidRDefault="00595922" w:rsidP="006A53C2">
      <w:pPr>
        <w:widowControl w:val="0"/>
        <w:numPr>
          <w:ilvl w:val="0"/>
          <w:numId w:val="20"/>
        </w:numPr>
        <w:tabs>
          <w:tab w:val="left" w:pos="0"/>
        </w:tabs>
        <w:ind w:left="0" w:firstLine="709"/>
        <w:jc w:val="both"/>
        <w:rPr>
          <w:bCs/>
          <w:iCs/>
          <w:sz w:val="28"/>
          <w:szCs w:val="28"/>
          <w:lang w:eastAsia="en-US"/>
        </w:rPr>
      </w:pPr>
      <w:proofErr w:type="gramStart"/>
      <w:r w:rsidRPr="00F1021C">
        <w:rPr>
          <w:bCs/>
          <w:iCs/>
          <w:sz w:val="28"/>
          <w:szCs w:val="28"/>
          <w:lang w:eastAsia="en-US"/>
        </w:rPr>
        <w:t>Великая</w:t>
      </w:r>
      <w:proofErr w:type="gramEnd"/>
      <w:r w:rsidRPr="00F1021C">
        <w:rPr>
          <w:bCs/>
          <w:iCs/>
          <w:sz w:val="28"/>
          <w:szCs w:val="28"/>
          <w:lang w:eastAsia="en-US"/>
        </w:rPr>
        <w:t xml:space="preserve"> Яса – правовой памятник Золотой Орды.</w:t>
      </w:r>
    </w:p>
    <w:p w14:paraId="2C20BA0A" w14:textId="14577E75" w:rsidR="00595922" w:rsidRPr="00F1021C" w:rsidRDefault="00595922" w:rsidP="006A53C2">
      <w:pPr>
        <w:widowControl w:val="0"/>
        <w:numPr>
          <w:ilvl w:val="0"/>
          <w:numId w:val="20"/>
        </w:numPr>
        <w:tabs>
          <w:tab w:val="left" w:pos="0"/>
        </w:tabs>
        <w:ind w:left="0" w:firstLine="709"/>
        <w:jc w:val="both"/>
        <w:rPr>
          <w:bCs/>
          <w:iCs/>
          <w:sz w:val="28"/>
          <w:szCs w:val="28"/>
          <w:lang w:eastAsia="en-US"/>
        </w:rPr>
      </w:pPr>
      <w:r w:rsidRPr="00F1021C">
        <w:rPr>
          <w:bCs/>
          <w:iCs/>
          <w:sz w:val="28"/>
          <w:szCs w:val="28"/>
          <w:lang w:eastAsia="en-US"/>
        </w:rPr>
        <w:t>Судебные пошлины по Судебникам 1497 г., 1550 г. и 1555 г.</w:t>
      </w:r>
    </w:p>
    <w:p w14:paraId="10A17B58" w14:textId="7F2425D5" w:rsidR="006756C9" w:rsidRDefault="009218A2" w:rsidP="006A53C2">
      <w:pPr>
        <w:widowControl w:val="0"/>
        <w:numPr>
          <w:ilvl w:val="0"/>
          <w:numId w:val="20"/>
        </w:numPr>
        <w:shd w:val="clear" w:color="auto" w:fill="FFFFFF"/>
        <w:autoSpaceDE w:val="0"/>
        <w:autoSpaceDN w:val="0"/>
        <w:adjustRightInd w:val="0"/>
        <w:ind w:left="0" w:firstLine="709"/>
        <w:jc w:val="both"/>
        <w:rPr>
          <w:sz w:val="28"/>
          <w:szCs w:val="28"/>
        </w:rPr>
      </w:pPr>
      <w:r w:rsidRPr="009218A2">
        <w:rPr>
          <w:sz w:val="28"/>
          <w:szCs w:val="28"/>
        </w:rPr>
        <w:t>Правовой статус временно-обязанных крестьян и крестьян собственников: сравнительно-правовой анализ.</w:t>
      </w:r>
    </w:p>
    <w:p w14:paraId="411A281F" w14:textId="08870241" w:rsidR="006756C9" w:rsidRPr="006756C9" w:rsidRDefault="006756C9" w:rsidP="006A53C2">
      <w:pPr>
        <w:widowControl w:val="0"/>
        <w:numPr>
          <w:ilvl w:val="0"/>
          <w:numId w:val="20"/>
        </w:numPr>
        <w:shd w:val="clear" w:color="auto" w:fill="FFFFFF"/>
        <w:autoSpaceDE w:val="0"/>
        <w:autoSpaceDN w:val="0"/>
        <w:adjustRightInd w:val="0"/>
        <w:ind w:left="0" w:firstLine="709"/>
        <w:jc w:val="both"/>
        <w:rPr>
          <w:sz w:val="28"/>
          <w:szCs w:val="28"/>
        </w:rPr>
      </w:pPr>
      <w:r>
        <w:rPr>
          <w:sz w:val="28"/>
          <w:szCs w:val="28"/>
        </w:rPr>
        <w:t>Конституции декабристов.</w:t>
      </w:r>
    </w:p>
    <w:p w14:paraId="325D8609" w14:textId="77777777" w:rsidR="009218A2" w:rsidRPr="009218A2" w:rsidRDefault="009218A2" w:rsidP="006A53C2">
      <w:pPr>
        <w:widowControl w:val="0"/>
        <w:numPr>
          <w:ilvl w:val="0"/>
          <w:numId w:val="20"/>
        </w:numPr>
        <w:shd w:val="clear" w:color="auto" w:fill="FFFFFF"/>
        <w:autoSpaceDE w:val="0"/>
        <w:autoSpaceDN w:val="0"/>
        <w:adjustRightInd w:val="0"/>
        <w:ind w:left="0" w:firstLine="709"/>
        <w:jc w:val="both"/>
        <w:rPr>
          <w:sz w:val="28"/>
          <w:szCs w:val="28"/>
        </w:rPr>
      </w:pPr>
      <w:r w:rsidRPr="009218A2">
        <w:rPr>
          <w:sz w:val="28"/>
          <w:szCs w:val="28"/>
        </w:rPr>
        <w:t>Принципы судоустройства и судопроизводства.</w:t>
      </w:r>
    </w:p>
    <w:p w14:paraId="48EBD5F2" w14:textId="049CCB82" w:rsidR="009218A2" w:rsidRPr="009218A2" w:rsidRDefault="009218A2" w:rsidP="006A53C2">
      <w:pPr>
        <w:widowControl w:val="0"/>
        <w:numPr>
          <w:ilvl w:val="0"/>
          <w:numId w:val="20"/>
        </w:numPr>
        <w:shd w:val="clear" w:color="auto" w:fill="FFFFFF"/>
        <w:autoSpaceDE w:val="0"/>
        <w:autoSpaceDN w:val="0"/>
        <w:adjustRightInd w:val="0"/>
        <w:ind w:left="0" w:firstLine="709"/>
        <w:jc w:val="both"/>
        <w:rPr>
          <w:sz w:val="28"/>
          <w:szCs w:val="28"/>
        </w:rPr>
      </w:pPr>
      <w:r w:rsidRPr="009218A2">
        <w:rPr>
          <w:sz w:val="28"/>
          <w:szCs w:val="28"/>
        </w:rPr>
        <w:t xml:space="preserve">Органы местного самоуправления во </w:t>
      </w:r>
      <w:r w:rsidR="006756C9">
        <w:rPr>
          <w:sz w:val="28"/>
          <w:szCs w:val="28"/>
        </w:rPr>
        <w:t>втор</w:t>
      </w:r>
      <w:r w:rsidRPr="009218A2">
        <w:rPr>
          <w:sz w:val="28"/>
          <w:szCs w:val="28"/>
        </w:rPr>
        <w:t xml:space="preserve">ой половине </w:t>
      </w:r>
      <w:r w:rsidRPr="009218A2">
        <w:rPr>
          <w:sz w:val="28"/>
          <w:szCs w:val="28"/>
          <w:lang w:val="en-US"/>
        </w:rPr>
        <w:t>XIX</w:t>
      </w:r>
      <w:r w:rsidR="006756C9">
        <w:rPr>
          <w:sz w:val="28"/>
          <w:szCs w:val="28"/>
        </w:rPr>
        <w:t xml:space="preserve"> </w:t>
      </w:r>
      <w:r w:rsidRPr="009218A2">
        <w:rPr>
          <w:sz w:val="28"/>
          <w:szCs w:val="28"/>
        </w:rPr>
        <w:t>в.</w:t>
      </w:r>
      <w:r w:rsidR="006756C9">
        <w:rPr>
          <w:sz w:val="28"/>
          <w:szCs w:val="28"/>
        </w:rPr>
        <w:t xml:space="preserve"> на примере любого города России.</w:t>
      </w:r>
    </w:p>
    <w:p w14:paraId="4FBCAB30" w14:textId="77777777" w:rsidR="009218A2" w:rsidRDefault="009218A2" w:rsidP="006A53C2">
      <w:pPr>
        <w:widowControl w:val="0"/>
        <w:numPr>
          <w:ilvl w:val="0"/>
          <w:numId w:val="20"/>
        </w:numPr>
        <w:tabs>
          <w:tab w:val="left" w:pos="-25"/>
        </w:tabs>
        <w:ind w:left="0" w:firstLine="709"/>
        <w:jc w:val="both"/>
        <w:rPr>
          <w:spacing w:val="-10"/>
          <w:sz w:val="28"/>
          <w:szCs w:val="28"/>
        </w:rPr>
      </w:pPr>
      <w:r w:rsidRPr="009218A2">
        <w:rPr>
          <w:spacing w:val="-10"/>
          <w:sz w:val="28"/>
          <w:szCs w:val="28"/>
        </w:rPr>
        <w:t>Установление советской власти в Москве (или любом другом городе).</w:t>
      </w:r>
    </w:p>
    <w:p w14:paraId="21783A0D" w14:textId="5A8A876A" w:rsidR="006756C9" w:rsidRDefault="006756C9" w:rsidP="006A53C2">
      <w:pPr>
        <w:widowControl w:val="0"/>
        <w:numPr>
          <w:ilvl w:val="0"/>
          <w:numId w:val="20"/>
        </w:numPr>
        <w:tabs>
          <w:tab w:val="left" w:pos="-25"/>
        </w:tabs>
        <w:ind w:left="0" w:firstLine="709"/>
        <w:jc w:val="both"/>
        <w:rPr>
          <w:spacing w:val="-10"/>
          <w:sz w:val="28"/>
          <w:szCs w:val="28"/>
        </w:rPr>
      </w:pPr>
      <w:r>
        <w:rPr>
          <w:spacing w:val="-10"/>
          <w:sz w:val="28"/>
          <w:szCs w:val="28"/>
        </w:rPr>
        <w:t>Этико-религиозные начала государственной политики России.</w:t>
      </w:r>
    </w:p>
    <w:p w14:paraId="5228A1BB" w14:textId="390ABCAC" w:rsidR="006756C9" w:rsidRPr="009218A2" w:rsidRDefault="006756C9" w:rsidP="006A53C2">
      <w:pPr>
        <w:widowControl w:val="0"/>
        <w:numPr>
          <w:ilvl w:val="0"/>
          <w:numId w:val="20"/>
        </w:numPr>
        <w:tabs>
          <w:tab w:val="left" w:pos="-25"/>
        </w:tabs>
        <w:ind w:left="0" w:firstLine="709"/>
        <w:jc w:val="both"/>
        <w:rPr>
          <w:spacing w:val="-10"/>
          <w:sz w:val="28"/>
          <w:szCs w:val="28"/>
        </w:rPr>
      </w:pPr>
      <w:r>
        <w:rPr>
          <w:spacing w:val="-10"/>
          <w:sz w:val="28"/>
          <w:szCs w:val="28"/>
        </w:rPr>
        <w:t>Особенности источников права национальных окраин Российской империи до Февраля 1917 г.</w:t>
      </w:r>
    </w:p>
    <w:p w14:paraId="140027A8" w14:textId="77777777" w:rsidR="009218A2" w:rsidRPr="009218A2" w:rsidRDefault="009218A2" w:rsidP="006A53C2">
      <w:pPr>
        <w:widowControl w:val="0"/>
        <w:numPr>
          <w:ilvl w:val="0"/>
          <w:numId w:val="20"/>
        </w:numPr>
        <w:tabs>
          <w:tab w:val="left" w:pos="-25"/>
        </w:tabs>
        <w:ind w:left="0" w:firstLine="709"/>
        <w:jc w:val="both"/>
        <w:rPr>
          <w:spacing w:val="-10"/>
          <w:sz w:val="28"/>
          <w:szCs w:val="28"/>
        </w:rPr>
      </w:pPr>
      <w:r w:rsidRPr="009218A2">
        <w:rPr>
          <w:spacing w:val="-10"/>
          <w:sz w:val="28"/>
          <w:szCs w:val="28"/>
        </w:rPr>
        <w:t>Взаимоотношение церкви и советского государства</w:t>
      </w:r>
    </w:p>
    <w:p w14:paraId="64FE1BFD" w14:textId="0F440C66" w:rsidR="009218A2" w:rsidRDefault="009218A2" w:rsidP="006A53C2">
      <w:pPr>
        <w:widowControl w:val="0"/>
        <w:numPr>
          <w:ilvl w:val="0"/>
          <w:numId w:val="20"/>
        </w:numPr>
        <w:tabs>
          <w:tab w:val="left" w:pos="-25"/>
        </w:tabs>
        <w:ind w:left="0" w:firstLine="709"/>
        <w:jc w:val="both"/>
        <w:rPr>
          <w:spacing w:val="-10"/>
          <w:sz w:val="28"/>
          <w:szCs w:val="28"/>
        </w:rPr>
      </w:pPr>
      <w:r w:rsidRPr="009218A2">
        <w:rPr>
          <w:spacing w:val="-10"/>
          <w:sz w:val="28"/>
          <w:szCs w:val="28"/>
        </w:rPr>
        <w:t>Революционные трибуналы: порядок формирования и принципы деятельности</w:t>
      </w:r>
      <w:r w:rsidR="006756C9">
        <w:rPr>
          <w:spacing w:val="-10"/>
          <w:sz w:val="28"/>
          <w:szCs w:val="28"/>
        </w:rPr>
        <w:t>.</w:t>
      </w:r>
    </w:p>
    <w:p w14:paraId="50FFEBA0" w14:textId="037A21BB" w:rsidR="006756C9" w:rsidRPr="009218A2" w:rsidRDefault="006756C9" w:rsidP="006A53C2">
      <w:pPr>
        <w:widowControl w:val="0"/>
        <w:numPr>
          <w:ilvl w:val="0"/>
          <w:numId w:val="20"/>
        </w:numPr>
        <w:tabs>
          <w:tab w:val="left" w:pos="-25"/>
        </w:tabs>
        <w:ind w:left="0" w:firstLine="709"/>
        <w:jc w:val="both"/>
        <w:rPr>
          <w:spacing w:val="-10"/>
          <w:sz w:val="28"/>
          <w:szCs w:val="28"/>
        </w:rPr>
      </w:pPr>
      <w:r>
        <w:rPr>
          <w:spacing w:val="-10"/>
          <w:sz w:val="28"/>
          <w:szCs w:val="28"/>
        </w:rPr>
        <w:t xml:space="preserve">Формирование «советского человека» - цель советской реформы образования в 1920-х гг. </w:t>
      </w:r>
    </w:p>
    <w:p w14:paraId="6F305B9B" w14:textId="720C41AF" w:rsidR="009218A2" w:rsidRPr="009218A2" w:rsidRDefault="009218A2" w:rsidP="006A53C2">
      <w:pPr>
        <w:pStyle w:val="a4"/>
        <w:widowControl w:val="0"/>
        <w:numPr>
          <w:ilvl w:val="0"/>
          <w:numId w:val="20"/>
        </w:numPr>
        <w:tabs>
          <w:tab w:val="left" w:pos="709"/>
          <w:tab w:val="left" w:pos="993"/>
        </w:tabs>
        <w:ind w:left="0" w:firstLine="709"/>
        <w:contextualSpacing w:val="0"/>
        <w:jc w:val="both"/>
        <w:rPr>
          <w:spacing w:val="-10"/>
          <w:sz w:val="28"/>
          <w:szCs w:val="28"/>
        </w:rPr>
      </w:pPr>
      <w:r w:rsidRPr="009218A2">
        <w:rPr>
          <w:spacing w:val="-10"/>
          <w:sz w:val="28"/>
          <w:szCs w:val="28"/>
        </w:rPr>
        <w:t>Юридические лица и их особенности по Гражданскому Кодексу РСФР 1922</w:t>
      </w:r>
      <w:r>
        <w:rPr>
          <w:spacing w:val="-10"/>
          <w:sz w:val="28"/>
          <w:szCs w:val="28"/>
        </w:rPr>
        <w:t> </w:t>
      </w:r>
      <w:r w:rsidRPr="009218A2">
        <w:rPr>
          <w:spacing w:val="-10"/>
          <w:sz w:val="28"/>
          <w:szCs w:val="28"/>
        </w:rPr>
        <w:t>г.</w:t>
      </w:r>
    </w:p>
    <w:p w14:paraId="3F9F4372" w14:textId="26089893" w:rsidR="009218A2" w:rsidRDefault="009218A2" w:rsidP="006A53C2">
      <w:pPr>
        <w:widowControl w:val="0"/>
        <w:numPr>
          <w:ilvl w:val="0"/>
          <w:numId w:val="20"/>
        </w:numPr>
        <w:tabs>
          <w:tab w:val="left" w:pos="-25"/>
        </w:tabs>
        <w:ind w:left="0" w:firstLine="709"/>
        <w:jc w:val="both"/>
        <w:rPr>
          <w:spacing w:val="-10"/>
          <w:sz w:val="28"/>
          <w:szCs w:val="28"/>
        </w:rPr>
      </w:pPr>
      <w:r w:rsidRPr="009218A2">
        <w:rPr>
          <w:spacing w:val="-10"/>
          <w:sz w:val="28"/>
          <w:szCs w:val="28"/>
        </w:rPr>
        <w:t>Развитой социализм и его законодательное оформление в Конституции СССР</w:t>
      </w:r>
      <w:r>
        <w:rPr>
          <w:spacing w:val="-10"/>
          <w:sz w:val="28"/>
          <w:szCs w:val="28"/>
        </w:rPr>
        <w:t xml:space="preserve"> 1936 г.</w:t>
      </w:r>
    </w:p>
    <w:p w14:paraId="093FA494" w14:textId="50EBD170" w:rsidR="006756C9" w:rsidRDefault="006756C9" w:rsidP="006A53C2">
      <w:pPr>
        <w:widowControl w:val="0"/>
        <w:numPr>
          <w:ilvl w:val="0"/>
          <w:numId w:val="20"/>
        </w:numPr>
        <w:tabs>
          <w:tab w:val="left" w:pos="-25"/>
        </w:tabs>
        <w:ind w:left="0" w:firstLine="709"/>
        <w:jc w:val="both"/>
        <w:rPr>
          <w:spacing w:val="-10"/>
          <w:sz w:val="28"/>
          <w:szCs w:val="28"/>
        </w:rPr>
      </w:pPr>
      <w:r>
        <w:rPr>
          <w:spacing w:val="-10"/>
          <w:sz w:val="28"/>
          <w:szCs w:val="28"/>
        </w:rPr>
        <w:t>Подвиг советского народа в годы Великой Отечественной войны.</w:t>
      </w:r>
    </w:p>
    <w:p w14:paraId="6B70AAB5" w14:textId="505B2934" w:rsidR="006756C9" w:rsidRPr="009218A2" w:rsidRDefault="006756C9" w:rsidP="006A53C2">
      <w:pPr>
        <w:widowControl w:val="0"/>
        <w:numPr>
          <w:ilvl w:val="0"/>
          <w:numId w:val="20"/>
        </w:numPr>
        <w:tabs>
          <w:tab w:val="left" w:pos="-25"/>
        </w:tabs>
        <w:ind w:left="0" w:firstLine="709"/>
        <w:jc w:val="both"/>
        <w:rPr>
          <w:spacing w:val="-10"/>
          <w:sz w:val="28"/>
          <w:szCs w:val="28"/>
        </w:rPr>
      </w:pPr>
      <w:r>
        <w:rPr>
          <w:spacing w:val="-10"/>
          <w:sz w:val="28"/>
          <w:szCs w:val="28"/>
        </w:rPr>
        <w:t xml:space="preserve">Нюрнбергский и Токийские процессы: </w:t>
      </w:r>
      <w:proofErr w:type="gramStart"/>
      <w:r>
        <w:rPr>
          <w:spacing w:val="-10"/>
          <w:sz w:val="28"/>
          <w:szCs w:val="28"/>
        </w:rPr>
        <w:t>правда</w:t>
      </w:r>
      <w:proofErr w:type="gramEnd"/>
      <w:r>
        <w:rPr>
          <w:spacing w:val="-10"/>
          <w:sz w:val="28"/>
          <w:szCs w:val="28"/>
        </w:rPr>
        <w:t xml:space="preserve"> истории.</w:t>
      </w:r>
    </w:p>
    <w:p w14:paraId="7DBEBDC4" w14:textId="535728D3" w:rsidR="006756C9" w:rsidRPr="006756C9" w:rsidRDefault="009218A2" w:rsidP="006A53C2">
      <w:pPr>
        <w:widowControl w:val="0"/>
        <w:numPr>
          <w:ilvl w:val="0"/>
          <w:numId w:val="20"/>
        </w:numPr>
        <w:tabs>
          <w:tab w:val="left" w:pos="-25"/>
        </w:tabs>
        <w:ind w:left="0" w:firstLine="709"/>
        <w:jc w:val="both"/>
        <w:rPr>
          <w:spacing w:val="-10"/>
          <w:sz w:val="28"/>
          <w:szCs w:val="28"/>
        </w:rPr>
      </w:pPr>
      <w:r w:rsidRPr="009218A2">
        <w:rPr>
          <w:spacing w:val="-10"/>
          <w:sz w:val="28"/>
          <w:szCs w:val="28"/>
        </w:rPr>
        <w:t>Проект Конституции СССР 1964 г.</w:t>
      </w:r>
    </w:p>
    <w:p w14:paraId="3BFD8C4C" w14:textId="77777777" w:rsidR="009218A2" w:rsidRPr="009218A2" w:rsidRDefault="009218A2" w:rsidP="006A53C2">
      <w:pPr>
        <w:widowControl w:val="0"/>
        <w:tabs>
          <w:tab w:val="left" w:pos="-25"/>
        </w:tabs>
        <w:ind w:firstLine="709"/>
        <w:jc w:val="both"/>
        <w:rPr>
          <w:spacing w:val="-10"/>
          <w:sz w:val="28"/>
          <w:szCs w:val="28"/>
        </w:rPr>
      </w:pPr>
    </w:p>
    <w:p w14:paraId="4ADEFD26" w14:textId="58A4D8D6" w:rsidR="009218A2" w:rsidRPr="00BB545A" w:rsidRDefault="00BB545A" w:rsidP="006A53C2">
      <w:pPr>
        <w:widowControl w:val="0"/>
        <w:ind w:firstLine="709"/>
        <w:jc w:val="both"/>
        <w:rPr>
          <w:b/>
          <w:sz w:val="28"/>
        </w:rPr>
      </w:pPr>
      <w:r w:rsidRPr="00BB545A">
        <w:rPr>
          <w:b/>
          <w:sz w:val="28"/>
        </w:rPr>
        <w:t xml:space="preserve">Примеры </w:t>
      </w:r>
      <w:r w:rsidRPr="00BB545A">
        <w:rPr>
          <w:b/>
          <w:sz w:val="28"/>
          <w:szCs w:val="28"/>
        </w:rPr>
        <w:t>практико-ориентированных (ситуационных)</w:t>
      </w:r>
      <w:r w:rsidR="009557D3" w:rsidRPr="009557D3">
        <w:rPr>
          <w:b/>
          <w:sz w:val="28"/>
        </w:rPr>
        <w:t xml:space="preserve"> </w:t>
      </w:r>
      <w:r w:rsidR="009557D3" w:rsidRPr="00BB7303">
        <w:rPr>
          <w:b/>
          <w:sz w:val="28"/>
        </w:rPr>
        <w:t>заданий:</w:t>
      </w:r>
    </w:p>
    <w:p w14:paraId="7778779E" w14:textId="68D4CB6E" w:rsidR="00E20500" w:rsidRPr="009E199D" w:rsidRDefault="00E20500" w:rsidP="006A53C2">
      <w:pPr>
        <w:widowControl w:val="0"/>
        <w:ind w:firstLine="709"/>
        <w:jc w:val="both"/>
        <w:rPr>
          <w:sz w:val="28"/>
          <w:szCs w:val="28"/>
        </w:rPr>
      </w:pPr>
      <w:r w:rsidRPr="009E199D">
        <w:rPr>
          <w:sz w:val="28"/>
          <w:szCs w:val="28"/>
        </w:rPr>
        <w:t xml:space="preserve">Решите ситуативные задачи, основываясь на </w:t>
      </w:r>
      <w:r w:rsidR="009218A2" w:rsidRPr="009E199D">
        <w:rPr>
          <w:sz w:val="28"/>
          <w:szCs w:val="28"/>
        </w:rPr>
        <w:t>редакции Р</w:t>
      </w:r>
      <w:r w:rsidRPr="009E199D">
        <w:rPr>
          <w:sz w:val="28"/>
          <w:szCs w:val="28"/>
        </w:rPr>
        <w:t>у</w:t>
      </w:r>
      <w:r w:rsidR="009218A2" w:rsidRPr="009E199D">
        <w:rPr>
          <w:sz w:val="28"/>
          <w:szCs w:val="28"/>
        </w:rPr>
        <w:t>сской правды</w:t>
      </w:r>
      <w:r w:rsidRPr="009E199D">
        <w:rPr>
          <w:sz w:val="28"/>
          <w:szCs w:val="28"/>
        </w:rPr>
        <w:t xml:space="preserve">: </w:t>
      </w:r>
    </w:p>
    <w:p w14:paraId="6391DBB6" w14:textId="77777777" w:rsidR="006376EE" w:rsidRPr="009E199D" w:rsidRDefault="006376EE" w:rsidP="006A53C2">
      <w:pPr>
        <w:widowControl w:val="0"/>
        <w:ind w:firstLine="709"/>
        <w:jc w:val="both"/>
        <w:rPr>
          <w:sz w:val="28"/>
          <w:szCs w:val="28"/>
        </w:rPr>
      </w:pPr>
      <w:r w:rsidRPr="009E199D">
        <w:rPr>
          <w:sz w:val="28"/>
          <w:szCs w:val="28"/>
        </w:rPr>
        <w:t xml:space="preserve">Задача 1. В декабре 1059 г. в Новгороде во время ссоры варяжский наемник Эрик зарубил полоцкого купца Любомудра, известного в городе тем, что он иногда приглашался к князю в качестве советника. Затем убийца скрылся из города, захватив коня убитого. Весной 1060 г. земляки Любомудра схватили Эрика на Ладоге, откуда он пробирался домой в Норвегию. Преступника доставили в княжеский суд, где обвинителем выступил зять убитого (единственный близкий родственник). </w:t>
      </w:r>
    </w:p>
    <w:p w14:paraId="2E1CDFFC" w14:textId="23F492AC" w:rsidR="009218A2" w:rsidRPr="009E199D" w:rsidRDefault="006376EE" w:rsidP="006A53C2">
      <w:pPr>
        <w:widowControl w:val="0"/>
        <w:ind w:firstLine="709"/>
        <w:jc w:val="both"/>
        <w:rPr>
          <w:sz w:val="28"/>
          <w:szCs w:val="28"/>
        </w:rPr>
      </w:pPr>
      <w:r w:rsidRPr="009E199D">
        <w:rPr>
          <w:sz w:val="28"/>
          <w:szCs w:val="28"/>
        </w:rPr>
        <w:t>Каким будет решение суда? На каком основании?</w:t>
      </w:r>
    </w:p>
    <w:p w14:paraId="31B79A77" w14:textId="77777777" w:rsidR="006376EE" w:rsidRPr="009E199D" w:rsidRDefault="006376EE" w:rsidP="006A53C2">
      <w:pPr>
        <w:widowControl w:val="0"/>
        <w:ind w:firstLine="709"/>
        <w:jc w:val="both"/>
        <w:rPr>
          <w:sz w:val="28"/>
          <w:szCs w:val="28"/>
        </w:rPr>
      </w:pPr>
      <w:r w:rsidRPr="009E199D">
        <w:rPr>
          <w:sz w:val="28"/>
          <w:szCs w:val="28"/>
        </w:rPr>
        <w:t>Задача 2. У князя Владимира Мономаха во время похода погиб дружинник Изяслав. Сыновей у погибшего не было. Остались лишь жена и дочь.</w:t>
      </w:r>
    </w:p>
    <w:p w14:paraId="6BAD9DC5" w14:textId="24C97F32" w:rsidR="006376EE" w:rsidRPr="009E199D" w:rsidRDefault="006376EE" w:rsidP="006A53C2">
      <w:pPr>
        <w:widowControl w:val="0"/>
        <w:ind w:firstLine="709"/>
        <w:jc w:val="both"/>
        <w:rPr>
          <w:sz w:val="28"/>
          <w:szCs w:val="28"/>
        </w:rPr>
      </w:pPr>
      <w:r w:rsidRPr="009E199D">
        <w:rPr>
          <w:sz w:val="28"/>
          <w:szCs w:val="28"/>
        </w:rPr>
        <w:t>Могли ли они по древнерусскому закону рассчитывать на наследство?</w:t>
      </w:r>
    </w:p>
    <w:p w14:paraId="612160ED" w14:textId="77777777" w:rsidR="009218A2" w:rsidRPr="009E199D" w:rsidRDefault="009218A2" w:rsidP="006A53C2">
      <w:pPr>
        <w:widowControl w:val="0"/>
        <w:ind w:firstLine="709"/>
        <w:jc w:val="both"/>
        <w:rPr>
          <w:sz w:val="28"/>
          <w:szCs w:val="28"/>
        </w:rPr>
      </w:pPr>
    </w:p>
    <w:p w14:paraId="3E877C81" w14:textId="6B7E71A9" w:rsidR="00340625" w:rsidRPr="009E199D" w:rsidRDefault="00340625" w:rsidP="006A53C2">
      <w:pPr>
        <w:widowControl w:val="0"/>
        <w:ind w:firstLine="709"/>
        <w:jc w:val="both"/>
        <w:rPr>
          <w:sz w:val="28"/>
          <w:szCs w:val="28"/>
        </w:rPr>
      </w:pPr>
      <w:r w:rsidRPr="009E199D">
        <w:rPr>
          <w:sz w:val="28"/>
          <w:szCs w:val="28"/>
        </w:rPr>
        <w:t>Решите ситуативные задачи, основываясь на статьях Свода законов Российской империи.</w:t>
      </w:r>
    </w:p>
    <w:p w14:paraId="5D37787A" w14:textId="77777777" w:rsidR="00340625" w:rsidRPr="009E199D" w:rsidRDefault="006376EE" w:rsidP="006A53C2">
      <w:pPr>
        <w:widowControl w:val="0"/>
        <w:ind w:firstLine="709"/>
        <w:jc w:val="both"/>
        <w:rPr>
          <w:iCs/>
          <w:sz w:val="28"/>
          <w:szCs w:val="28"/>
        </w:rPr>
      </w:pPr>
      <w:r w:rsidRPr="009E199D">
        <w:rPr>
          <w:sz w:val="28"/>
          <w:szCs w:val="28"/>
        </w:rPr>
        <w:t xml:space="preserve">Задача 3. </w:t>
      </w:r>
      <w:r w:rsidR="009218A2" w:rsidRPr="009E199D">
        <w:rPr>
          <w:sz w:val="28"/>
          <w:szCs w:val="28"/>
        </w:rPr>
        <w:t>Павел Григорьевич и Мария Ивановна Киреевы состоят в законном браке 3 года. Год назад Мария Ивановна родила сына. Павел Григорьевич отрицает, что это его ребенок и не стал расписываться в метрической книге.</w:t>
      </w:r>
      <w:r w:rsidR="009218A2" w:rsidRPr="009E199D">
        <w:rPr>
          <w:iCs/>
          <w:sz w:val="28"/>
          <w:szCs w:val="28"/>
        </w:rPr>
        <w:t xml:space="preserve"> </w:t>
      </w:r>
    </w:p>
    <w:p w14:paraId="69ABE3A0" w14:textId="557C1EFA" w:rsidR="00340625" w:rsidRPr="009E199D" w:rsidRDefault="009218A2" w:rsidP="006A53C2">
      <w:pPr>
        <w:widowControl w:val="0"/>
        <w:ind w:firstLine="709"/>
        <w:jc w:val="both"/>
        <w:rPr>
          <w:iCs/>
          <w:sz w:val="28"/>
          <w:szCs w:val="28"/>
        </w:rPr>
      </w:pPr>
      <w:r w:rsidRPr="009E199D">
        <w:rPr>
          <w:iCs/>
          <w:sz w:val="28"/>
          <w:szCs w:val="28"/>
        </w:rPr>
        <w:t>На каких основаниях он может не признать ребенка? Могла ли женщина заявить о незаконно рожденном сыне?</w:t>
      </w:r>
    </w:p>
    <w:p w14:paraId="15BD402E" w14:textId="77777777" w:rsidR="009A5D27" w:rsidRPr="009E199D" w:rsidRDefault="009A5D27" w:rsidP="006A53C2">
      <w:pPr>
        <w:widowControl w:val="0"/>
        <w:ind w:firstLine="709"/>
        <w:jc w:val="both"/>
        <w:rPr>
          <w:iCs/>
          <w:sz w:val="28"/>
          <w:szCs w:val="28"/>
        </w:rPr>
      </w:pPr>
    </w:p>
    <w:p w14:paraId="7BE19D95" w14:textId="7444DE2F" w:rsidR="00340625" w:rsidRPr="009E199D" w:rsidRDefault="00595922" w:rsidP="006A53C2">
      <w:pPr>
        <w:widowControl w:val="0"/>
        <w:tabs>
          <w:tab w:val="left" w:pos="0"/>
        </w:tabs>
        <w:ind w:firstLine="709"/>
        <w:jc w:val="both"/>
        <w:rPr>
          <w:b/>
          <w:sz w:val="28"/>
          <w:szCs w:val="28"/>
        </w:rPr>
      </w:pPr>
      <w:r w:rsidRPr="009E199D">
        <w:rPr>
          <w:b/>
          <w:sz w:val="28"/>
          <w:szCs w:val="28"/>
        </w:rPr>
        <w:t>Примерные варианты аудиторных контрольных работ</w:t>
      </w:r>
    </w:p>
    <w:p w14:paraId="0B4364AB" w14:textId="77777777" w:rsidR="00595922" w:rsidRPr="009E199D" w:rsidRDefault="00595922" w:rsidP="006A53C2">
      <w:pPr>
        <w:widowControl w:val="0"/>
        <w:tabs>
          <w:tab w:val="left" w:pos="0"/>
        </w:tabs>
        <w:ind w:firstLine="709"/>
        <w:jc w:val="both"/>
        <w:rPr>
          <w:sz w:val="28"/>
          <w:szCs w:val="28"/>
        </w:rPr>
      </w:pPr>
      <w:r w:rsidRPr="009E199D">
        <w:rPr>
          <w:sz w:val="28"/>
          <w:szCs w:val="28"/>
        </w:rPr>
        <w:t>Вариант 1.</w:t>
      </w:r>
    </w:p>
    <w:p w14:paraId="337997F0" w14:textId="77777777" w:rsidR="00595922" w:rsidRPr="009E199D" w:rsidRDefault="00595922" w:rsidP="006A53C2">
      <w:pPr>
        <w:widowControl w:val="0"/>
        <w:autoSpaceDE w:val="0"/>
        <w:autoSpaceDN w:val="0"/>
        <w:adjustRightInd w:val="0"/>
        <w:ind w:firstLine="709"/>
        <w:jc w:val="both"/>
        <w:rPr>
          <w:color w:val="000000"/>
          <w:sz w:val="28"/>
        </w:rPr>
      </w:pPr>
      <w:r w:rsidRPr="009E199D">
        <w:rPr>
          <w:color w:val="000000"/>
          <w:sz w:val="28"/>
        </w:rPr>
        <w:t>1. Раскройте содержание правовых понятий: судебная система, апелляция, кассация, дознание, презумпция невиновности, принцип состязательности в судебном процессе.</w:t>
      </w:r>
    </w:p>
    <w:p w14:paraId="5AC6A548" w14:textId="77777777" w:rsidR="00595922" w:rsidRPr="009E199D" w:rsidRDefault="00595922" w:rsidP="006A53C2">
      <w:pPr>
        <w:widowControl w:val="0"/>
        <w:autoSpaceDE w:val="0"/>
        <w:autoSpaceDN w:val="0"/>
        <w:adjustRightInd w:val="0"/>
        <w:ind w:firstLine="709"/>
        <w:jc w:val="both"/>
        <w:rPr>
          <w:color w:val="000000"/>
          <w:sz w:val="28"/>
        </w:rPr>
      </w:pPr>
      <w:r w:rsidRPr="009E199D">
        <w:rPr>
          <w:color w:val="000000"/>
          <w:sz w:val="28"/>
        </w:rPr>
        <w:t>2. Найдите в тексте «Устава уголовного судопроизводства» статьи, отражающие функциональные обязанности судебного следователя и дайте им толкование.</w:t>
      </w:r>
    </w:p>
    <w:p w14:paraId="11BFA5DB" w14:textId="77777777" w:rsidR="00595922" w:rsidRPr="009E199D" w:rsidRDefault="00595922" w:rsidP="006A53C2">
      <w:pPr>
        <w:widowControl w:val="0"/>
        <w:autoSpaceDE w:val="0"/>
        <w:autoSpaceDN w:val="0"/>
        <w:adjustRightInd w:val="0"/>
        <w:ind w:firstLine="709"/>
        <w:jc w:val="both"/>
        <w:rPr>
          <w:color w:val="000000"/>
          <w:sz w:val="28"/>
        </w:rPr>
      </w:pPr>
      <w:r w:rsidRPr="009E199D">
        <w:rPr>
          <w:color w:val="000000"/>
          <w:sz w:val="28"/>
        </w:rPr>
        <w:t>3.</w:t>
      </w:r>
      <w:r w:rsidRPr="009E199D">
        <w:rPr>
          <w:color w:val="000000"/>
          <w:spacing w:val="-4"/>
          <w:sz w:val="28"/>
        </w:rPr>
        <w:t xml:space="preserve"> В статье 8 «Устава уголовного судопроизводства» говорилось, что теория доказательства, основанная на формальности, отменяется. В период </w:t>
      </w:r>
      <w:proofErr w:type="gramStart"/>
      <w:r w:rsidRPr="009E199D">
        <w:rPr>
          <w:color w:val="000000"/>
          <w:spacing w:val="-4"/>
          <w:sz w:val="28"/>
        </w:rPr>
        <w:t>правления</w:t>
      </w:r>
      <w:proofErr w:type="gramEnd"/>
      <w:r w:rsidRPr="009E199D">
        <w:rPr>
          <w:color w:val="000000"/>
          <w:spacing w:val="-4"/>
          <w:sz w:val="28"/>
        </w:rPr>
        <w:t xml:space="preserve"> какого монарха она получила обоснование и какое содержание в нее вкладывалось?</w:t>
      </w:r>
    </w:p>
    <w:p w14:paraId="2DA8154D" w14:textId="110CA90A" w:rsidR="00340625" w:rsidRPr="009E199D" w:rsidRDefault="00595922" w:rsidP="006A53C2">
      <w:pPr>
        <w:widowControl w:val="0"/>
        <w:autoSpaceDE w:val="0"/>
        <w:autoSpaceDN w:val="0"/>
        <w:adjustRightInd w:val="0"/>
        <w:ind w:firstLine="709"/>
        <w:jc w:val="both"/>
        <w:rPr>
          <w:color w:val="000000"/>
          <w:sz w:val="28"/>
        </w:rPr>
      </w:pPr>
      <w:r w:rsidRPr="009E199D">
        <w:rPr>
          <w:color w:val="000000"/>
          <w:sz w:val="28"/>
        </w:rPr>
        <w:t>4. По окончании рассмотрения уголовного дела коллегия присяжных заседателей вынесла вердикт «виновен», а окружной суд пришел к выводу, что подсудимый невиновен. Как в этом случае должен был поступить суд?</w:t>
      </w:r>
    </w:p>
    <w:p w14:paraId="0391DA35" w14:textId="77777777" w:rsidR="00595922" w:rsidRPr="009E199D" w:rsidRDefault="00595922" w:rsidP="006A53C2">
      <w:pPr>
        <w:widowControl w:val="0"/>
        <w:autoSpaceDE w:val="0"/>
        <w:autoSpaceDN w:val="0"/>
        <w:adjustRightInd w:val="0"/>
        <w:ind w:firstLine="709"/>
        <w:jc w:val="both"/>
        <w:rPr>
          <w:color w:val="000000"/>
          <w:sz w:val="28"/>
        </w:rPr>
      </w:pPr>
      <w:r w:rsidRPr="009E199D">
        <w:rPr>
          <w:color w:val="000000"/>
          <w:sz w:val="28"/>
        </w:rPr>
        <w:t>Вариант 2</w:t>
      </w:r>
    </w:p>
    <w:p w14:paraId="0D6CE44C" w14:textId="77777777" w:rsidR="00595922" w:rsidRPr="009E199D" w:rsidRDefault="00595922" w:rsidP="006A53C2">
      <w:pPr>
        <w:widowControl w:val="0"/>
        <w:autoSpaceDE w:val="0"/>
        <w:autoSpaceDN w:val="0"/>
        <w:adjustRightInd w:val="0"/>
        <w:ind w:firstLine="709"/>
        <w:jc w:val="both"/>
        <w:rPr>
          <w:color w:val="000000"/>
          <w:sz w:val="28"/>
        </w:rPr>
      </w:pPr>
      <w:r w:rsidRPr="009E199D">
        <w:rPr>
          <w:color w:val="000000"/>
          <w:sz w:val="28"/>
        </w:rPr>
        <w:t xml:space="preserve">1. Подберите правовые акты, принятые в период с октября </w:t>
      </w:r>
      <w:smartTag w:uri="urn:schemas-microsoft-com:office:smarttags" w:element="metricconverter">
        <w:smartTagPr>
          <w:attr w:name="ProductID" w:val="1917 г"/>
        </w:smartTagPr>
        <w:r w:rsidRPr="009E199D">
          <w:rPr>
            <w:color w:val="000000"/>
            <w:sz w:val="28"/>
          </w:rPr>
          <w:t>1917 г</w:t>
        </w:r>
      </w:smartTag>
      <w:r w:rsidRPr="009E199D">
        <w:rPr>
          <w:color w:val="000000"/>
          <w:sz w:val="28"/>
        </w:rPr>
        <w:t xml:space="preserve">. по июль </w:t>
      </w:r>
      <w:smartTag w:uri="urn:schemas-microsoft-com:office:smarttags" w:element="metricconverter">
        <w:smartTagPr>
          <w:attr w:name="ProductID" w:val="1918 г"/>
        </w:smartTagPr>
        <w:r w:rsidRPr="009E199D">
          <w:rPr>
            <w:color w:val="000000"/>
            <w:sz w:val="28"/>
          </w:rPr>
          <w:t>1918 г</w:t>
        </w:r>
      </w:smartTag>
      <w:r w:rsidRPr="009E199D">
        <w:rPr>
          <w:color w:val="000000"/>
          <w:sz w:val="28"/>
        </w:rPr>
        <w:t>., определившие правовой статус Совета Народных Комиссаров, и прокомментируйте их.</w:t>
      </w:r>
    </w:p>
    <w:p w14:paraId="28CF83CD" w14:textId="2DBD90C4" w:rsidR="00340625" w:rsidRPr="009E199D" w:rsidRDefault="00595922" w:rsidP="006A53C2">
      <w:pPr>
        <w:widowControl w:val="0"/>
        <w:autoSpaceDE w:val="0"/>
        <w:autoSpaceDN w:val="0"/>
        <w:adjustRightInd w:val="0"/>
        <w:ind w:firstLine="709"/>
        <w:jc w:val="both"/>
        <w:rPr>
          <w:color w:val="000000"/>
          <w:sz w:val="28"/>
        </w:rPr>
      </w:pPr>
      <w:r w:rsidRPr="009E199D">
        <w:rPr>
          <w:color w:val="000000"/>
          <w:sz w:val="28"/>
        </w:rPr>
        <w:t>2. Как известно. Учредительное собрание по своему составу было социалистическим: социалистам принадлежало в нем 84,3 % депутатских мест. Из 715 депутатов: эсеров – 370, левых эсеров — 40, большевиков – 175, меньшевиков – 15, народных социалистов –</w:t>
      </w:r>
      <w:r w:rsidRPr="009E199D">
        <w:rPr>
          <w:bCs/>
          <w:color w:val="000000"/>
          <w:sz w:val="28"/>
        </w:rPr>
        <w:t xml:space="preserve"> 2,</w:t>
      </w:r>
      <w:r w:rsidRPr="009E199D">
        <w:rPr>
          <w:color w:val="000000"/>
          <w:sz w:val="28"/>
        </w:rPr>
        <w:t xml:space="preserve"> кадетов – 17,</w:t>
      </w:r>
      <w:r w:rsidRPr="009E199D">
        <w:rPr>
          <w:bCs/>
          <w:color w:val="000000"/>
          <w:sz w:val="28"/>
        </w:rPr>
        <w:t xml:space="preserve"> не</w:t>
      </w:r>
      <w:r w:rsidRPr="009E199D">
        <w:rPr>
          <w:color w:val="000000"/>
          <w:sz w:val="28"/>
        </w:rPr>
        <w:t xml:space="preserve"> назвавших партийной принадлежности – 1, от национальных групп – 86 (по 14 депутатам сведений о партийной принадлежности нет). Почему при таком составе Учредительное собрание отказалось признать октябрьскую революцию и советскую власть?</w:t>
      </w:r>
    </w:p>
    <w:p w14:paraId="0F1F12E9" w14:textId="77777777" w:rsidR="00595922" w:rsidRPr="009E199D" w:rsidRDefault="00595922" w:rsidP="006A53C2">
      <w:pPr>
        <w:widowControl w:val="0"/>
        <w:autoSpaceDE w:val="0"/>
        <w:autoSpaceDN w:val="0"/>
        <w:adjustRightInd w:val="0"/>
        <w:ind w:firstLine="709"/>
        <w:jc w:val="both"/>
        <w:rPr>
          <w:color w:val="000000"/>
          <w:sz w:val="28"/>
        </w:rPr>
      </w:pPr>
      <w:r w:rsidRPr="009E199D">
        <w:rPr>
          <w:color w:val="000000"/>
          <w:sz w:val="28"/>
        </w:rPr>
        <w:t>Вариант 3</w:t>
      </w:r>
    </w:p>
    <w:p w14:paraId="362539F4" w14:textId="77777777" w:rsidR="00595922" w:rsidRPr="009E199D" w:rsidRDefault="00595922" w:rsidP="006A53C2">
      <w:pPr>
        <w:widowControl w:val="0"/>
        <w:autoSpaceDE w:val="0"/>
        <w:autoSpaceDN w:val="0"/>
        <w:adjustRightInd w:val="0"/>
        <w:ind w:firstLine="709"/>
        <w:jc w:val="both"/>
        <w:rPr>
          <w:color w:val="000000"/>
          <w:sz w:val="28"/>
        </w:rPr>
      </w:pPr>
      <w:r w:rsidRPr="009E199D">
        <w:rPr>
          <w:color w:val="000000"/>
          <w:sz w:val="28"/>
        </w:rPr>
        <w:t>1. Составьте схему советской судебной системы</w:t>
      </w:r>
      <w:r w:rsidRPr="009E199D">
        <w:rPr>
          <w:bCs/>
          <w:color w:val="000000"/>
          <w:sz w:val="28"/>
        </w:rPr>
        <w:t xml:space="preserve"> по декретам о </w:t>
      </w:r>
      <w:r w:rsidRPr="009E199D">
        <w:rPr>
          <w:color w:val="000000"/>
          <w:sz w:val="28"/>
        </w:rPr>
        <w:t>суде № 1, 2, 3 и прокомментируйте ее.</w:t>
      </w:r>
    </w:p>
    <w:p w14:paraId="4D2D2027" w14:textId="77777777" w:rsidR="00595922" w:rsidRPr="009E199D" w:rsidRDefault="00595922" w:rsidP="006A53C2">
      <w:pPr>
        <w:widowControl w:val="0"/>
        <w:autoSpaceDE w:val="0"/>
        <w:autoSpaceDN w:val="0"/>
        <w:adjustRightInd w:val="0"/>
        <w:ind w:firstLine="709"/>
        <w:jc w:val="both"/>
        <w:rPr>
          <w:color w:val="000000"/>
          <w:sz w:val="28"/>
        </w:rPr>
      </w:pPr>
      <w:r w:rsidRPr="009E199D">
        <w:rPr>
          <w:color w:val="000000"/>
          <w:sz w:val="28"/>
        </w:rPr>
        <w:t>2. Проанализируйте декрет о земле и покажите, какие положения эсеровской программы использовали большевики при его составлении.</w:t>
      </w:r>
    </w:p>
    <w:p w14:paraId="02BECC78" w14:textId="5C678884" w:rsidR="00595922" w:rsidRPr="009E199D" w:rsidRDefault="00595922" w:rsidP="006A53C2">
      <w:pPr>
        <w:widowControl w:val="0"/>
        <w:autoSpaceDE w:val="0"/>
        <w:autoSpaceDN w:val="0"/>
        <w:adjustRightInd w:val="0"/>
        <w:ind w:firstLine="709"/>
        <w:jc w:val="both"/>
        <w:rPr>
          <w:color w:val="000000"/>
          <w:sz w:val="28"/>
        </w:rPr>
      </w:pPr>
      <w:r w:rsidRPr="009E199D">
        <w:rPr>
          <w:color w:val="000000"/>
          <w:sz w:val="28"/>
        </w:rPr>
        <w:t xml:space="preserve">3. Мог ли считаться безработным по «Положению о страховании на случай безработицы» от 11 декабря </w:t>
      </w:r>
      <w:smartTag w:uri="urn:schemas-microsoft-com:office:smarttags" w:element="metricconverter">
        <w:smartTagPr>
          <w:attr w:name="ProductID" w:val="1917 г"/>
        </w:smartTagPr>
        <w:r w:rsidRPr="009E199D">
          <w:rPr>
            <w:color w:val="000000"/>
            <w:sz w:val="28"/>
          </w:rPr>
          <w:t>1917 г</w:t>
        </w:r>
      </w:smartTag>
      <w:r w:rsidRPr="009E199D">
        <w:rPr>
          <w:color w:val="000000"/>
          <w:sz w:val="28"/>
        </w:rPr>
        <w:t>. любой человек, не имевший работы? Раскройте правовой статус бирж труда</w:t>
      </w:r>
      <w:r w:rsidRPr="009E199D">
        <w:rPr>
          <w:bCs/>
          <w:color w:val="000000"/>
          <w:sz w:val="28"/>
        </w:rPr>
        <w:t xml:space="preserve"> и их</w:t>
      </w:r>
      <w:r w:rsidRPr="009E199D">
        <w:rPr>
          <w:color w:val="000000"/>
          <w:sz w:val="28"/>
        </w:rPr>
        <w:t xml:space="preserve"> функций.</w:t>
      </w:r>
    </w:p>
    <w:p w14:paraId="7ADB45A7" w14:textId="77777777" w:rsidR="00DF55D2" w:rsidRPr="009E199D" w:rsidRDefault="00DF55D2" w:rsidP="006A53C2">
      <w:pPr>
        <w:widowControl w:val="0"/>
        <w:tabs>
          <w:tab w:val="left" w:pos="0"/>
        </w:tabs>
        <w:ind w:firstLine="709"/>
        <w:jc w:val="both"/>
        <w:rPr>
          <w:b/>
          <w:bCs/>
          <w:sz w:val="28"/>
          <w:szCs w:val="28"/>
          <w:lang w:eastAsia="en-US"/>
        </w:rPr>
      </w:pPr>
    </w:p>
    <w:p w14:paraId="6D2F5461" w14:textId="479A05BF" w:rsidR="00340625" w:rsidRPr="009E199D" w:rsidRDefault="006376EE" w:rsidP="006A53C2">
      <w:pPr>
        <w:widowControl w:val="0"/>
        <w:tabs>
          <w:tab w:val="left" w:pos="0"/>
        </w:tabs>
        <w:ind w:firstLine="709"/>
        <w:jc w:val="both"/>
        <w:rPr>
          <w:b/>
          <w:bCs/>
          <w:sz w:val="28"/>
          <w:szCs w:val="28"/>
          <w:lang w:eastAsia="en-US"/>
        </w:rPr>
      </w:pPr>
      <w:r w:rsidRPr="009E199D">
        <w:rPr>
          <w:b/>
          <w:bCs/>
          <w:sz w:val="28"/>
          <w:szCs w:val="28"/>
          <w:lang w:eastAsia="en-US"/>
        </w:rPr>
        <w:t>Тематика круглых столов</w:t>
      </w:r>
    </w:p>
    <w:p w14:paraId="5EE6F926" w14:textId="00E70236" w:rsidR="00340625" w:rsidRPr="009E199D" w:rsidRDefault="006376EE" w:rsidP="006A53C2">
      <w:pPr>
        <w:pStyle w:val="ab"/>
        <w:widowControl w:val="0"/>
        <w:shd w:val="clear" w:color="auto" w:fill="FFFFFF"/>
        <w:spacing w:before="0" w:beforeAutospacing="0" w:after="0" w:afterAutospacing="0"/>
        <w:ind w:firstLine="709"/>
        <w:jc w:val="both"/>
        <w:textAlignment w:val="baseline"/>
        <w:rPr>
          <w:rFonts w:ascii="Times New Roman" w:hAnsi="Times New Roman" w:cs="Times New Roman"/>
          <w:b/>
          <w:bCs/>
          <w:sz w:val="28"/>
          <w:szCs w:val="28"/>
        </w:rPr>
      </w:pPr>
      <w:r w:rsidRPr="009E199D">
        <w:rPr>
          <w:rFonts w:ascii="Times New Roman" w:hAnsi="Times New Roman" w:cs="Times New Roman"/>
          <w:b/>
          <w:bCs/>
          <w:sz w:val="28"/>
          <w:szCs w:val="28"/>
        </w:rPr>
        <w:t xml:space="preserve">Тема круглого стола: </w:t>
      </w:r>
      <w:r w:rsidR="00DA2FE8" w:rsidRPr="009E199D">
        <w:rPr>
          <w:rFonts w:ascii="Times New Roman" w:hAnsi="Times New Roman" w:cs="Times New Roman"/>
          <w:b/>
          <w:bCs/>
          <w:sz w:val="28"/>
          <w:szCs w:val="28"/>
        </w:rPr>
        <w:t>«</w:t>
      </w:r>
      <w:r w:rsidRPr="009E199D">
        <w:rPr>
          <w:rFonts w:ascii="Times New Roman" w:hAnsi="Times New Roman" w:cs="Times New Roman"/>
          <w:b/>
          <w:bCs/>
          <w:sz w:val="28"/>
          <w:szCs w:val="28"/>
        </w:rPr>
        <w:t xml:space="preserve">Изменение в праве в годы авторитарно-тоталитарного режима </w:t>
      </w:r>
      <w:r w:rsidR="00340625" w:rsidRPr="009E199D">
        <w:rPr>
          <w:rFonts w:ascii="Times New Roman" w:hAnsi="Times New Roman" w:cs="Times New Roman"/>
          <w:b/>
          <w:bCs/>
          <w:sz w:val="28"/>
          <w:szCs w:val="28"/>
        </w:rPr>
        <w:t xml:space="preserve">1930–1953 </w:t>
      </w:r>
      <w:r w:rsidRPr="009E199D">
        <w:rPr>
          <w:rFonts w:ascii="Times New Roman" w:hAnsi="Times New Roman" w:cs="Times New Roman"/>
          <w:b/>
          <w:bCs/>
          <w:sz w:val="28"/>
          <w:szCs w:val="28"/>
        </w:rPr>
        <w:t>гг.</w:t>
      </w:r>
      <w:r w:rsidR="00DA2FE8" w:rsidRPr="009E199D">
        <w:rPr>
          <w:rFonts w:ascii="Times New Roman" w:hAnsi="Times New Roman" w:cs="Times New Roman"/>
          <w:b/>
          <w:bCs/>
          <w:sz w:val="28"/>
          <w:szCs w:val="28"/>
        </w:rPr>
        <w:t>»</w:t>
      </w:r>
    </w:p>
    <w:p w14:paraId="1F72DF1D" w14:textId="77777777" w:rsidR="006376EE" w:rsidRPr="009E199D" w:rsidRDefault="006376EE" w:rsidP="006A53C2">
      <w:pPr>
        <w:pStyle w:val="ab"/>
        <w:widowControl w:val="0"/>
        <w:shd w:val="clear" w:color="auto" w:fill="FFFFFF"/>
        <w:spacing w:before="0" w:beforeAutospacing="0" w:after="0" w:afterAutospacing="0"/>
        <w:ind w:firstLine="709"/>
        <w:jc w:val="both"/>
        <w:textAlignment w:val="baseline"/>
        <w:rPr>
          <w:rFonts w:ascii="Times New Roman" w:hAnsi="Times New Roman" w:cs="Times New Roman"/>
          <w:sz w:val="28"/>
          <w:szCs w:val="28"/>
        </w:rPr>
      </w:pPr>
      <w:r w:rsidRPr="009E199D">
        <w:rPr>
          <w:rFonts w:ascii="Times New Roman" w:hAnsi="Times New Roman" w:cs="Times New Roman"/>
          <w:sz w:val="28"/>
          <w:szCs w:val="28"/>
        </w:rPr>
        <w:t>Вопросы для обсуждения:</w:t>
      </w:r>
    </w:p>
    <w:p w14:paraId="14E624D1" w14:textId="2E299EBE" w:rsidR="006376EE" w:rsidRPr="009E199D" w:rsidRDefault="006376EE" w:rsidP="006A53C2">
      <w:pPr>
        <w:pStyle w:val="ab"/>
        <w:widowControl w:val="0"/>
        <w:numPr>
          <w:ilvl w:val="0"/>
          <w:numId w:val="18"/>
        </w:numPr>
        <w:shd w:val="clear" w:color="auto" w:fill="FFFFFF"/>
        <w:tabs>
          <w:tab w:val="clear" w:pos="1693"/>
          <w:tab w:val="num" w:pos="0"/>
        </w:tabs>
        <w:spacing w:before="0" w:beforeAutospacing="0" w:after="0" w:afterAutospacing="0"/>
        <w:ind w:left="0" w:firstLine="709"/>
        <w:jc w:val="both"/>
        <w:textAlignment w:val="baseline"/>
        <w:rPr>
          <w:rFonts w:ascii="Times New Roman" w:hAnsi="Times New Roman" w:cs="Times New Roman"/>
          <w:sz w:val="28"/>
          <w:szCs w:val="28"/>
        </w:rPr>
      </w:pPr>
      <w:r w:rsidRPr="009E199D">
        <w:rPr>
          <w:rFonts w:ascii="Times New Roman" w:hAnsi="Times New Roman" w:cs="Times New Roman"/>
          <w:sz w:val="28"/>
          <w:szCs w:val="28"/>
        </w:rPr>
        <w:t xml:space="preserve">Причины перехода к индустриализации и коллективизации в середине </w:t>
      </w:r>
      <w:r w:rsidR="00340625" w:rsidRPr="009E199D">
        <w:rPr>
          <w:rFonts w:ascii="Times New Roman" w:hAnsi="Times New Roman" w:cs="Times New Roman"/>
          <w:sz w:val="28"/>
          <w:szCs w:val="28"/>
        </w:rPr>
        <w:t>19</w:t>
      </w:r>
      <w:r w:rsidRPr="009E199D">
        <w:rPr>
          <w:rFonts w:ascii="Times New Roman" w:hAnsi="Times New Roman" w:cs="Times New Roman"/>
          <w:sz w:val="28"/>
          <w:szCs w:val="28"/>
        </w:rPr>
        <w:t>30-х гг.</w:t>
      </w:r>
    </w:p>
    <w:p w14:paraId="5C1F3220" w14:textId="75E9455E" w:rsidR="006376EE" w:rsidRPr="009E199D" w:rsidRDefault="006376EE" w:rsidP="006A53C2">
      <w:pPr>
        <w:pStyle w:val="ab"/>
        <w:widowControl w:val="0"/>
        <w:numPr>
          <w:ilvl w:val="0"/>
          <w:numId w:val="18"/>
        </w:numPr>
        <w:shd w:val="clear" w:color="auto" w:fill="FFFFFF"/>
        <w:tabs>
          <w:tab w:val="clear" w:pos="1693"/>
          <w:tab w:val="num" w:pos="0"/>
        </w:tabs>
        <w:spacing w:before="0" w:beforeAutospacing="0" w:after="0" w:afterAutospacing="0"/>
        <w:ind w:left="0" w:firstLine="709"/>
        <w:jc w:val="both"/>
        <w:textAlignment w:val="baseline"/>
        <w:rPr>
          <w:rFonts w:ascii="Times New Roman" w:hAnsi="Times New Roman" w:cs="Times New Roman"/>
          <w:sz w:val="28"/>
          <w:szCs w:val="28"/>
        </w:rPr>
      </w:pPr>
      <w:r w:rsidRPr="009E199D">
        <w:rPr>
          <w:rFonts w:ascii="Times New Roman" w:hAnsi="Times New Roman" w:cs="Times New Roman"/>
          <w:sz w:val="28"/>
          <w:szCs w:val="28"/>
        </w:rPr>
        <w:t xml:space="preserve">Репрессивные процессы в конце </w:t>
      </w:r>
      <w:r w:rsidR="00340625" w:rsidRPr="009E199D">
        <w:rPr>
          <w:rFonts w:ascii="Times New Roman" w:hAnsi="Times New Roman" w:cs="Times New Roman"/>
          <w:sz w:val="28"/>
          <w:szCs w:val="28"/>
        </w:rPr>
        <w:t>19</w:t>
      </w:r>
      <w:r w:rsidRPr="009E199D">
        <w:rPr>
          <w:rFonts w:ascii="Times New Roman" w:hAnsi="Times New Roman" w:cs="Times New Roman"/>
          <w:sz w:val="28"/>
          <w:szCs w:val="28"/>
        </w:rPr>
        <w:t>30-х гг. и последовавшие за ними изменения в праве.</w:t>
      </w:r>
    </w:p>
    <w:p w14:paraId="33D2EB6A" w14:textId="11172136" w:rsidR="006376EE" w:rsidRPr="009E199D" w:rsidRDefault="006376EE" w:rsidP="006A53C2">
      <w:pPr>
        <w:pStyle w:val="ab"/>
        <w:widowControl w:val="0"/>
        <w:numPr>
          <w:ilvl w:val="0"/>
          <w:numId w:val="18"/>
        </w:numPr>
        <w:shd w:val="clear" w:color="auto" w:fill="FFFFFF"/>
        <w:tabs>
          <w:tab w:val="clear" w:pos="1693"/>
          <w:tab w:val="num" w:pos="0"/>
        </w:tabs>
        <w:spacing w:before="0" w:beforeAutospacing="0" w:after="0" w:afterAutospacing="0"/>
        <w:ind w:left="0" w:firstLine="709"/>
        <w:jc w:val="both"/>
        <w:textAlignment w:val="baseline"/>
        <w:rPr>
          <w:rFonts w:ascii="Times New Roman" w:hAnsi="Times New Roman" w:cs="Times New Roman"/>
          <w:sz w:val="28"/>
          <w:szCs w:val="28"/>
        </w:rPr>
      </w:pPr>
      <w:r w:rsidRPr="009E199D">
        <w:rPr>
          <w:rFonts w:ascii="Times New Roman" w:hAnsi="Times New Roman" w:cs="Times New Roman"/>
          <w:sz w:val="28"/>
          <w:szCs w:val="28"/>
        </w:rPr>
        <w:t>Изменения в праве в годы Великой отечественной войны и послевоенный период.</w:t>
      </w:r>
    </w:p>
    <w:p w14:paraId="3F61C40C" w14:textId="77777777" w:rsidR="00340625" w:rsidRPr="009E199D" w:rsidRDefault="00340625" w:rsidP="006A53C2">
      <w:pPr>
        <w:pStyle w:val="ab"/>
        <w:widowControl w:val="0"/>
        <w:shd w:val="clear" w:color="auto" w:fill="FFFFFF"/>
        <w:spacing w:before="0" w:beforeAutospacing="0" w:after="0" w:afterAutospacing="0"/>
        <w:ind w:firstLine="709"/>
        <w:jc w:val="both"/>
        <w:textAlignment w:val="baseline"/>
        <w:rPr>
          <w:rFonts w:ascii="Times New Roman" w:hAnsi="Times New Roman" w:cs="Times New Roman"/>
          <w:sz w:val="28"/>
          <w:szCs w:val="28"/>
        </w:rPr>
      </w:pPr>
    </w:p>
    <w:p w14:paraId="4962099F" w14:textId="6E19F6BB" w:rsidR="00340625" w:rsidRPr="009E199D" w:rsidRDefault="006376EE" w:rsidP="006A53C2">
      <w:pPr>
        <w:pStyle w:val="ab"/>
        <w:widowControl w:val="0"/>
        <w:shd w:val="clear" w:color="auto" w:fill="FFFFFF"/>
        <w:spacing w:before="0" w:beforeAutospacing="0" w:after="0" w:afterAutospacing="0"/>
        <w:ind w:firstLine="709"/>
        <w:jc w:val="both"/>
        <w:textAlignment w:val="baseline"/>
        <w:rPr>
          <w:rFonts w:ascii="Times New Roman" w:hAnsi="Times New Roman" w:cs="Times New Roman"/>
          <w:b/>
          <w:bCs/>
          <w:sz w:val="28"/>
          <w:szCs w:val="28"/>
        </w:rPr>
      </w:pPr>
      <w:r w:rsidRPr="009E199D">
        <w:rPr>
          <w:rFonts w:ascii="Times New Roman" w:hAnsi="Times New Roman" w:cs="Times New Roman"/>
          <w:b/>
          <w:bCs/>
          <w:sz w:val="28"/>
          <w:szCs w:val="28"/>
        </w:rPr>
        <w:t xml:space="preserve">Тема круглого стола: </w:t>
      </w:r>
      <w:r w:rsidR="00DA2FE8" w:rsidRPr="009E199D">
        <w:rPr>
          <w:rFonts w:ascii="Times New Roman" w:hAnsi="Times New Roman" w:cs="Times New Roman"/>
          <w:b/>
          <w:bCs/>
          <w:sz w:val="28"/>
          <w:szCs w:val="28"/>
        </w:rPr>
        <w:t>«</w:t>
      </w:r>
      <w:r w:rsidRPr="009E199D">
        <w:rPr>
          <w:rFonts w:ascii="Times New Roman" w:hAnsi="Times New Roman" w:cs="Times New Roman"/>
          <w:b/>
          <w:bCs/>
          <w:sz w:val="28"/>
          <w:szCs w:val="28"/>
        </w:rPr>
        <w:t>Значение событий политических 1991 г. для дальнейшего государственно-правового развития страны</w:t>
      </w:r>
      <w:r w:rsidR="00DA2FE8" w:rsidRPr="009E199D">
        <w:rPr>
          <w:rFonts w:ascii="Times New Roman" w:hAnsi="Times New Roman" w:cs="Times New Roman"/>
          <w:b/>
          <w:bCs/>
          <w:sz w:val="28"/>
          <w:szCs w:val="28"/>
        </w:rPr>
        <w:t>»</w:t>
      </w:r>
    </w:p>
    <w:p w14:paraId="72E59586" w14:textId="77777777" w:rsidR="006376EE" w:rsidRPr="009E199D" w:rsidRDefault="006376EE" w:rsidP="006A53C2">
      <w:pPr>
        <w:pStyle w:val="ab"/>
        <w:widowControl w:val="0"/>
        <w:shd w:val="clear" w:color="auto" w:fill="FFFFFF"/>
        <w:spacing w:before="0" w:beforeAutospacing="0" w:after="0" w:afterAutospacing="0"/>
        <w:ind w:firstLine="709"/>
        <w:jc w:val="both"/>
        <w:textAlignment w:val="baseline"/>
        <w:rPr>
          <w:rFonts w:ascii="Times New Roman" w:hAnsi="Times New Roman" w:cs="Times New Roman"/>
          <w:sz w:val="28"/>
          <w:szCs w:val="28"/>
        </w:rPr>
      </w:pPr>
      <w:r w:rsidRPr="009E199D">
        <w:rPr>
          <w:rFonts w:ascii="Times New Roman" w:hAnsi="Times New Roman" w:cs="Times New Roman"/>
          <w:sz w:val="28"/>
          <w:szCs w:val="28"/>
        </w:rPr>
        <w:t>Вопросы для обсуждения:</w:t>
      </w:r>
    </w:p>
    <w:p w14:paraId="6CA61C8E" w14:textId="77777777" w:rsidR="006376EE" w:rsidRPr="009E199D" w:rsidRDefault="006376EE" w:rsidP="006A53C2">
      <w:pPr>
        <w:pStyle w:val="ab"/>
        <w:widowControl w:val="0"/>
        <w:numPr>
          <w:ilvl w:val="0"/>
          <w:numId w:val="19"/>
        </w:numPr>
        <w:shd w:val="clear" w:color="auto" w:fill="FFFFFF"/>
        <w:tabs>
          <w:tab w:val="clear" w:pos="1069"/>
        </w:tabs>
        <w:spacing w:before="0" w:beforeAutospacing="0" w:after="0" w:afterAutospacing="0"/>
        <w:ind w:left="0" w:firstLine="709"/>
        <w:jc w:val="both"/>
        <w:textAlignment w:val="baseline"/>
        <w:rPr>
          <w:rFonts w:ascii="Times New Roman" w:hAnsi="Times New Roman" w:cs="Times New Roman"/>
          <w:sz w:val="28"/>
          <w:szCs w:val="28"/>
        </w:rPr>
      </w:pPr>
      <w:r w:rsidRPr="009E199D">
        <w:rPr>
          <w:rFonts w:ascii="Times New Roman" w:hAnsi="Times New Roman" w:cs="Times New Roman"/>
          <w:sz w:val="28"/>
          <w:szCs w:val="28"/>
        </w:rPr>
        <w:t>Поправки и изменения в Конституцию СССР 1977 г.</w:t>
      </w:r>
    </w:p>
    <w:p w14:paraId="3BA25C90" w14:textId="77777777" w:rsidR="006376EE" w:rsidRPr="009E199D" w:rsidRDefault="006376EE" w:rsidP="006A53C2">
      <w:pPr>
        <w:pStyle w:val="ab"/>
        <w:widowControl w:val="0"/>
        <w:numPr>
          <w:ilvl w:val="0"/>
          <w:numId w:val="19"/>
        </w:numPr>
        <w:shd w:val="clear" w:color="auto" w:fill="FFFFFF"/>
        <w:tabs>
          <w:tab w:val="clear" w:pos="1069"/>
        </w:tabs>
        <w:spacing w:before="0" w:beforeAutospacing="0" w:after="0" w:afterAutospacing="0"/>
        <w:ind w:left="0" w:firstLine="709"/>
        <w:jc w:val="both"/>
        <w:textAlignment w:val="baseline"/>
        <w:rPr>
          <w:rFonts w:ascii="Times New Roman" w:hAnsi="Times New Roman" w:cs="Times New Roman"/>
          <w:sz w:val="28"/>
          <w:szCs w:val="28"/>
        </w:rPr>
      </w:pPr>
      <w:r w:rsidRPr="009E199D">
        <w:rPr>
          <w:rFonts w:ascii="Times New Roman" w:hAnsi="Times New Roman" w:cs="Times New Roman"/>
          <w:sz w:val="28"/>
          <w:szCs w:val="28"/>
        </w:rPr>
        <w:t>Государственно-правовое развитие страны в период Перестройки (1985-1990 гг.)</w:t>
      </w:r>
    </w:p>
    <w:p w14:paraId="5EC5C638" w14:textId="77777777" w:rsidR="006376EE" w:rsidRPr="009E199D" w:rsidRDefault="006376EE" w:rsidP="006A53C2">
      <w:pPr>
        <w:pStyle w:val="ab"/>
        <w:widowControl w:val="0"/>
        <w:numPr>
          <w:ilvl w:val="0"/>
          <w:numId w:val="19"/>
        </w:numPr>
        <w:shd w:val="clear" w:color="auto" w:fill="FFFFFF"/>
        <w:tabs>
          <w:tab w:val="clear" w:pos="1069"/>
        </w:tabs>
        <w:spacing w:before="0" w:beforeAutospacing="0" w:after="0" w:afterAutospacing="0"/>
        <w:ind w:left="0" w:firstLine="709"/>
        <w:jc w:val="both"/>
        <w:textAlignment w:val="baseline"/>
        <w:rPr>
          <w:rFonts w:ascii="Times New Roman" w:hAnsi="Times New Roman" w:cs="Times New Roman"/>
          <w:sz w:val="28"/>
          <w:szCs w:val="28"/>
        </w:rPr>
      </w:pPr>
      <w:r w:rsidRPr="009E199D">
        <w:rPr>
          <w:rFonts w:ascii="Times New Roman" w:hAnsi="Times New Roman" w:cs="Times New Roman"/>
          <w:sz w:val="28"/>
          <w:szCs w:val="28"/>
        </w:rPr>
        <w:t>Договор о распаде СССР и создание суверенных государств на постсоветском пространстве.</w:t>
      </w:r>
    </w:p>
    <w:p w14:paraId="64523E3D" w14:textId="77777777" w:rsidR="006376EE" w:rsidRPr="009E199D" w:rsidRDefault="006376EE" w:rsidP="006A53C2">
      <w:pPr>
        <w:pStyle w:val="ab"/>
        <w:widowControl w:val="0"/>
        <w:numPr>
          <w:ilvl w:val="0"/>
          <w:numId w:val="19"/>
        </w:numPr>
        <w:shd w:val="clear" w:color="auto" w:fill="FFFFFF"/>
        <w:tabs>
          <w:tab w:val="clear" w:pos="1069"/>
        </w:tabs>
        <w:spacing w:before="0" w:beforeAutospacing="0" w:after="0" w:afterAutospacing="0"/>
        <w:ind w:left="0" w:firstLine="709"/>
        <w:jc w:val="both"/>
        <w:textAlignment w:val="baseline"/>
        <w:rPr>
          <w:rFonts w:ascii="Times New Roman" w:hAnsi="Times New Roman" w:cs="Times New Roman"/>
          <w:sz w:val="28"/>
          <w:szCs w:val="28"/>
        </w:rPr>
      </w:pPr>
      <w:r w:rsidRPr="009E199D">
        <w:rPr>
          <w:rFonts w:ascii="Times New Roman" w:hAnsi="Times New Roman" w:cs="Times New Roman"/>
          <w:sz w:val="28"/>
          <w:szCs w:val="28"/>
        </w:rPr>
        <w:t>Содружество независимых государств: государственное управление и правовая взаимопомощь.</w:t>
      </w:r>
    </w:p>
    <w:p w14:paraId="422A9994" w14:textId="77777777" w:rsidR="006376EE" w:rsidRPr="009E199D" w:rsidRDefault="006376EE" w:rsidP="006A53C2">
      <w:pPr>
        <w:pStyle w:val="ab"/>
        <w:widowControl w:val="0"/>
        <w:numPr>
          <w:ilvl w:val="0"/>
          <w:numId w:val="19"/>
        </w:numPr>
        <w:shd w:val="clear" w:color="auto" w:fill="FFFFFF"/>
        <w:tabs>
          <w:tab w:val="clear" w:pos="1069"/>
        </w:tabs>
        <w:spacing w:before="0" w:beforeAutospacing="0" w:after="0" w:afterAutospacing="0"/>
        <w:ind w:left="0" w:firstLine="709"/>
        <w:jc w:val="both"/>
        <w:textAlignment w:val="baseline"/>
        <w:rPr>
          <w:rFonts w:ascii="Times New Roman" w:hAnsi="Times New Roman" w:cs="Times New Roman"/>
          <w:sz w:val="28"/>
          <w:szCs w:val="28"/>
        </w:rPr>
      </w:pPr>
      <w:r w:rsidRPr="009E199D">
        <w:rPr>
          <w:rFonts w:ascii="Times New Roman" w:hAnsi="Times New Roman" w:cs="Times New Roman"/>
          <w:sz w:val="28"/>
          <w:szCs w:val="28"/>
        </w:rPr>
        <w:t>Современные формы взаимодействия на постсоветском пространстве.</w:t>
      </w:r>
    </w:p>
    <w:p w14:paraId="7752A06C" w14:textId="77777777" w:rsidR="006376EE" w:rsidRPr="009E199D" w:rsidRDefault="006376EE" w:rsidP="006A53C2">
      <w:pPr>
        <w:pStyle w:val="ab"/>
        <w:widowControl w:val="0"/>
        <w:numPr>
          <w:ilvl w:val="0"/>
          <w:numId w:val="19"/>
        </w:numPr>
        <w:shd w:val="clear" w:color="auto" w:fill="FFFFFF"/>
        <w:tabs>
          <w:tab w:val="clear" w:pos="1069"/>
        </w:tabs>
        <w:spacing w:before="0" w:beforeAutospacing="0" w:after="0" w:afterAutospacing="0"/>
        <w:ind w:left="0" w:firstLine="709"/>
        <w:jc w:val="both"/>
        <w:textAlignment w:val="baseline"/>
        <w:rPr>
          <w:rFonts w:ascii="Times New Roman" w:hAnsi="Times New Roman" w:cs="Times New Roman"/>
          <w:sz w:val="28"/>
          <w:szCs w:val="28"/>
        </w:rPr>
      </w:pPr>
      <w:r w:rsidRPr="009E199D">
        <w:rPr>
          <w:rFonts w:ascii="Times New Roman" w:hAnsi="Times New Roman" w:cs="Times New Roman"/>
          <w:sz w:val="28"/>
          <w:szCs w:val="28"/>
        </w:rPr>
        <w:t>Правовые последствия российско-украинских отношений.</w:t>
      </w:r>
    </w:p>
    <w:p w14:paraId="37E15163" w14:textId="77777777" w:rsidR="00C9382E" w:rsidRPr="009E199D" w:rsidRDefault="00C9382E" w:rsidP="006A53C2">
      <w:pPr>
        <w:widowControl w:val="0"/>
        <w:ind w:firstLine="709"/>
        <w:jc w:val="both"/>
        <w:rPr>
          <w:sz w:val="28"/>
          <w:szCs w:val="28"/>
        </w:rPr>
      </w:pPr>
    </w:p>
    <w:p w14:paraId="540A8EE0" w14:textId="77777777" w:rsidR="000766A6" w:rsidRPr="009E199D" w:rsidRDefault="000766A6" w:rsidP="006A53C2">
      <w:pPr>
        <w:pStyle w:val="p2"/>
        <w:widowControl w:val="0"/>
        <w:shd w:val="clear" w:color="auto" w:fill="FFFFFF"/>
        <w:spacing w:before="0" w:beforeAutospacing="0" w:after="0" w:afterAutospacing="0"/>
        <w:ind w:firstLine="709"/>
        <w:jc w:val="both"/>
        <w:rPr>
          <w:iCs/>
          <w:sz w:val="28"/>
          <w:szCs w:val="28"/>
        </w:rPr>
      </w:pPr>
      <w:bookmarkStart w:id="6" w:name="_Hlk124503818"/>
      <w:r w:rsidRPr="009E199D">
        <w:rPr>
          <w:iCs/>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международного и публичного права (</w:t>
      </w:r>
      <w:hyperlink r:id="rId10" w:history="1">
        <w:r w:rsidRPr="009E199D">
          <w:rPr>
            <w:rStyle w:val="ac"/>
            <w:iCs/>
            <w:color w:val="auto"/>
            <w:sz w:val="28"/>
            <w:szCs w:val="28"/>
            <w:u w:val="none"/>
          </w:rPr>
          <w:t>http://www.fa.ru/org/dep/pred/News/2018-01-23-ratingpred.aspx</w:t>
        </w:r>
      </w:hyperlink>
      <w:r w:rsidRPr="009E199D">
        <w:rPr>
          <w:iCs/>
          <w:sz w:val="28"/>
          <w:szCs w:val="28"/>
        </w:rPr>
        <w:t>).</w:t>
      </w:r>
    </w:p>
    <w:p w14:paraId="1A662777" w14:textId="77777777" w:rsidR="000766A6" w:rsidRPr="009E199D" w:rsidRDefault="000766A6" w:rsidP="006A53C2">
      <w:pPr>
        <w:pStyle w:val="p2"/>
        <w:widowControl w:val="0"/>
        <w:shd w:val="clear" w:color="auto" w:fill="FFFFFF"/>
        <w:spacing w:before="0" w:beforeAutospacing="0" w:after="0" w:afterAutospacing="0"/>
        <w:jc w:val="both"/>
        <w:rPr>
          <w:iCs/>
          <w:sz w:val="28"/>
          <w:szCs w:val="28"/>
        </w:rPr>
      </w:pPr>
    </w:p>
    <w:p w14:paraId="5C04C084" w14:textId="77777777" w:rsidR="000766A6" w:rsidRPr="009E199D" w:rsidRDefault="000766A6" w:rsidP="006A53C2">
      <w:pPr>
        <w:pStyle w:val="10"/>
        <w:keepNext w:val="0"/>
        <w:keepLines w:val="0"/>
        <w:widowControl w:val="0"/>
        <w:spacing w:before="0"/>
        <w:ind w:firstLine="709"/>
        <w:jc w:val="both"/>
        <w:rPr>
          <w:rStyle w:val="2b"/>
          <w:rFonts w:eastAsia="Calibri"/>
          <w:color w:val="auto"/>
          <w:sz w:val="28"/>
          <w:szCs w:val="28"/>
        </w:rPr>
      </w:pPr>
      <w:bookmarkStart w:id="7" w:name="_Toc536703463"/>
      <w:bookmarkEnd w:id="6"/>
      <w:r w:rsidRPr="009E199D">
        <w:rPr>
          <w:rFonts w:ascii="Times New Roman" w:hAnsi="Times New Roman"/>
          <w:color w:val="auto"/>
        </w:rPr>
        <w:t xml:space="preserve">7. </w:t>
      </w:r>
      <w:bookmarkEnd w:id="7"/>
      <w:r w:rsidRPr="009E199D">
        <w:rPr>
          <w:rStyle w:val="2b"/>
          <w:rFonts w:eastAsia="Calibri"/>
          <w:color w:val="auto"/>
          <w:sz w:val="28"/>
          <w:szCs w:val="28"/>
        </w:rPr>
        <w:t>Фонд оценочных сре</w:t>
      </w:r>
      <w:proofErr w:type="gramStart"/>
      <w:r w:rsidRPr="009E199D">
        <w:rPr>
          <w:rStyle w:val="2b"/>
          <w:rFonts w:eastAsia="Calibri"/>
          <w:color w:val="auto"/>
          <w:sz w:val="28"/>
          <w:szCs w:val="28"/>
        </w:rPr>
        <w:t>дств дл</w:t>
      </w:r>
      <w:proofErr w:type="gramEnd"/>
      <w:r w:rsidRPr="009E199D">
        <w:rPr>
          <w:rStyle w:val="2b"/>
          <w:rFonts w:eastAsia="Calibri"/>
          <w:color w:val="auto"/>
          <w:sz w:val="28"/>
          <w:szCs w:val="28"/>
        </w:rPr>
        <w:t>я проведения промежуточной аттестации обучающихся по дисциплине</w:t>
      </w:r>
    </w:p>
    <w:p w14:paraId="3D5A8250" w14:textId="77777777" w:rsidR="000766A6" w:rsidRPr="009E199D" w:rsidRDefault="000766A6" w:rsidP="006A53C2"/>
    <w:p w14:paraId="1CD2B8D0" w14:textId="4F160D6A" w:rsidR="000766A6" w:rsidRDefault="000766A6" w:rsidP="006A53C2">
      <w:pPr>
        <w:widowControl w:val="0"/>
        <w:ind w:firstLine="709"/>
        <w:jc w:val="both"/>
        <w:rPr>
          <w:sz w:val="28"/>
          <w:szCs w:val="28"/>
        </w:rPr>
      </w:pPr>
      <w:r w:rsidRPr="009E199D">
        <w:rPr>
          <w:sz w:val="28"/>
          <w:szCs w:val="28"/>
        </w:rPr>
        <w:t>Перечень компетенций</w:t>
      </w:r>
      <w:r w:rsidRPr="002200E7">
        <w:rPr>
          <w:sz w:val="28"/>
          <w:szCs w:val="28"/>
        </w:rPr>
        <w:t xml:space="preserve">, формируемых в процессе освоения дисциплины, содержится в Разделе 2 «Перечень планируемых результатов освоения программы бакалавриата (перечень компетенций) с указанием индикаторов их достижения, соотнесенных с планируемыми результатами </w:t>
      </w:r>
      <w:proofErr w:type="gramStart"/>
      <w:r w:rsidRPr="002200E7">
        <w:rPr>
          <w:sz w:val="28"/>
          <w:szCs w:val="28"/>
        </w:rPr>
        <w:t>обучения по дисциплине</w:t>
      </w:r>
      <w:proofErr w:type="gramEnd"/>
      <w:r w:rsidRPr="002200E7">
        <w:rPr>
          <w:sz w:val="28"/>
          <w:szCs w:val="28"/>
        </w:rPr>
        <w:t>»</w:t>
      </w:r>
      <w:r>
        <w:rPr>
          <w:sz w:val="28"/>
          <w:szCs w:val="28"/>
        </w:rPr>
        <w:t>.</w:t>
      </w:r>
    </w:p>
    <w:p w14:paraId="4C3307BE" w14:textId="77777777" w:rsidR="0060675A" w:rsidRDefault="0060675A" w:rsidP="006A53C2">
      <w:pPr>
        <w:widowControl w:val="0"/>
        <w:ind w:firstLine="709"/>
        <w:jc w:val="both"/>
        <w:rPr>
          <w:sz w:val="28"/>
          <w:szCs w:val="28"/>
        </w:rPr>
      </w:pPr>
    </w:p>
    <w:p w14:paraId="5CBCD2B2" w14:textId="5A55BE67" w:rsidR="0060675A" w:rsidRDefault="001F234D" w:rsidP="006A53C2">
      <w:pPr>
        <w:widowControl w:val="0"/>
        <w:ind w:firstLine="709"/>
        <w:jc w:val="center"/>
        <w:rPr>
          <w:b/>
          <w:sz w:val="28"/>
          <w:szCs w:val="28"/>
        </w:rPr>
      </w:pPr>
      <w:r>
        <w:rPr>
          <w:b/>
          <w:sz w:val="28"/>
          <w:szCs w:val="28"/>
        </w:rPr>
        <w:t>Примерные тесты</w:t>
      </w:r>
      <w:r w:rsidR="0060675A" w:rsidRPr="0060675A">
        <w:rPr>
          <w:b/>
          <w:sz w:val="28"/>
          <w:szCs w:val="28"/>
        </w:rPr>
        <w:t xml:space="preserve"> по дисциплине.</w:t>
      </w:r>
    </w:p>
    <w:p w14:paraId="3FD246AF" w14:textId="77777777" w:rsidR="0060675A" w:rsidRPr="004210C7" w:rsidRDefault="0060675A" w:rsidP="006A53C2">
      <w:pPr>
        <w:widowControl w:val="0"/>
        <w:ind w:firstLine="709"/>
        <w:jc w:val="center"/>
        <w:rPr>
          <w:b/>
          <w:sz w:val="28"/>
          <w:szCs w:val="28"/>
        </w:rPr>
      </w:pPr>
    </w:p>
    <w:p w14:paraId="21D3AFB2" w14:textId="77777777" w:rsidR="0060675A" w:rsidRPr="004210C7" w:rsidRDefault="0060675A" w:rsidP="006A53C2">
      <w:pPr>
        <w:shd w:val="clear" w:color="auto" w:fill="FFFFFF"/>
        <w:ind w:left="-57"/>
        <w:rPr>
          <w:sz w:val="28"/>
          <w:szCs w:val="28"/>
        </w:rPr>
      </w:pPr>
      <w:r w:rsidRPr="004210C7">
        <w:rPr>
          <w:bCs/>
          <w:sz w:val="28"/>
          <w:szCs w:val="28"/>
        </w:rPr>
        <w:t>1. История отечественного государства и права изучает:</w:t>
      </w:r>
    </w:p>
    <w:p w14:paraId="5108007A" w14:textId="77777777" w:rsidR="0060675A" w:rsidRPr="004210C7" w:rsidRDefault="0060675A" w:rsidP="006A53C2">
      <w:pPr>
        <w:shd w:val="clear" w:color="auto" w:fill="FFFFFF"/>
        <w:ind w:left="-57"/>
        <w:rPr>
          <w:i/>
          <w:sz w:val="28"/>
          <w:szCs w:val="28"/>
        </w:rPr>
      </w:pPr>
      <w:r w:rsidRPr="004210C7">
        <w:rPr>
          <w:i/>
          <w:sz w:val="28"/>
          <w:szCs w:val="28"/>
        </w:rPr>
        <w:t>А)  эволюцию отечественного государства и права на всех его стадиях развития;</w:t>
      </w:r>
    </w:p>
    <w:p w14:paraId="3B0726BB" w14:textId="77777777" w:rsidR="0060675A" w:rsidRPr="004210C7" w:rsidRDefault="0060675A" w:rsidP="006A53C2">
      <w:pPr>
        <w:shd w:val="clear" w:color="auto" w:fill="FFFFFF"/>
        <w:ind w:left="-57"/>
        <w:rPr>
          <w:sz w:val="28"/>
          <w:szCs w:val="28"/>
        </w:rPr>
      </w:pPr>
      <w:r w:rsidRPr="004210C7">
        <w:rPr>
          <w:sz w:val="28"/>
          <w:szCs w:val="28"/>
        </w:rPr>
        <w:t>Б) общую хронологию событий, произошедших на территории Российского государства;</w:t>
      </w:r>
    </w:p>
    <w:p w14:paraId="1C65A8AE" w14:textId="77777777" w:rsidR="0060675A" w:rsidRPr="004210C7" w:rsidRDefault="0060675A" w:rsidP="006A53C2">
      <w:pPr>
        <w:shd w:val="clear" w:color="auto" w:fill="FFFFFF"/>
        <w:ind w:left="-57"/>
        <w:rPr>
          <w:sz w:val="28"/>
          <w:szCs w:val="28"/>
        </w:rPr>
      </w:pPr>
      <w:r w:rsidRPr="004210C7">
        <w:rPr>
          <w:sz w:val="28"/>
          <w:szCs w:val="28"/>
        </w:rPr>
        <w:t>В) исключительно мнения историков-юристов о памятниках отечественного права.</w:t>
      </w:r>
    </w:p>
    <w:p w14:paraId="31EBA0DF" w14:textId="77777777" w:rsidR="0060675A" w:rsidRPr="004210C7" w:rsidRDefault="0060675A" w:rsidP="006A53C2">
      <w:pPr>
        <w:shd w:val="clear" w:color="auto" w:fill="FFFFFF"/>
        <w:ind w:left="-57"/>
        <w:rPr>
          <w:bCs/>
          <w:sz w:val="28"/>
          <w:szCs w:val="28"/>
        </w:rPr>
      </w:pPr>
    </w:p>
    <w:p w14:paraId="0304DF66" w14:textId="77777777" w:rsidR="0060675A" w:rsidRPr="004210C7" w:rsidRDefault="0060675A" w:rsidP="006A53C2">
      <w:pPr>
        <w:shd w:val="clear" w:color="auto" w:fill="FFFFFF"/>
        <w:ind w:left="-57"/>
        <w:rPr>
          <w:sz w:val="28"/>
          <w:szCs w:val="28"/>
        </w:rPr>
      </w:pPr>
      <w:r w:rsidRPr="004210C7">
        <w:rPr>
          <w:bCs/>
          <w:sz w:val="28"/>
          <w:szCs w:val="28"/>
        </w:rPr>
        <w:t>2. Периодизация истории государства и права России:</w:t>
      </w:r>
    </w:p>
    <w:p w14:paraId="6CFB0AC4" w14:textId="77777777" w:rsidR="0060675A" w:rsidRPr="004210C7" w:rsidRDefault="0060675A" w:rsidP="006A53C2">
      <w:pPr>
        <w:shd w:val="clear" w:color="auto" w:fill="FFFFFF"/>
        <w:ind w:left="-57"/>
        <w:rPr>
          <w:i/>
          <w:sz w:val="28"/>
          <w:szCs w:val="28"/>
        </w:rPr>
      </w:pPr>
      <w:r w:rsidRPr="004210C7">
        <w:rPr>
          <w:i/>
          <w:sz w:val="28"/>
          <w:szCs w:val="28"/>
        </w:rPr>
        <w:t>А) не включает время до IX века;</w:t>
      </w:r>
    </w:p>
    <w:p w14:paraId="75D902AE" w14:textId="77777777" w:rsidR="0060675A" w:rsidRPr="004210C7" w:rsidRDefault="0060675A" w:rsidP="006A53C2">
      <w:pPr>
        <w:shd w:val="clear" w:color="auto" w:fill="FFFFFF"/>
        <w:ind w:left="-57"/>
        <w:rPr>
          <w:sz w:val="28"/>
          <w:szCs w:val="28"/>
        </w:rPr>
      </w:pPr>
      <w:r w:rsidRPr="004210C7">
        <w:rPr>
          <w:sz w:val="28"/>
          <w:szCs w:val="28"/>
        </w:rPr>
        <w:t>Б) делится на досоветский и постсоветский период;</w:t>
      </w:r>
    </w:p>
    <w:p w14:paraId="2148B956" w14:textId="77777777" w:rsidR="0060675A" w:rsidRPr="004210C7" w:rsidRDefault="0060675A" w:rsidP="006A53C2">
      <w:pPr>
        <w:shd w:val="clear" w:color="auto" w:fill="FFFFFF"/>
        <w:ind w:left="-57"/>
        <w:rPr>
          <w:sz w:val="28"/>
          <w:szCs w:val="28"/>
        </w:rPr>
      </w:pPr>
      <w:r w:rsidRPr="004210C7">
        <w:rPr>
          <w:sz w:val="28"/>
          <w:szCs w:val="28"/>
        </w:rPr>
        <w:t>В) не имеет значения для изучения дисциплины.</w:t>
      </w:r>
    </w:p>
    <w:p w14:paraId="37875FAE" w14:textId="77777777" w:rsidR="0060675A" w:rsidRPr="004210C7" w:rsidRDefault="0060675A" w:rsidP="006A53C2">
      <w:pPr>
        <w:shd w:val="clear" w:color="auto" w:fill="FFFFFF"/>
        <w:ind w:left="-57"/>
        <w:rPr>
          <w:bCs/>
          <w:sz w:val="28"/>
          <w:szCs w:val="28"/>
        </w:rPr>
      </w:pPr>
    </w:p>
    <w:p w14:paraId="7DFACFE9" w14:textId="77777777" w:rsidR="0060675A" w:rsidRPr="004210C7" w:rsidRDefault="0060675A" w:rsidP="006A53C2">
      <w:pPr>
        <w:shd w:val="clear" w:color="auto" w:fill="FFFFFF"/>
        <w:ind w:left="-57"/>
        <w:rPr>
          <w:sz w:val="28"/>
          <w:szCs w:val="28"/>
        </w:rPr>
      </w:pPr>
      <w:r w:rsidRPr="004210C7">
        <w:rPr>
          <w:bCs/>
          <w:sz w:val="28"/>
          <w:szCs w:val="28"/>
        </w:rPr>
        <w:t xml:space="preserve">3. Период истории государства и права России, </w:t>
      </w:r>
      <w:proofErr w:type="gramStart"/>
      <w:r w:rsidRPr="004210C7">
        <w:rPr>
          <w:bCs/>
          <w:sz w:val="28"/>
          <w:szCs w:val="28"/>
        </w:rPr>
        <w:t>в</w:t>
      </w:r>
      <w:proofErr w:type="gramEnd"/>
      <w:r w:rsidRPr="004210C7">
        <w:rPr>
          <w:bCs/>
          <w:sz w:val="28"/>
          <w:szCs w:val="28"/>
        </w:rPr>
        <w:t xml:space="preserve"> который развивается абсолютная монархия:</w:t>
      </w:r>
    </w:p>
    <w:p w14:paraId="1A071C47" w14:textId="77777777" w:rsidR="0060675A" w:rsidRPr="004210C7" w:rsidRDefault="0060675A" w:rsidP="006A53C2">
      <w:pPr>
        <w:shd w:val="clear" w:color="auto" w:fill="FFFFFF"/>
        <w:ind w:left="-57"/>
        <w:rPr>
          <w:i/>
          <w:sz w:val="28"/>
          <w:szCs w:val="28"/>
        </w:rPr>
      </w:pPr>
      <w:r w:rsidRPr="004210C7">
        <w:rPr>
          <w:i/>
          <w:sz w:val="28"/>
          <w:szCs w:val="28"/>
        </w:rPr>
        <w:t>А)  вторая половина XVII – XVIII века;</w:t>
      </w:r>
    </w:p>
    <w:p w14:paraId="1DD4825F" w14:textId="77777777" w:rsidR="0060675A" w:rsidRPr="004210C7" w:rsidRDefault="0060675A" w:rsidP="006A53C2">
      <w:pPr>
        <w:shd w:val="clear" w:color="auto" w:fill="FFFFFF"/>
        <w:ind w:left="-57"/>
        <w:rPr>
          <w:sz w:val="28"/>
          <w:szCs w:val="28"/>
        </w:rPr>
      </w:pPr>
      <w:r w:rsidRPr="004210C7">
        <w:rPr>
          <w:sz w:val="28"/>
          <w:szCs w:val="28"/>
        </w:rPr>
        <w:t>Б)  вторая половина XIX – начало XX века;</w:t>
      </w:r>
    </w:p>
    <w:p w14:paraId="7C9A4149" w14:textId="77777777" w:rsidR="0060675A" w:rsidRPr="004210C7" w:rsidRDefault="0060675A" w:rsidP="006A53C2">
      <w:pPr>
        <w:shd w:val="clear" w:color="auto" w:fill="FFFFFF"/>
        <w:ind w:left="-57"/>
        <w:rPr>
          <w:sz w:val="28"/>
          <w:szCs w:val="28"/>
        </w:rPr>
      </w:pPr>
      <w:r w:rsidRPr="004210C7">
        <w:rPr>
          <w:sz w:val="28"/>
          <w:szCs w:val="28"/>
        </w:rPr>
        <w:t>В) XIV – середина XVI века.</w:t>
      </w:r>
    </w:p>
    <w:p w14:paraId="5F6E79CA" w14:textId="77777777" w:rsidR="0060675A" w:rsidRPr="004210C7" w:rsidRDefault="0060675A" w:rsidP="006A53C2">
      <w:pPr>
        <w:shd w:val="clear" w:color="auto" w:fill="FFFFFF"/>
        <w:ind w:left="-57"/>
        <w:rPr>
          <w:bCs/>
          <w:sz w:val="28"/>
          <w:szCs w:val="28"/>
        </w:rPr>
      </w:pPr>
    </w:p>
    <w:p w14:paraId="44C7985D" w14:textId="77777777" w:rsidR="0060675A" w:rsidRPr="004210C7" w:rsidRDefault="0060675A" w:rsidP="006A53C2">
      <w:pPr>
        <w:shd w:val="clear" w:color="auto" w:fill="FFFFFF"/>
        <w:ind w:left="-57"/>
        <w:rPr>
          <w:sz w:val="28"/>
          <w:szCs w:val="28"/>
        </w:rPr>
      </w:pPr>
      <w:r w:rsidRPr="004210C7">
        <w:rPr>
          <w:bCs/>
          <w:sz w:val="28"/>
          <w:szCs w:val="28"/>
        </w:rPr>
        <w:t>4. Самой крупной административной единицей Древней Руси являлась:</w:t>
      </w:r>
    </w:p>
    <w:p w14:paraId="382CF197" w14:textId="77777777" w:rsidR="0060675A" w:rsidRPr="004210C7" w:rsidRDefault="0060675A" w:rsidP="006A53C2">
      <w:pPr>
        <w:shd w:val="clear" w:color="auto" w:fill="FFFFFF"/>
        <w:ind w:left="-57"/>
        <w:rPr>
          <w:i/>
          <w:sz w:val="28"/>
          <w:szCs w:val="28"/>
        </w:rPr>
      </w:pPr>
      <w:r w:rsidRPr="004210C7">
        <w:rPr>
          <w:i/>
          <w:sz w:val="28"/>
          <w:szCs w:val="28"/>
        </w:rPr>
        <w:t>А)  волость;</w:t>
      </w:r>
    </w:p>
    <w:p w14:paraId="2F3D0479" w14:textId="77777777" w:rsidR="0060675A" w:rsidRPr="004210C7" w:rsidRDefault="0060675A" w:rsidP="006A53C2">
      <w:pPr>
        <w:shd w:val="clear" w:color="auto" w:fill="FFFFFF"/>
        <w:ind w:left="-57"/>
        <w:rPr>
          <w:sz w:val="28"/>
          <w:szCs w:val="28"/>
        </w:rPr>
      </w:pPr>
      <w:r w:rsidRPr="004210C7">
        <w:rPr>
          <w:sz w:val="28"/>
          <w:szCs w:val="28"/>
        </w:rPr>
        <w:t xml:space="preserve"> Б)  вервь;</w:t>
      </w:r>
    </w:p>
    <w:p w14:paraId="52E16EE5" w14:textId="77777777" w:rsidR="0060675A" w:rsidRPr="004210C7" w:rsidRDefault="0060675A" w:rsidP="006A53C2">
      <w:pPr>
        <w:shd w:val="clear" w:color="auto" w:fill="FFFFFF"/>
        <w:ind w:left="-57"/>
        <w:rPr>
          <w:sz w:val="28"/>
          <w:szCs w:val="28"/>
        </w:rPr>
      </w:pPr>
      <w:r w:rsidRPr="004210C7">
        <w:rPr>
          <w:sz w:val="28"/>
          <w:szCs w:val="28"/>
        </w:rPr>
        <w:t>В) сотня.</w:t>
      </w:r>
    </w:p>
    <w:p w14:paraId="2C432395" w14:textId="77777777" w:rsidR="0060675A" w:rsidRPr="004210C7" w:rsidRDefault="0060675A" w:rsidP="006A53C2">
      <w:pPr>
        <w:shd w:val="clear" w:color="auto" w:fill="FFFFFF"/>
        <w:ind w:left="-57"/>
        <w:rPr>
          <w:bCs/>
          <w:sz w:val="28"/>
          <w:szCs w:val="28"/>
        </w:rPr>
      </w:pPr>
    </w:p>
    <w:p w14:paraId="2D683856" w14:textId="77777777" w:rsidR="0060675A" w:rsidRPr="004210C7" w:rsidRDefault="0060675A" w:rsidP="006A53C2">
      <w:pPr>
        <w:shd w:val="clear" w:color="auto" w:fill="FFFFFF"/>
        <w:ind w:left="-57"/>
        <w:rPr>
          <w:sz w:val="28"/>
          <w:szCs w:val="28"/>
        </w:rPr>
      </w:pPr>
      <w:r w:rsidRPr="004210C7">
        <w:rPr>
          <w:bCs/>
          <w:sz w:val="28"/>
          <w:szCs w:val="28"/>
        </w:rPr>
        <w:t>5. Центральным источником права Киевской Руси является:</w:t>
      </w:r>
    </w:p>
    <w:p w14:paraId="1245F95C" w14:textId="77777777" w:rsidR="0060675A" w:rsidRPr="004210C7" w:rsidRDefault="0060675A" w:rsidP="006A53C2">
      <w:pPr>
        <w:shd w:val="clear" w:color="auto" w:fill="FFFFFF"/>
        <w:ind w:left="-57"/>
        <w:rPr>
          <w:i/>
          <w:sz w:val="28"/>
          <w:szCs w:val="28"/>
        </w:rPr>
      </w:pPr>
      <w:r w:rsidRPr="004210C7">
        <w:rPr>
          <w:i/>
          <w:sz w:val="28"/>
          <w:szCs w:val="28"/>
        </w:rPr>
        <w:t xml:space="preserve">А)  </w:t>
      </w:r>
      <w:proofErr w:type="gramStart"/>
      <w:r w:rsidRPr="004210C7">
        <w:rPr>
          <w:i/>
          <w:sz w:val="28"/>
          <w:szCs w:val="28"/>
        </w:rPr>
        <w:t>Русская</w:t>
      </w:r>
      <w:proofErr w:type="gramEnd"/>
      <w:r w:rsidRPr="004210C7">
        <w:rPr>
          <w:i/>
          <w:sz w:val="28"/>
          <w:szCs w:val="28"/>
        </w:rPr>
        <w:t xml:space="preserve"> Правда;</w:t>
      </w:r>
    </w:p>
    <w:p w14:paraId="217C0827" w14:textId="77777777" w:rsidR="0060675A" w:rsidRPr="004210C7" w:rsidRDefault="0060675A" w:rsidP="006A53C2">
      <w:pPr>
        <w:shd w:val="clear" w:color="auto" w:fill="FFFFFF"/>
        <w:ind w:left="-57"/>
        <w:rPr>
          <w:sz w:val="28"/>
          <w:szCs w:val="28"/>
        </w:rPr>
      </w:pPr>
      <w:r w:rsidRPr="004210C7">
        <w:rPr>
          <w:sz w:val="28"/>
          <w:szCs w:val="28"/>
        </w:rPr>
        <w:t>Б)  судебные решения;</w:t>
      </w:r>
    </w:p>
    <w:p w14:paraId="2E518FD1" w14:textId="77777777" w:rsidR="0060675A" w:rsidRPr="004210C7" w:rsidRDefault="0060675A" w:rsidP="006A53C2">
      <w:pPr>
        <w:shd w:val="clear" w:color="auto" w:fill="FFFFFF"/>
        <w:ind w:left="-57"/>
        <w:rPr>
          <w:sz w:val="28"/>
          <w:szCs w:val="28"/>
        </w:rPr>
      </w:pPr>
      <w:r w:rsidRPr="004210C7">
        <w:rPr>
          <w:sz w:val="28"/>
          <w:szCs w:val="28"/>
        </w:rPr>
        <w:t>В) церковные уставы.</w:t>
      </w:r>
    </w:p>
    <w:p w14:paraId="26B8E5DE" w14:textId="77777777" w:rsidR="0060675A" w:rsidRPr="004210C7" w:rsidRDefault="0060675A" w:rsidP="006A53C2">
      <w:pPr>
        <w:shd w:val="clear" w:color="auto" w:fill="FFFFFF"/>
        <w:ind w:left="-57"/>
        <w:rPr>
          <w:bCs/>
          <w:sz w:val="28"/>
          <w:szCs w:val="28"/>
        </w:rPr>
      </w:pPr>
    </w:p>
    <w:p w14:paraId="0A0721FE" w14:textId="77777777" w:rsidR="0060675A" w:rsidRPr="004210C7" w:rsidRDefault="0060675A" w:rsidP="006A53C2">
      <w:pPr>
        <w:shd w:val="clear" w:color="auto" w:fill="FFFFFF"/>
        <w:ind w:left="-57"/>
        <w:rPr>
          <w:sz w:val="28"/>
          <w:szCs w:val="28"/>
        </w:rPr>
      </w:pPr>
      <w:r w:rsidRPr="004210C7">
        <w:rPr>
          <w:bCs/>
          <w:sz w:val="28"/>
          <w:szCs w:val="28"/>
        </w:rPr>
        <w:t xml:space="preserve">6. Отделение понятия государства от личности государя окончательно произошло </w:t>
      </w:r>
      <w:proofErr w:type="gramStart"/>
      <w:r w:rsidRPr="004210C7">
        <w:rPr>
          <w:bCs/>
          <w:sz w:val="28"/>
          <w:szCs w:val="28"/>
        </w:rPr>
        <w:t>при</w:t>
      </w:r>
      <w:proofErr w:type="gramEnd"/>
      <w:r w:rsidRPr="004210C7">
        <w:rPr>
          <w:bCs/>
          <w:sz w:val="28"/>
          <w:szCs w:val="28"/>
        </w:rPr>
        <w:t>:</w:t>
      </w:r>
    </w:p>
    <w:p w14:paraId="4EAFB150" w14:textId="77777777" w:rsidR="0060675A" w:rsidRPr="004210C7" w:rsidRDefault="0060675A" w:rsidP="006A53C2">
      <w:pPr>
        <w:shd w:val="clear" w:color="auto" w:fill="FFFFFF"/>
        <w:ind w:left="-57"/>
        <w:rPr>
          <w:i/>
          <w:sz w:val="28"/>
          <w:szCs w:val="28"/>
        </w:rPr>
      </w:pPr>
      <w:r w:rsidRPr="004210C7">
        <w:rPr>
          <w:i/>
          <w:sz w:val="28"/>
          <w:szCs w:val="28"/>
        </w:rPr>
        <w:t xml:space="preserve">А)  </w:t>
      </w:r>
      <w:proofErr w:type="gramStart"/>
      <w:r w:rsidRPr="004210C7">
        <w:rPr>
          <w:i/>
          <w:sz w:val="28"/>
          <w:szCs w:val="28"/>
        </w:rPr>
        <w:t>Петре</w:t>
      </w:r>
      <w:proofErr w:type="gramEnd"/>
      <w:r w:rsidRPr="004210C7">
        <w:rPr>
          <w:i/>
          <w:sz w:val="28"/>
          <w:szCs w:val="28"/>
        </w:rPr>
        <w:t xml:space="preserve"> I;</w:t>
      </w:r>
    </w:p>
    <w:p w14:paraId="45323210" w14:textId="77777777" w:rsidR="0060675A" w:rsidRPr="004210C7" w:rsidRDefault="0060675A" w:rsidP="006A53C2">
      <w:pPr>
        <w:shd w:val="clear" w:color="auto" w:fill="FFFFFF"/>
        <w:ind w:left="-57"/>
        <w:rPr>
          <w:sz w:val="28"/>
          <w:szCs w:val="28"/>
        </w:rPr>
      </w:pPr>
      <w:r w:rsidRPr="004210C7">
        <w:rPr>
          <w:sz w:val="28"/>
          <w:szCs w:val="28"/>
        </w:rPr>
        <w:t xml:space="preserve">Б)  </w:t>
      </w:r>
      <w:proofErr w:type="gramStart"/>
      <w:r w:rsidRPr="004210C7">
        <w:rPr>
          <w:sz w:val="28"/>
          <w:szCs w:val="28"/>
        </w:rPr>
        <w:t>Иване</w:t>
      </w:r>
      <w:proofErr w:type="gramEnd"/>
      <w:r w:rsidRPr="004210C7">
        <w:rPr>
          <w:sz w:val="28"/>
          <w:szCs w:val="28"/>
        </w:rPr>
        <w:t xml:space="preserve"> IV Грозном;</w:t>
      </w:r>
    </w:p>
    <w:p w14:paraId="31B76E26" w14:textId="77777777" w:rsidR="0060675A" w:rsidRPr="004210C7" w:rsidRDefault="0060675A" w:rsidP="006A53C2">
      <w:pPr>
        <w:shd w:val="clear" w:color="auto" w:fill="FFFFFF"/>
        <w:ind w:left="-57"/>
        <w:rPr>
          <w:sz w:val="28"/>
          <w:szCs w:val="28"/>
        </w:rPr>
      </w:pPr>
      <w:r w:rsidRPr="004210C7">
        <w:rPr>
          <w:sz w:val="28"/>
          <w:szCs w:val="28"/>
        </w:rPr>
        <w:t>В) Екатерине II.</w:t>
      </w:r>
    </w:p>
    <w:p w14:paraId="1E574E37" w14:textId="77777777" w:rsidR="0060675A" w:rsidRPr="004210C7" w:rsidRDefault="0060675A" w:rsidP="006A53C2">
      <w:pPr>
        <w:shd w:val="clear" w:color="auto" w:fill="FFFFFF"/>
        <w:ind w:left="-57"/>
        <w:rPr>
          <w:bCs/>
          <w:sz w:val="28"/>
          <w:szCs w:val="28"/>
        </w:rPr>
      </w:pPr>
    </w:p>
    <w:p w14:paraId="65097594" w14:textId="77777777" w:rsidR="0060675A" w:rsidRPr="004210C7" w:rsidRDefault="0060675A" w:rsidP="006A53C2">
      <w:pPr>
        <w:shd w:val="clear" w:color="auto" w:fill="FFFFFF"/>
        <w:ind w:left="-57"/>
        <w:rPr>
          <w:sz w:val="28"/>
          <w:szCs w:val="28"/>
        </w:rPr>
      </w:pPr>
      <w:r w:rsidRPr="004210C7">
        <w:rPr>
          <w:bCs/>
          <w:sz w:val="28"/>
          <w:szCs w:val="28"/>
        </w:rPr>
        <w:t xml:space="preserve">7. Впервые понятие умышленной и неосторожной вины стало употребляться </w:t>
      </w:r>
      <w:proofErr w:type="gramStart"/>
      <w:r w:rsidRPr="004210C7">
        <w:rPr>
          <w:bCs/>
          <w:sz w:val="28"/>
          <w:szCs w:val="28"/>
        </w:rPr>
        <w:t>в</w:t>
      </w:r>
      <w:proofErr w:type="gramEnd"/>
      <w:r w:rsidRPr="004210C7">
        <w:rPr>
          <w:bCs/>
          <w:sz w:val="28"/>
          <w:szCs w:val="28"/>
        </w:rPr>
        <w:t>:</w:t>
      </w:r>
    </w:p>
    <w:p w14:paraId="36F09D70" w14:textId="77777777" w:rsidR="0060675A" w:rsidRPr="004210C7" w:rsidRDefault="0060675A" w:rsidP="006A53C2">
      <w:pPr>
        <w:shd w:val="clear" w:color="auto" w:fill="FFFFFF"/>
        <w:ind w:left="-57"/>
        <w:rPr>
          <w:i/>
          <w:sz w:val="28"/>
          <w:szCs w:val="28"/>
        </w:rPr>
      </w:pPr>
      <w:r w:rsidRPr="004210C7">
        <w:rPr>
          <w:i/>
          <w:sz w:val="28"/>
          <w:szCs w:val="28"/>
        </w:rPr>
        <w:t xml:space="preserve">А)  Соборном </w:t>
      </w:r>
      <w:proofErr w:type="gramStart"/>
      <w:r w:rsidRPr="004210C7">
        <w:rPr>
          <w:i/>
          <w:sz w:val="28"/>
          <w:szCs w:val="28"/>
        </w:rPr>
        <w:t>Уложении</w:t>
      </w:r>
      <w:proofErr w:type="gramEnd"/>
      <w:r w:rsidRPr="004210C7">
        <w:rPr>
          <w:i/>
          <w:sz w:val="28"/>
          <w:szCs w:val="28"/>
        </w:rPr>
        <w:t xml:space="preserve"> 1649 года;</w:t>
      </w:r>
    </w:p>
    <w:p w14:paraId="47D49007" w14:textId="77777777" w:rsidR="0060675A" w:rsidRPr="004210C7" w:rsidRDefault="0060675A" w:rsidP="006A53C2">
      <w:pPr>
        <w:shd w:val="clear" w:color="auto" w:fill="FFFFFF"/>
        <w:ind w:left="-57"/>
        <w:rPr>
          <w:sz w:val="28"/>
          <w:szCs w:val="28"/>
        </w:rPr>
      </w:pPr>
      <w:r w:rsidRPr="004210C7">
        <w:rPr>
          <w:sz w:val="28"/>
          <w:szCs w:val="28"/>
        </w:rPr>
        <w:t>Б)  Русской Правде;</w:t>
      </w:r>
    </w:p>
    <w:p w14:paraId="40A63B2D" w14:textId="77777777" w:rsidR="0060675A" w:rsidRPr="004210C7" w:rsidRDefault="0060675A" w:rsidP="006A53C2">
      <w:pPr>
        <w:shd w:val="clear" w:color="auto" w:fill="FFFFFF"/>
        <w:ind w:left="-57"/>
        <w:rPr>
          <w:sz w:val="28"/>
          <w:szCs w:val="28"/>
        </w:rPr>
      </w:pPr>
      <w:r w:rsidRPr="004210C7">
        <w:rPr>
          <w:sz w:val="28"/>
          <w:szCs w:val="28"/>
        </w:rPr>
        <w:t xml:space="preserve">В) </w:t>
      </w:r>
      <w:proofErr w:type="gramStart"/>
      <w:r w:rsidRPr="004210C7">
        <w:rPr>
          <w:sz w:val="28"/>
          <w:szCs w:val="28"/>
        </w:rPr>
        <w:t>Судебнике</w:t>
      </w:r>
      <w:proofErr w:type="gramEnd"/>
      <w:r w:rsidRPr="004210C7">
        <w:rPr>
          <w:sz w:val="28"/>
          <w:szCs w:val="28"/>
        </w:rPr>
        <w:t xml:space="preserve"> 1550 года.</w:t>
      </w:r>
    </w:p>
    <w:p w14:paraId="16606249" w14:textId="77777777" w:rsidR="0060675A" w:rsidRPr="004210C7" w:rsidRDefault="0060675A" w:rsidP="006A53C2">
      <w:pPr>
        <w:shd w:val="clear" w:color="auto" w:fill="FFFFFF"/>
        <w:ind w:left="-57"/>
        <w:rPr>
          <w:bCs/>
          <w:sz w:val="28"/>
          <w:szCs w:val="28"/>
        </w:rPr>
      </w:pPr>
    </w:p>
    <w:p w14:paraId="443916FF" w14:textId="77777777" w:rsidR="0060675A" w:rsidRPr="004210C7" w:rsidRDefault="0060675A" w:rsidP="006A53C2">
      <w:pPr>
        <w:shd w:val="clear" w:color="auto" w:fill="FFFFFF"/>
        <w:ind w:left="-57"/>
        <w:rPr>
          <w:sz w:val="28"/>
          <w:szCs w:val="28"/>
        </w:rPr>
      </w:pPr>
      <w:r w:rsidRPr="004210C7">
        <w:rPr>
          <w:bCs/>
          <w:sz w:val="28"/>
          <w:szCs w:val="28"/>
        </w:rPr>
        <w:t xml:space="preserve">8. Сенат, учрежденный Петром I, формировался </w:t>
      </w:r>
      <w:proofErr w:type="gramStart"/>
      <w:r w:rsidRPr="004210C7">
        <w:rPr>
          <w:bCs/>
          <w:sz w:val="28"/>
          <w:szCs w:val="28"/>
        </w:rPr>
        <w:t>из</w:t>
      </w:r>
      <w:proofErr w:type="gramEnd"/>
      <w:r w:rsidRPr="004210C7">
        <w:rPr>
          <w:bCs/>
          <w:sz w:val="28"/>
          <w:szCs w:val="28"/>
        </w:rPr>
        <w:t>:</w:t>
      </w:r>
    </w:p>
    <w:p w14:paraId="5D3412D2" w14:textId="77777777" w:rsidR="0060675A" w:rsidRPr="004210C7" w:rsidRDefault="0060675A" w:rsidP="006A53C2">
      <w:pPr>
        <w:shd w:val="clear" w:color="auto" w:fill="FFFFFF"/>
        <w:ind w:left="-57"/>
        <w:rPr>
          <w:i/>
          <w:sz w:val="28"/>
          <w:szCs w:val="28"/>
        </w:rPr>
      </w:pPr>
      <w:r w:rsidRPr="004210C7">
        <w:rPr>
          <w:i/>
          <w:sz w:val="28"/>
          <w:szCs w:val="28"/>
        </w:rPr>
        <w:t>А)  приближенных царя, имевших заслуги в реформистской деятельности;</w:t>
      </w:r>
    </w:p>
    <w:p w14:paraId="31C2E87E" w14:textId="77777777" w:rsidR="0060675A" w:rsidRPr="004210C7" w:rsidRDefault="0060675A" w:rsidP="006A53C2">
      <w:pPr>
        <w:shd w:val="clear" w:color="auto" w:fill="FFFFFF"/>
        <w:ind w:left="-57"/>
        <w:rPr>
          <w:sz w:val="28"/>
          <w:szCs w:val="28"/>
        </w:rPr>
      </w:pPr>
      <w:r w:rsidRPr="004210C7">
        <w:rPr>
          <w:sz w:val="28"/>
          <w:szCs w:val="28"/>
        </w:rPr>
        <w:t>Б)  представителей аристократии;</w:t>
      </w:r>
    </w:p>
    <w:p w14:paraId="1D5DFA53" w14:textId="0018D8B1" w:rsidR="0060675A" w:rsidRPr="004210C7" w:rsidRDefault="0060675A" w:rsidP="006A53C2">
      <w:pPr>
        <w:shd w:val="clear" w:color="auto" w:fill="FFFFFF"/>
        <w:ind w:left="-57"/>
        <w:rPr>
          <w:sz w:val="28"/>
          <w:szCs w:val="28"/>
        </w:rPr>
      </w:pPr>
      <w:r w:rsidRPr="004210C7">
        <w:rPr>
          <w:sz w:val="28"/>
          <w:szCs w:val="28"/>
        </w:rPr>
        <w:t>В) бояр, ранее входивших в Боярскую Думу.</w:t>
      </w:r>
    </w:p>
    <w:p w14:paraId="0AA736E1" w14:textId="77777777" w:rsidR="0060675A" w:rsidRPr="004210C7" w:rsidRDefault="0060675A" w:rsidP="006A53C2">
      <w:pPr>
        <w:shd w:val="clear" w:color="auto" w:fill="FFFFFF"/>
        <w:ind w:left="-57"/>
        <w:rPr>
          <w:bCs/>
          <w:sz w:val="28"/>
          <w:szCs w:val="28"/>
        </w:rPr>
      </w:pPr>
    </w:p>
    <w:p w14:paraId="3958FFBE" w14:textId="77777777" w:rsidR="0060675A" w:rsidRPr="004210C7" w:rsidRDefault="0060675A" w:rsidP="006A53C2">
      <w:pPr>
        <w:shd w:val="clear" w:color="auto" w:fill="FFFFFF"/>
        <w:ind w:left="-57"/>
        <w:rPr>
          <w:sz w:val="28"/>
          <w:szCs w:val="28"/>
        </w:rPr>
      </w:pPr>
      <w:r w:rsidRPr="004210C7">
        <w:rPr>
          <w:bCs/>
          <w:sz w:val="28"/>
          <w:szCs w:val="28"/>
        </w:rPr>
        <w:t>9. В каком году была учреждена профессиональная полиция, основной целью которой стала борьба с преступностью?</w:t>
      </w:r>
    </w:p>
    <w:p w14:paraId="265801B4" w14:textId="77777777" w:rsidR="0060675A" w:rsidRPr="004210C7" w:rsidRDefault="0060675A" w:rsidP="006A53C2">
      <w:pPr>
        <w:shd w:val="clear" w:color="auto" w:fill="FFFFFF"/>
        <w:ind w:left="-57"/>
        <w:rPr>
          <w:sz w:val="28"/>
          <w:szCs w:val="28"/>
        </w:rPr>
      </w:pPr>
      <w:r w:rsidRPr="004210C7">
        <w:rPr>
          <w:sz w:val="28"/>
          <w:szCs w:val="28"/>
        </w:rPr>
        <w:t>А) В 1718;</w:t>
      </w:r>
    </w:p>
    <w:p w14:paraId="19461C87" w14:textId="77777777" w:rsidR="0060675A" w:rsidRPr="004210C7" w:rsidRDefault="0060675A" w:rsidP="006A53C2">
      <w:pPr>
        <w:shd w:val="clear" w:color="auto" w:fill="FFFFFF"/>
        <w:ind w:left="-57"/>
        <w:rPr>
          <w:sz w:val="28"/>
          <w:szCs w:val="28"/>
        </w:rPr>
      </w:pPr>
      <w:r w:rsidRPr="004210C7">
        <w:rPr>
          <w:sz w:val="28"/>
          <w:szCs w:val="28"/>
        </w:rPr>
        <w:t>Б)  В 1722;</w:t>
      </w:r>
    </w:p>
    <w:p w14:paraId="31C11B1F" w14:textId="77777777" w:rsidR="0060675A" w:rsidRPr="004210C7" w:rsidRDefault="0060675A" w:rsidP="006A53C2">
      <w:pPr>
        <w:shd w:val="clear" w:color="auto" w:fill="FFFFFF"/>
        <w:ind w:left="-57"/>
        <w:rPr>
          <w:i/>
          <w:sz w:val="28"/>
          <w:szCs w:val="28"/>
        </w:rPr>
      </w:pPr>
      <w:r w:rsidRPr="004210C7">
        <w:rPr>
          <w:i/>
          <w:sz w:val="28"/>
          <w:szCs w:val="28"/>
        </w:rPr>
        <w:t>В) В 1727.</w:t>
      </w:r>
    </w:p>
    <w:p w14:paraId="4BF11D98" w14:textId="77777777" w:rsidR="0060675A" w:rsidRPr="004210C7" w:rsidRDefault="0060675A" w:rsidP="006A53C2">
      <w:pPr>
        <w:shd w:val="clear" w:color="auto" w:fill="FFFFFF"/>
        <w:ind w:left="-57"/>
        <w:rPr>
          <w:bCs/>
          <w:i/>
          <w:sz w:val="28"/>
          <w:szCs w:val="28"/>
        </w:rPr>
      </w:pPr>
    </w:p>
    <w:p w14:paraId="583A30F4" w14:textId="77777777" w:rsidR="0060675A" w:rsidRPr="004210C7" w:rsidRDefault="0060675A" w:rsidP="006A53C2">
      <w:pPr>
        <w:shd w:val="clear" w:color="auto" w:fill="FFFFFF"/>
        <w:ind w:left="-57"/>
        <w:rPr>
          <w:sz w:val="28"/>
          <w:szCs w:val="28"/>
        </w:rPr>
      </w:pPr>
      <w:r w:rsidRPr="004210C7">
        <w:rPr>
          <w:bCs/>
          <w:sz w:val="28"/>
          <w:szCs w:val="28"/>
        </w:rPr>
        <w:t xml:space="preserve">10. Совещательным органом, который </w:t>
      </w:r>
      <w:proofErr w:type="gramStart"/>
      <w:r w:rsidRPr="004210C7">
        <w:rPr>
          <w:bCs/>
          <w:sz w:val="28"/>
          <w:szCs w:val="28"/>
        </w:rPr>
        <w:t>создала Екатерина I и который подчинил</w:t>
      </w:r>
      <w:proofErr w:type="gramEnd"/>
      <w:r w:rsidRPr="004210C7">
        <w:rPr>
          <w:bCs/>
          <w:sz w:val="28"/>
          <w:szCs w:val="28"/>
        </w:rPr>
        <w:t xml:space="preserve"> все госструктуры, стал:</w:t>
      </w:r>
    </w:p>
    <w:p w14:paraId="4B74DF6D" w14:textId="77777777" w:rsidR="0060675A" w:rsidRPr="004210C7" w:rsidRDefault="0060675A" w:rsidP="006A53C2">
      <w:pPr>
        <w:shd w:val="clear" w:color="auto" w:fill="FFFFFF"/>
        <w:ind w:left="-57"/>
        <w:rPr>
          <w:i/>
          <w:sz w:val="28"/>
          <w:szCs w:val="28"/>
        </w:rPr>
      </w:pPr>
      <w:r w:rsidRPr="004210C7">
        <w:rPr>
          <w:i/>
          <w:sz w:val="28"/>
          <w:szCs w:val="28"/>
        </w:rPr>
        <w:t>А)  Верховный Тайный Совет;</w:t>
      </w:r>
    </w:p>
    <w:p w14:paraId="5DAC29D2" w14:textId="77777777" w:rsidR="0060675A" w:rsidRPr="004210C7" w:rsidRDefault="0060675A" w:rsidP="006A53C2">
      <w:pPr>
        <w:shd w:val="clear" w:color="auto" w:fill="FFFFFF"/>
        <w:ind w:left="-57"/>
        <w:rPr>
          <w:sz w:val="28"/>
          <w:szCs w:val="28"/>
        </w:rPr>
      </w:pPr>
      <w:r w:rsidRPr="004210C7">
        <w:rPr>
          <w:sz w:val="28"/>
          <w:szCs w:val="28"/>
        </w:rPr>
        <w:t>Б)  Кабине Министров;</w:t>
      </w:r>
    </w:p>
    <w:p w14:paraId="30CD333C" w14:textId="77777777" w:rsidR="0060675A" w:rsidRPr="004210C7" w:rsidRDefault="0060675A" w:rsidP="006A53C2">
      <w:pPr>
        <w:shd w:val="clear" w:color="auto" w:fill="FFFFFF"/>
        <w:ind w:left="-57"/>
        <w:rPr>
          <w:sz w:val="28"/>
          <w:szCs w:val="28"/>
        </w:rPr>
      </w:pPr>
      <w:r w:rsidRPr="004210C7">
        <w:rPr>
          <w:sz w:val="28"/>
          <w:szCs w:val="28"/>
        </w:rPr>
        <w:t>В) Кабинет Ее Величества.</w:t>
      </w:r>
    </w:p>
    <w:p w14:paraId="7C093179" w14:textId="77777777" w:rsidR="0060675A" w:rsidRPr="004210C7" w:rsidRDefault="0060675A" w:rsidP="006A53C2">
      <w:pPr>
        <w:shd w:val="clear" w:color="auto" w:fill="FFFFFF"/>
        <w:ind w:left="-57"/>
        <w:rPr>
          <w:bCs/>
          <w:sz w:val="28"/>
          <w:szCs w:val="28"/>
        </w:rPr>
      </w:pPr>
    </w:p>
    <w:p w14:paraId="4B334562" w14:textId="77777777" w:rsidR="0060675A" w:rsidRPr="004210C7" w:rsidRDefault="0060675A" w:rsidP="006A53C2">
      <w:pPr>
        <w:shd w:val="clear" w:color="auto" w:fill="FFFFFF"/>
        <w:ind w:left="-57"/>
        <w:rPr>
          <w:sz w:val="28"/>
          <w:szCs w:val="28"/>
        </w:rPr>
      </w:pPr>
      <w:r w:rsidRPr="004210C7">
        <w:rPr>
          <w:bCs/>
          <w:sz w:val="28"/>
          <w:szCs w:val="28"/>
        </w:rPr>
        <w:t xml:space="preserve">11. Окончательный переход дворянства из служилого сословия в </w:t>
      </w:r>
      <w:proofErr w:type="gramStart"/>
      <w:r w:rsidRPr="004210C7">
        <w:rPr>
          <w:bCs/>
          <w:sz w:val="28"/>
          <w:szCs w:val="28"/>
        </w:rPr>
        <w:t>привилегированное</w:t>
      </w:r>
      <w:proofErr w:type="gramEnd"/>
      <w:r w:rsidRPr="004210C7">
        <w:rPr>
          <w:bCs/>
          <w:sz w:val="28"/>
          <w:szCs w:val="28"/>
        </w:rPr>
        <w:t xml:space="preserve"> произошел при:</w:t>
      </w:r>
    </w:p>
    <w:p w14:paraId="08F9B079" w14:textId="77777777" w:rsidR="0060675A" w:rsidRPr="004210C7" w:rsidRDefault="0060675A" w:rsidP="006A53C2">
      <w:pPr>
        <w:shd w:val="clear" w:color="auto" w:fill="FFFFFF"/>
        <w:ind w:left="-57"/>
        <w:rPr>
          <w:i/>
          <w:sz w:val="28"/>
          <w:szCs w:val="28"/>
        </w:rPr>
      </w:pPr>
      <w:r w:rsidRPr="004210C7">
        <w:rPr>
          <w:i/>
          <w:sz w:val="28"/>
          <w:szCs w:val="28"/>
        </w:rPr>
        <w:t xml:space="preserve">А)  </w:t>
      </w:r>
      <w:proofErr w:type="gramStart"/>
      <w:r w:rsidRPr="004210C7">
        <w:rPr>
          <w:i/>
          <w:sz w:val="28"/>
          <w:szCs w:val="28"/>
        </w:rPr>
        <w:t>Петре</w:t>
      </w:r>
      <w:proofErr w:type="gramEnd"/>
      <w:r w:rsidRPr="004210C7">
        <w:rPr>
          <w:i/>
          <w:sz w:val="28"/>
          <w:szCs w:val="28"/>
        </w:rPr>
        <w:t xml:space="preserve"> III;</w:t>
      </w:r>
    </w:p>
    <w:p w14:paraId="6DF3CCB3" w14:textId="77777777" w:rsidR="0060675A" w:rsidRPr="004210C7" w:rsidRDefault="0060675A" w:rsidP="006A53C2">
      <w:pPr>
        <w:shd w:val="clear" w:color="auto" w:fill="FFFFFF"/>
        <w:ind w:left="-57"/>
        <w:rPr>
          <w:sz w:val="28"/>
          <w:szCs w:val="28"/>
        </w:rPr>
      </w:pPr>
      <w:r w:rsidRPr="004210C7">
        <w:rPr>
          <w:sz w:val="28"/>
          <w:szCs w:val="28"/>
        </w:rPr>
        <w:t>Б)  Екатерине II;</w:t>
      </w:r>
    </w:p>
    <w:p w14:paraId="3D00D874" w14:textId="77777777" w:rsidR="0060675A" w:rsidRPr="004210C7" w:rsidRDefault="0060675A" w:rsidP="006A53C2">
      <w:pPr>
        <w:shd w:val="clear" w:color="auto" w:fill="FFFFFF"/>
        <w:ind w:left="-57"/>
        <w:rPr>
          <w:sz w:val="28"/>
          <w:szCs w:val="28"/>
        </w:rPr>
      </w:pPr>
      <w:r w:rsidRPr="004210C7">
        <w:rPr>
          <w:sz w:val="28"/>
          <w:szCs w:val="28"/>
        </w:rPr>
        <w:t>В) Анне Иоанновне.</w:t>
      </w:r>
    </w:p>
    <w:p w14:paraId="07BBE652" w14:textId="77777777" w:rsidR="0060675A" w:rsidRPr="004210C7" w:rsidRDefault="0060675A" w:rsidP="006A53C2">
      <w:pPr>
        <w:shd w:val="clear" w:color="auto" w:fill="FFFFFF"/>
        <w:ind w:left="-57"/>
        <w:rPr>
          <w:bCs/>
          <w:sz w:val="28"/>
          <w:szCs w:val="28"/>
        </w:rPr>
      </w:pPr>
    </w:p>
    <w:p w14:paraId="647CA37E" w14:textId="77777777" w:rsidR="0060675A" w:rsidRPr="004210C7" w:rsidRDefault="0060675A" w:rsidP="006A53C2">
      <w:pPr>
        <w:shd w:val="clear" w:color="auto" w:fill="FFFFFF"/>
        <w:ind w:left="-57"/>
        <w:rPr>
          <w:sz w:val="28"/>
          <w:szCs w:val="28"/>
        </w:rPr>
      </w:pPr>
      <w:r w:rsidRPr="004210C7">
        <w:rPr>
          <w:bCs/>
          <w:sz w:val="28"/>
          <w:szCs w:val="28"/>
        </w:rPr>
        <w:t>12. Чем созданные в 1802 году министерства отличались от прежних коллегий, образованных еще при Петре I?</w:t>
      </w:r>
    </w:p>
    <w:p w14:paraId="1C99124F" w14:textId="77777777" w:rsidR="0060675A" w:rsidRPr="004210C7" w:rsidRDefault="0060675A" w:rsidP="006A53C2">
      <w:pPr>
        <w:shd w:val="clear" w:color="auto" w:fill="FFFFFF"/>
        <w:ind w:left="-57"/>
        <w:rPr>
          <w:i/>
          <w:sz w:val="28"/>
          <w:szCs w:val="28"/>
        </w:rPr>
      </w:pPr>
      <w:r w:rsidRPr="004210C7">
        <w:rPr>
          <w:i/>
          <w:sz w:val="28"/>
          <w:szCs w:val="28"/>
        </w:rPr>
        <w:t>А)  Тем, что теперь министры несли персональную ответственность за состояние дел в своем ведомстве;</w:t>
      </w:r>
    </w:p>
    <w:p w14:paraId="37602C01" w14:textId="77777777" w:rsidR="0060675A" w:rsidRPr="004210C7" w:rsidRDefault="0060675A" w:rsidP="006A53C2">
      <w:pPr>
        <w:shd w:val="clear" w:color="auto" w:fill="FFFFFF"/>
        <w:ind w:left="-57"/>
        <w:rPr>
          <w:sz w:val="28"/>
          <w:szCs w:val="28"/>
        </w:rPr>
      </w:pPr>
      <w:r w:rsidRPr="004210C7">
        <w:rPr>
          <w:sz w:val="28"/>
          <w:szCs w:val="28"/>
        </w:rPr>
        <w:t>Б) Усложнением документооборота;</w:t>
      </w:r>
    </w:p>
    <w:p w14:paraId="7F84EAE4" w14:textId="77777777" w:rsidR="0060675A" w:rsidRPr="004210C7" w:rsidRDefault="0060675A" w:rsidP="006A53C2">
      <w:pPr>
        <w:shd w:val="clear" w:color="auto" w:fill="FFFFFF"/>
        <w:ind w:left="-57"/>
        <w:rPr>
          <w:sz w:val="28"/>
          <w:szCs w:val="28"/>
        </w:rPr>
      </w:pPr>
      <w:r w:rsidRPr="004210C7">
        <w:rPr>
          <w:sz w:val="28"/>
          <w:szCs w:val="28"/>
        </w:rPr>
        <w:t>В) Отсутствием четко разделенных функций каждого из них.</w:t>
      </w:r>
    </w:p>
    <w:p w14:paraId="4E7F98E7" w14:textId="77777777" w:rsidR="0060675A" w:rsidRPr="004210C7" w:rsidRDefault="0060675A" w:rsidP="006A53C2">
      <w:pPr>
        <w:shd w:val="clear" w:color="auto" w:fill="FFFFFF"/>
        <w:ind w:left="-57"/>
        <w:rPr>
          <w:bCs/>
          <w:sz w:val="28"/>
          <w:szCs w:val="28"/>
        </w:rPr>
      </w:pPr>
    </w:p>
    <w:p w14:paraId="29342670" w14:textId="77777777" w:rsidR="0060675A" w:rsidRPr="004210C7" w:rsidRDefault="0060675A" w:rsidP="006A53C2">
      <w:pPr>
        <w:shd w:val="clear" w:color="auto" w:fill="FFFFFF"/>
        <w:ind w:left="-57"/>
        <w:rPr>
          <w:sz w:val="28"/>
          <w:szCs w:val="28"/>
        </w:rPr>
      </w:pPr>
      <w:r w:rsidRPr="004210C7">
        <w:rPr>
          <w:bCs/>
          <w:sz w:val="28"/>
          <w:szCs w:val="28"/>
        </w:rPr>
        <w:t>13. Какой орган обеспечивал государственную безопасность в XVIII веке?</w:t>
      </w:r>
    </w:p>
    <w:p w14:paraId="50B36908" w14:textId="77777777" w:rsidR="0060675A" w:rsidRPr="004210C7" w:rsidRDefault="0060675A" w:rsidP="006A53C2">
      <w:pPr>
        <w:shd w:val="clear" w:color="auto" w:fill="FFFFFF"/>
        <w:ind w:left="-57"/>
        <w:rPr>
          <w:i/>
          <w:sz w:val="28"/>
          <w:szCs w:val="28"/>
        </w:rPr>
      </w:pPr>
      <w:r w:rsidRPr="004210C7">
        <w:rPr>
          <w:i/>
          <w:sz w:val="28"/>
          <w:szCs w:val="28"/>
        </w:rPr>
        <w:t>А)  Тайная экспедиция;</w:t>
      </w:r>
    </w:p>
    <w:p w14:paraId="0DD149A7" w14:textId="77777777" w:rsidR="0060675A" w:rsidRPr="004210C7" w:rsidRDefault="0060675A" w:rsidP="006A53C2">
      <w:pPr>
        <w:shd w:val="clear" w:color="auto" w:fill="FFFFFF"/>
        <w:ind w:left="-57"/>
        <w:rPr>
          <w:sz w:val="28"/>
          <w:szCs w:val="28"/>
        </w:rPr>
      </w:pPr>
      <w:r w:rsidRPr="004210C7">
        <w:rPr>
          <w:sz w:val="28"/>
          <w:szCs w:val="28"/>
        </w:rPr>
        <w:t>Б)  Министерство внутренних дел;</w:t>
      </w:r>
    </w:p>
    <w:p w14:paraId="310334CE" w14:textId="77777777" w:rsidR="0060675A" w:rsidRPr="004210C7" w:rsidRDefault="0060675A" w:rsidP="006A53C2">
      <w:pPr>
        <w:shd w:val="clear" w:color="auto" w:fill="FFFFFF"/>
        <w:ind w:left="-57"/>
        <w:rPr>
          <w:sz w:val="28"/>
          <w:szCs w:val="28"/>
        </w:rPr>
      </w:pPr>
      <w:r w:rsidRPr="004210C7">
        <w:rPr>
          <w:sz w:val="28"/>
          <w:szCs w:val="28"/>
        </w:rPr>
        <w:t>В</w:t>
      </w:r>
      <w:proofErr w:type="gramStart"/>
      <w:r w:rsidRPr="004210C7">
        <w:rPr>
          <w:sz w:val="28"/>
          <w:szCs w:val="28"/>
        </w:rPr>
        <w:t>)Ц</w:t>
      </w:r>
      <w:proofErr w:type="gramEnd"/>
      <w:r w:rsidRPr="004210C7">
        <w:rPr>
          <w:sz w:val="28"/>
          <w:szCs w:val="28"/>
        </w:rPr>
        <w:t>арская Жандармерия.</w:t>
      </w:r>
    </w:p>
    <w:p w14:paraId="1019A9D7" w14:textId="77777777" w:rsidR="0060675A" w:rsidRPr="004210C7" w:rsidRDefault="0060675A" w:rsidP="006A53C2">
      <w:pPr>
        <w:shd w:val="clear" w:color="auto" w:fill="FFFFFF"/>
        <w:ind w:left="-57"/>
        <w:rPr>
          <w:bCs/>
          <w:sz w:val="28"/>
          <w:szCs w:val="28"/>
        </w:rPr>
      </w:pPr>
    </w:p>
    <w:p w14:paraId="630D91F5" w14:textId="77777777" w:rsidR="0060675A" w:rsidRPr="004210C7" w:rsidRDefault="0060675A" w:rsidP="006A53C2">
      <w:pPr>
        <w:shd w:val="clear" w:color="auto" w:fill="FFFFFF"/>
        <w:ind w:left="-57"/>
        <w:rPr>
          <w:sz w:val="28"/>
          <w:szCs w:val="28"/>
        </w:rPr>
      </w:pPr>
      <w:r w:rsidRPr="004210C7">
        <w:rPr>
          <w:bCs/>
          <w:sz w:val="28"/>
          <w:szCs w:val="28"/>
        </w:rPr>
        <w:t>14. Единственной формой брака в XIX веке являлся брак:</w:t>
      </w:r>
    </w:p>
    <w:p w14:paraId="1AA55D04" w14:textId="77777777" w:rsidR="0060675A" w:rsidRPr="004210C7" w:rsidRDefault="0060675A" w:rsidP="006A53C2">
      <w:pPr>
        <w:shd w:val="clear" w:color="auto" w:fill="FFFFFF"/>
        <w:ind w:left="-57"/>
        <w:rPr>
          <w:i/>
          <w:sz w:val="28"/>
          <w:szCs w:val="28"/>
        </w:rPr>
      </w:pPr>
      <w:r w:rsidRPr="004210C7">
        <w:rPr>
          <w:i/>
          <w:sz w:val="28"/>
          <w:szCs w:val="28"/>
        </w:rPr>
        <w:t>А)  церковный;</w:t>
      </w:r>
    </w:p>
    <w:p w14:paraId="54EE2357" w14:textId="77777777" w:rsidR="0060675A" w:rsidRPr="004210C7" w:rsidRDefault="0060675A" w:rsidP="006A53C2">
      <w:pPr>
        <w:shd w:val="clear" w:color="auto" w:fill="FFFFFF"/>
        <w:ind w:left="-57"/>
        <w:rPr>
          <w:sz w:val="28"/>
          <w:szCs w:val="28"/>
        </w:rPr>
      </w:pPr>
      <w:r w:rsidRPr="004210C7">
        <w:rPr>
          <w:sz w:val="28"/>
          <w:szCs w:val="28"/>
        </w:rPr>
        <w:t>Б)  гражданский;</w:t>
      </w:r>
    </w:p>
    <w:p w14:paraId="4ECEA5FC" w14:textId="080A3FA7" w:rsidR="0060675A" w:rsidRPr="004210C7" w:rsidRDefault="0060675A" w:rsidP="006A53C2">
      <w:pPr>
        <w:shd w:val="clear" w:color="auto" w:fill="FFFFFF"/>
        <w:ind w:left="-57"/>
        <w:rPr>
          <w:sz w:val="28"/>
          <w:szCs w:val="28"/>
        </w:rPr>
      </w:pPr>
      <w:r w:rsidRPr="004210C7">
        <w:rPr>
          <w:sz w:val="28"/>
          <w:szCs w:val="28"/>
        </w:rPr>
        <w:t>В)</w:t>
      </w:r>
      <w:r w:rsidR="009E152A" w:rsidRPr="004210C7">
        <w:rPr>
          <w:sz w:val="28"/>
          <w:szCs w:val="28"/>
        </w:rPr>
        <w:t xml:space="preserve"> </w:t>
      </w:r>
      <w:r w:rsidRPr="004210C7">
        <w:rPr>
          <w:sz w:val="28"/>
          <w:szCs w:val="28"/>
        </w:rPr>
        <w:t>на основе договора.</w:t>
      </w:r>
    </w:p>
    <w:p w14:paraId="4395615E" w14:textId="77777777" w:rsidR="0060675A" w:rsidRPr="004210C7" w:rsidRDefault="0060675A" w:rsidP="006A53C2">
      <w:pPr>
        <w:shd w:val="clear" w:color="auto" w:fill="FFFFFF"/>
        <w:ind w:left="-57"/>
        <w:rPr>
          <w:sz w:val="28"/>
          <w:szCs w:val="28"/>
        </w:rPr>
      </w:pPr>
    </w:p>
    <w:p w14:paraId="68C2852B" w14:textId="77777777" w:rsidR="0060675A" w:rsidRPr="004210C7" w:rsidRDefault="0060675A" w:rsidP="006A53C2">
      <w:pPr>
        <w:shd w:val="clear" w:color="auto" w:fill="FFFFFF"/>
        <w:ind w:left="-57"/>
        <w:rPr>
          <w:sz w:val="28"/>
          <w:szCs w:val="28"/>
        </w:rPr>
      </w:pPr>
      <w:r w:rsidRPr="004210C7">
        <w:rPr>
          <w:bCs/>
          <w:sz w:val="28"/>
          <w:szCs w:val="28"/>
        </w:rPr>
        <w:t>15. В результате судебной реформы 1864 года появились:</w:t>
      </w:r>
    </w:p>
    <w:p w14:paraId="097BAD8C" w14:textId="77777777" w:rsidR="0060675A" w:rsidRPr="004210C7" w:rsidRDefault="0060675A" w:rsidP="006A53C2">
      <w:pPr>
        <w:shd w:val="clear" w:color="auto" w:fill="FFFFFF"/>
        <w:ind w:left="-57"/>
        <w:rPr>
          <w:sz w:val="28"/>
          <w:szCs w:val="28"/>
        </w:rPr>
      </w:pPr>
      <w:r w:rsidRPr="004210C7">
        <w:rPr>
          <w:sz w:val="28"/>
          <w:szCs w:val="28"/>
        </w:rPr>
        <w:t>А) присяжные заседатели;</w:t>
      </w:r>
    </w:p>
    <w:p w14:paraId="68BD8F0D" w14:textId="77777777" w:rsidR="0060675A" w:rsidRPr="004210C7" w:rsidRDefault="0060675A" w:rsidP="006A53C2">
      <w:pPr>
        <w:shd w:val="clear" w:color="auto" w:fill="FFFFFF"/>
        <w:ind w:left="-57"/>
        <w:rPr>
          <w:sz w:val="28"/>
          <w:szCs w:val="28"/>
        </w:rPr>
      </w:pPr>
      <w:r w:rsidRPr="004210C7">
        <w:rPr>
          <w:sz w:val="28"/>
          <w:szCs w:val="28"/>
        </w:rPr>
        <w:t>Б)  профессиональные адвокаты.</w:t>
      </w:r>
    </w:p>
    <w:p w14:paraId="4B25D298" w14:textId="28567A5F" w:rsidR="0060675A" w:rsidRPr="004210C7" w:rsidRDefault="0060675A" w:rsidP="006A53C2">
      <w:pPr>
        <w:shd w:val="clear" w:color="auto" w:fill="FFFFFF"/>
        <w:ind w:left="-57"/>
        <w:rPr>
          <w:i/>
          <w:sz w:val="28"/>
          <w:szCs w:val="28"/>
        </w:rPr>
      </w:pPr>
      <w:r w:rsidRPr="004210C7">
        <w:rPr>
          <w:i/>
          <w:sz w:val="28"/>
          <w:szCs w:val="28"/>
        </w:rPr>
        <w:t>В) оба ответа верные;</w:t>
      </w:r>
    </w:p>
    <w:p w14:paraId="18A163EF" w14:textId="77777777" w:rsidR="0060675A" w:rsidRPr="004210C7" w:rsidRDefault="0060675A" w:rsidP="006A53C2">
      <w:pPr>
        <w:shd w:val="clear" w:color="auto" w:fill="FFFFFF"/>
        <w:ind w:left="-57"/>
        <w:rPr>
          <w:i/>
          <w:sz w:val="28"/>
          <w:szCs w:val="28"/>
        </w:rPr>
      </w:pPr>
    </w:p>
    <w:p w14:paraId="050CE824" w14:textId="77777777" w:rsidR="0060675A" w:rsidRPr="004210C7" w:rsidRDefault="0060675A" w:rsidP="006A53C2">
      <w:pPr>
        <w:shd w:val="clear" w:color="auto" w:fill="FFFFFF"/>
        <w:ind w:left="-57"/>
        <w:rPr>
          <w:sz w:val="28"/>
          <w:szCs w:val="28"/>
        </w:rPr>
      </w:pPr>
      <w:r w:rsidRPr="004210C7">
        <w:rPr>
          <w:bCs/>
          <w:sz w:val="28"/>
          <w:szCs w:val="28"/>
        </w:rPr>
        <w:t>16. Какой законосовещательный орган страны был учрежден в 1905 году?</w:t>
      </w:r>
    </w:p>
    <w:p w14:paraId="5B32552A" w14:textId="77777777" w:rsidR="0060675A" w:rsidRPr="004210C7" w:rsidRDefault="0060675A" w:rsidP="006A53C2">
      <w:pPr>
        <w:shd w:val="clear" w:color="auto" w:fill="FFFFFF"/>
        <w:ind w:left="-57"/>
        <w:rPr>
          <w:i/>
          <w:sz w:val="28"/>
          <w:szCs w:val="28"/>
        </w:rPr>
      </w:pPr>
      <w:r w:rsidRPr="004210C7">
        <w:rPr>
          <w:i/>
          <w:sz w:val="28"/>
          <w:szCs w:val="28"/>
        </w:rPr>
        <w:t>А)  Государственная Дума;</w:t>
      </w:r>
    </w:p>
    <w:p w14:paraId="34FA0CEB" w14:textId="77777777" w:rsidR="0060675A" w:rsidRPr="004210C7" w:rsidRDefault="0060675A" w:rsidP="006A53C2">
      <w:pPr>
        <w:shd w:val="clear" w:color="auto" w:fill="FFFFFF"/>
        <w:ind w:left="-57"/>
        <w:rPr>
          <w:sz w:val="28"/>
          <w:szCs w:val="28"/>
        </w:rPr>
      </w:pPr>
      <w:r w:rsidRPr="004210C7">
        <w:rPr>
          <w:sz w:val="28"/>
          <w:szCs w:val="28"/>
        </w:rPr>
        <w:t>Б) Совет объединенного дворянства;</w:t>
      </w:r>
    </w:p>
    <w:p w14:paraId="77CE52FB" w14:textId="3D187F18" w:rsidR="0060675A" w:rsidRPr="001F234D" w:rsidRDefault="0060675A" w:rsidP="006A53C2">
      <w:pPr>
        <w:shd w:val="clear" w:color="auto" w:fill="FFFFFF"/>
        <w:ind w:left="-57"/>
        <w:rPr>
          <w:color w:val="212529"/>
          <w:sz w:val="28"/>
          <w:szCs w:val="28"/>
        </w:rPr>
      </w:pPr>
      <w:r w:rsidRPr="001F234D">
        <w:rPr>
          <w:color w:val="212529"/>
          <w:sz w:val="28"/>
          <w:szCs w:val="28"/>
        </w:rPr>
        <w:t>В)</w:t>
      </w:r>
      <w:r w:rsidR="009E152A">
        <w:rPr>
          <w:color w:val="212529"/>
          <w:sz w:val="28"/>
          <w:szCs w:val="28"/>
        </w:rPr>
        <w:t xml:space="preserve"> </w:t>
      </w:r>
      <w:r w:rsidRPr="001F234D">
        <w:rPr>
          <w:color w:val="212529"/>
          <w:sz w:val="28"/>
          <w:szCs w:val="28"/>
        </w:rPr>
        <w:t>Советы рабочих депутатов.</w:t>
      </w:r>
    </w:p>
    <w:p w14:paraId="02837E00" w14:textId="77777777" w:rsidR="0060675A" w:rsidRPr="001F234D" w:rsidRDefault="0060675A" w:rsidP="006A53C2">
      <w:pPr>
        <w:shd w:val="clear" w:color="auto" w:fill="FFFFFF"/>
        <w:ind w:left="-57"/>
        <w:rPr>
          <w:color w:val="212529"/>
          <w:sz w:val="28"/>
          <w:szCs w:val="28"/>
        </w:rPr>
      </w:pPr>
    </w:p>
    <w:p w14:paraId="65497B8F" w14:textId="32C42602" w:rsidR="000766A6" w:rsidRDefault="000766A6" w:rsidP="006A53C2">
      <w:pPr>
        <w:widowControl w:val="0"/>
        <w:ind w:firstLine="709"/>
        <w:jc w:val="center"/>
        <w:outlineLvl w:val="0"/>
        <w:rPr>
          <w:rFonts w:eastAsia="Calibri"/>
          <w:b/>
          <w:bCs/>
          <w:sz w:val="28"/>
          <w:szCs w:val="28"/>
        </w:rPr>
      </w:pPr>
      <w:bookmarkStart w:id="8" w:name="_Toc506893286"/>
      <w:r w:rsidRPr="000A250B">
        <w:rPr>
          <w:rFonts w:eastAsia="Calibri"/>
          <w:b/>
          <w:bCs/>
          <w:sz w:val="28"/>
          <w:szCs w:val="28"/>
        </w:rPr>
        <w:t>Типовые контрольные задания или иные материалы, необходимые для оценки индикаторов достижения компетенций, умений и знаний</w:t>
      </w:r>
      <w:bookmarkEnd w:id="8"/>
    </w:p>
    <w:p w14:paraId="42DBAC4D" w14:textId="77777777" w:rsidR="00F1021C" w:rsidRDefault="00F1021C" w:rsidP="006A53C2">
      <w:pPr>
        <w:widowControl w:val="0"/>
        <w:ind w:firstLine="709"/>
        <w:jc w:val="center"/>
        <w:outlineLvl w:val="0"/>
        <w:rPr>
          <w:rFonts w:eastAsia="Calibri"/>
          <w:b/>
          <w:bCs/>
          <w:sz w:val="28"/>
          <w:szCs w:val="28"/>
        </w:rPr>
      </w:pPr>
    </w:p>
    <w:tbl>
      <w:tblPr>
        <w:tblW w:w="105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2409"/>
        <w:gridCol w:w="3119"/>
        <w:gridCol w:w="3147"/>
      </w:tblGrid>
      <w:tr w:rsidR="00F1021C" w:rsidRPr="000508A1" w14:paraId="30D46CCD" w14:textId="77777777" w:rsidTr="00B962BD">
        <w:trPr>
          <w:trHeight w:val="475"/>
        </w:trPr>
        <w:tc>
          <w:tcPr>
            <w:tcW w:w="1844" w:type="dxa"/>
            <w:tcBorders>
              <w:top w:val="single" w:sz="4" w:space="0" w:color="auto"/>
              <w:left w:val="single" w:sz="4" w:space="0" w:color="auto"/>
              <w:bottom w:val="single" w:sz="4" w:space="0" w:color="auto"/>
              <w:right w:val="single" w:sz="4" w:space="0" w:color="auto"/>
            </w:tcBorders>
            <w:hideMark/>
          </w:tcPr>
          <w:p w14:paraId="632B8801" w14:textId="77777777" w:rsidR="00F1021C" w:rsidRPr="002200E7" w:rsidRDefault="00F1021C" w:rsidP="006A53C2">
            <w:pPr>
              <w:widowControl w:val="0"/>
              <w:jc w:val="both"/>
              <w:rPr>
                <w:b/>
                <w:iCs/>
              </w:rPr>
            </w:pPr>
            <w:bookmarkStart w:id="9" w:name="_Hlk124503885"/>
            <w:r w:rsidRPr="002200E7">
              <w:rPr>
                <w:b/>
                <w:iCs/>
              </w:rPr>
              <w:t>Компетенция</w:t>
            </w:r>
          </w:p>
        </w:tc>
        <w:tc>
          <w:tcPr>
            <w:tcW w:w="2409" w:type="dxa"/>
            <w:tcBorders>
              <w:top w:val="single" w:sz="4" w:space="0" w:color="auto"/>
              <w:left w:val="single" w:sz="4" w:space="0" w:color="auto"/>
              <w:bottom w:val="single" w:sz="4" w:space="0" w:color="auto"/>
              <w:right w:val="single" w:sz="4" w:space="0" w:color="auto"/>
            </w:tcBorders>
          </w:tcPr>
          <w:p w14:paraId="180D82E1" w14:textId="77777777" w:rsidR="00F1021C" w:rsidRPr="002200E7" w:rsidRDefault="00F1021C" w:rsidP="006A53C2">
            <w:pPr>
              <w:tabs>
                <w:tab w:val="left" w:pos="0"/>
              </w:tabs>
              <w:suppressAutoHyphens/>
              <w:jc w:val="center"/>
              <w:rPr>
                <w:b/>
              </w:rPr>
            </w:pPr>
            <w:r w:rsidRPr="002200E7">
              <w:rPr>
                <w:b/>
              </w:rPr>
              <w:t>Наименование индикаторов достижения компетенции</w:t>
            </w:r>
          </w:p>
        </w:tc>
        <w:tc>
          <w:tcPr>
            <w:tcW w:w="3119" w:type="dxa"/>
            <w:tcBorders>
              <w:top w:val="single" w:sz="4" w:space="0" w:color="auto"/>
              <w:left w:val="single" w:sz="4" w:space="0" w:color="auto"/>
              <w:bottom w:val="single" w:sz="4" w:space="0" w:color="auto"/>
              <w:right w:val="single" w:sz="4" w:space="0" w:color="auto"/>
            </w:tcBorders>
          </w:tcPr>
          <w:p w14:paraId="5962B685" w14:textId="77777777" w:rsidR="00F1021C" w:rsidRPr="002200E7" w:rsidRDefault="00F1021C" w:rsidP="006A53C2">
            <w:pPr>
              <w:widowControl w:val="0"/>
              <w:jc w:val="both"/>
              <w:rPr>
                <w:b/>
                <w:iCs/>
              </w:rPr>
            </w:pPr>
            <w:r w:rsidRPr="002200E7">
              <w:rPr>
                <w:b/>
                <w:iCs/>
              </w:rPr>
              <w:t>Результаты обучения (умения и знания), соотнесенные с компетенциями/индикаторами достижения компетенции</w:t>
            </w:r>
          </w:p>
        </w:tc>
        <w:tc>
          <w:tcPr>
            <w:tcW w:w="3147" w:type="dxa"/>
            <w:tcBorders>
              <w:top w:val="single" w:sz="4" w:space="0" w:color="auto"/>
              <w:left w:val="single" w:sz="4" w:space="0" w:color="auto"/>
              <w:bottom w:val="single" w:sz="4" w:space="0" w:color="auto"/>
              <w:right w:val="single" w:sz="4" w:space="0" w:color="auto"/>
            </w:tcBorders>
            <w:hideMark/>
          </w:tcPr>
          <w:p w14:paraId="3B0102C7" w14:textId="77777777" w:rsidR="00F1021C" w:rsidRPr="000508A1" w:rsidRDefault="00F1021C" w:rsidP="006A53C2">
            <w:pPr>
              <w:widowControl w:val="0"/>
              <w:jc w:val="both"/>
              <w:rPr>
                <w:b/>
                <w:iCs/>
                <w:color w:val="FF0000"/>
              </w:rPr>
            </w:pPr>
            <w:r w:rsidRPr="006428CE">
              <w:rPr>
                <w:b/>
                <w:iCs/>
              </w:rPr>
              <w:t>Типовые контрольные задания</w:t>
            </w:r>
          </w:p>
        </w:tc>
      </w:tr>
      <w:tr w:rsidR="00F1021C" w:rsidRPr="000508A1" w14:paraId="0203E74D" w14:textId="77777777" w:rsidTr="00B962BD">
        <w:trPr>
          <w:trHeight w:val="3540"/>
        </w:trPr>
        <w:tc>
          <w:tcPr>
            <w:tcW w:w="1844" w:type="dxa"/>
            <w:vMerge w:val="restart"/>
            <w:tcBorders>
              <w:top w:val="single" w:sz="4" w:space="0" w:color="auto"/>
              <w:left w:val="single" w:sz="4" w:space="0" w:color="auto"/>
              <w:right w:val="single" w:sz="4" w:space="0" w:color="auto"/>
            </w:tcBorders>
          </w:tcPr>
          <w:p w14:paraId="6D26524B" w14:textId="77777777" w:rsidR="00F1021C" w:rsidRPr="00F1021C" w:rsidRDefault="00F1021C" w:rsidP="006A53C2">
            <w:pPr>
              <w:jc w:val="both"/>
            </w:pPr>
            <w:r w:rsidRPr="00F1021C">
              <w:t>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современных правовых систем</w:t>
            </w:r>
          </w:p>
          <w:p w14:paraId="2FD8A7D7" w14:textId="019FDE78" w:rsidR="00F1021C" w:rsidRPr="002200E7" w:rsidRDefault="00F1021C" w:rsidP="006A53C2">
            <w:pPr>
              <w:ind w:right="-106"/>
            </w:pPr>
            <w:r w:rsidRPr="002200E7">
              <w:rPr>
                <w:bCs/>
              </w:rPr>
              <w:t>(</w:t>
            </w:r>
            <w:r>
              <w:rPr>
                <w:bCs/>
              </w:rPr>
              <w:t>У</w:t>
            </w:r>
            <w:r w:rsidRPr="002200E7">
              <w:rPr>
                <w:bCs/>
              </w:rPr>
              <w:t>К-1)</w:t>
            </w:r>
          </w:p>
          <w:p w14:paraId="25ABAC50" w14:textId="77777777" w:rsidR="00F1021C" w:rsidRPr="002200E7" w:rsidRDefault="00F1021C" w:rsidP="006A53C2">
            <w:pPr>
              <w:tabs>
                <w:tab w:val="left" w:pos="0"/>
              </w:tabs>
              <w:suppressAutoHyphens/>
              <w:jc w:val="both"/>
              <w:rPr>
                <w:bCs/>
              </w:rPr>
            </w:pPr>
          </w:p>
          <w:p w14:paraId="45FE3E4C" w14:textId="77777777" w:rsidR="00F1021C" w:rsidRPr="002200E7" w:rsidRDefault="00F1021C" w:rsidP="006A53C2">
            <w:pPr>
              <w:widowControl w:val="0"/>
              <w:jc w:val="both"/>
              <w:rPr>
                <w:iCs/>
              </w:rPr>
            </w:pPr>
          </w:p>
        </w:tc>
        <w:tc>
          <w:tcPr>
            <w:tcW w:w="2409" w:type="dxa"/>
            <w:tcBorders>
              <w:top w:val="single" w:sz="4" w:space="0" w:color="auto"/>
              <w:left w:val="single" w:sz="4" w:space="0" w:color="auto"/>
              <w:bottom w:val="single" w:sz="4" w:space="0" w:color="auto"/>
              <w:right w:val="single" w:sz="4" w:space="0" w:color="auto"/>
            </w:tcBorders>
          </w:tcPr>
          <w:p w14:paraId="45A8BD28" w14:textId="2E29D805" w:rsidR="00F1021C" w:rsidRPr="00BC224C" w:rsidRDefault="00F1021C" w:rsidP="006A53C2">
            <w:pPr>
              <w:shd w:val="clear" w:color="auto" w:fill="FFFFFF"/>
              <w:contextualSpacing/>
              <w:jc w:val="both"/>
              <w:rPr>
                <w:b/>
                <w:bCs/>
                <w:highlight w:val="yellow"/>
              </w:rPr>
            </w:pPr>
            <w:r>
              <w:rPr>
                <w:bCs/>
              </w:rPr>
              <w:t xml:space="preserve">1. </w:t>
            </w:r>
            <w:r w:rsidRPr="00F1021C">
              <w:t>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w:t>
            </w:r>
            <w:r w:rsidRPr="00F1021C">
              <w:rPr>
                <w:b/>
                <w:bCs/>
              </w:rPr>
              <w:t xml:space="preserve"> </w:t>
            </w:r>
          </w:p>
        </w:tc>
        <w:tc>
          <w:tcPr>
            <w:tcW w:w="3119" w:type="dxa"/>
            <w:tcBorders>
              <w:top w:val="single" w:sz="4" w:space="0" w:color="auto"/>
              <w:left w:val="single" w:sz="4" w:space="0" w:color="auto"/>
              <w:bottom w:val="single" w:sz="4" w:space="0" w:color="auto"/>
              <w:right w:val="single" w:sz="4" w:space="0" w:color="auto"/>
            </w:tcBorders>
          </w:tcPr>
          <w:p w14:paraId="5DE36E38" w14:textId="77777777" w:rsidR="00F1021C" w:rsidRDefault="00F1021C" w:rsidP="006A53C2">
            <w:pPr>
              <w:jc w:val="both"/>
            </w:pPr>
            <w:r w:rsidRPr="00176AE2">
              <w:rPr>
                <w:i/>
              </w:rPr>
              <w:t>Знать:</w:t>
            </w:r>
            <w:r>
              <w:t xml:space="preserve"> основные понятия, термины и дефиниции, используемые для обозначения основных институтов права и государства на различных этапах государственно-правового развития России. </w:t>
            </w:r>
          </w:p>
          <w:p w14:paraId="02542A5B" w14:textId="79083813" w:rsidR="00F1021C" w:rsidRPr="00F67ABC" w:rsidRDefault="00F1021C" w:rsidP="006A53C2">
            <w:pPr>
              <w:tabs>
                <w:tab w:val="left" w:pos="0"/>
              </w:tabs>
              <w:suppressAutoHyphens/>
              <w:contextualSpacing/>
              <w:jc w:val="both"/>
            </w:pPr>
            <w:r w:rsidRPr="00176AE2">
              <w:rPr>
                <w:i/>
              </w:rPr>
              <w:t>Уметь:</w:t>
            </w:r>
            <w:r>
              <w:t xml:space="preserve"> применять полученные знания при решении ситуативных задач.</w:t>
            </w:r>
          </w:p>
        </w:tc>
        <w:tc>
          <w:tcPr>
            <w:tcW w:w="3147" w:type="dxa"/>
            <w:tcBorders>
              <w:top w:val="single" w:sz="4" w:space="0" w:color="auto"/>
              <w:left w:val="single" w:sz="4" w:space="0" w:color="auto"/>
              <w:bottom w:val="single" w:sz="4" w:space="0" w:color="auto"/>
              <w:right w:val="single" w:sz="4" w:space="0" w:color="auto"/>
            </w:tcBorders>
          </w:tcPr>
          <w:p w14:paraId="71E993E3" w14:textId="77777777" w:rsidR="00F1021C" w:rsidRDefault="00F1021C" w:rsidP="006A53C2">
            <w:pPr>
              <w:pStyle w:val="s10"/>
              <w:shd w:val="clear" w:color="auto" w:fill="FFFFFF"/>
              <w:spacing w:before="0" w:beforeAutospacing="0" w:after="0" w:afterAutospacing="0"/>
              <w:jc w:val="both"/>
            </w:pPr>
            <w:r>
              <w:t>Задание</w:t>
            </w:r>
          </w:p>
          <w:p w14:paraId="0542E23C" w14:textId="00F690D6" w:rsidR="00F1021C" w:rsidRPr="00F1021C" w:rsidRDefault="00F1021C" w:rsidP="006A53C2">
            <w:pPr>
              <w:pStyle w:val="a4"/>
              <w:ind w:left="0"/>
              <w:jc w:val="both"/>
              <w:rPr>
                <w:b/>
              </w:rPr>
            </w:pPr>
            <w:r w:rsidRPr="00F1021C">
              <w:rPr>
                <w:i/>
                <w:iCs/>
              </w:rPr>
              <w:t xml:space="preserve">На основе статей Русской Правды докажите, что: </w:t>
            </w:r>
          </w:p>
          <w:p w14:paraId="71EDD5FC" w14:textId="5F3A7986" w:rsidR="00F1021C" w:rsidRPr="00F1021C" w:rsidRDefault="00F1021C" w:rsidP="006A53C2">
            <w:pPr>
              <w:pStyle w:val="a4"/>
              <w:ind w:left="0"/>
              <w:jc w:val="both"/>
            </w:pPr>
            <w:r w:rsidRPr="00F1021C">
              <w:t xml:space="preserve">- холоп не являлся субъектом права; </w:t>
            </w:r>
          </w:p>
          <w:p w14:paraId="4C371B9C" w14:textId="05132120" w:rsidR="00F1021C" w:rsidRPr="00F1021C" w:rsidRDefault="00F1021C" w:rsidP="006A53C2">
            <w:pPr>
              <w:pStyle w:val="a4"/>
              <w:ind w:left="0"/>
              <w:jc w:val="both"/>
            </w:pPr>
            <w:r w:rsidRPr="00F1021C">
              <w:t xml:space="preserve">- закуп являлся ограниченным субъектом права (с ограниченной </w:t>
            </w:r>
            <w:proofErr w:type="spellStart"/>
            <w:r w:rsidRPr="00F1021C">
              <w:t>правосубъектностью</w:t>
            </w:r>
            <w:proofErr w:type="spellEnd"/>
            <w:r w:rsidRPr="00F1021C">
              <w:t xml:space="preserve">); </w:t>
            </w:r>
          </w:p>
          <w:p w14:paraId="28DB5977" w14:textId="5D011300" w:rsidR="00F1021C" w:rsidRPr="00F1021C" w:rsidRDefault="00F1021C" w:rsidP="006A53C2">
            <w:pPr>
              <w:pStyle w:val="a4"/>
              <w:ind w:left="0"/>
              <w:jc w:val="both"/>
              <w:rPr>
                <w:b/>
              </w:rPr>
            </w:pPr>
            <w:r w:rsidRPr="00F1021C">
              <w:t xml:space="preserve">- Русская Правда различает движимое и недвижимое имущество; </w:t>
            </w:r>
            <w:r>
              <w:t>в том числе</w:t>
            </w:r>
            <w:r w:rsidRPr="00F1021C">
              <w:t xml:space="preserve"> имело место наследование по завещанию.</w:t>
            </w:r>
          </w:p>
        </w:tc>
      </w:tr>
      <w:tr w:rsidR="00F1021C" w:rsidRPr="000508A1" w14:paraId="18F79A33" w14:textId="77777777" w:rsidTr="00B962BD">
        <w:trPr>
          <w:trHeight w:val="557"/>
        </w:trPr>
        <w:tc>
          <w:tcPr>
            <w:tcW w:w="1844" w:type="dxa"/>
            <w:vMerge/>
            <w:tcBorders>
              <w:left w:val="single" w:sz="4" w:space="0" w:color="auto"/>
              <w:right w:val="single" w:sz="4" w:space="0" w:color="auto"/>
            </w:tcBorders>
          </w:tcPr>
          <w:p w14:paraId="6ACD29DF" w14:textId="77777777" w:rsidR="00F1021C" w:rsidRPr="002200E7" w:rsidRDefault="00F1021C" w:rsidP="006A53C2">
            <w:pPr>
              <w:widowControl w:val="0"/>
              <w:jc w:val="both"/>
            </w:pPr>
          </w:p>
        </w:tc>
        <w:tc>
          <w:tcPr>
            <w:tcW w:w="2409" w:type="dxa"/>
            <w:tcBorders>
              <w:top w:val="single" w:sz="4" w:space="0" w:color="auto"/>
              <w:left w:val="single" w:sz="4" w:space="0" w:color="auto"/>
              <w:bottom w:val="single" w:sz="4" w:space="0" w:color="auto"/>
              <w:right w:val="single" w:sz="4" w:space="0" w:color="auto"/>
            </w:tcBorders>
          </w:tcPr>
          <w:p w14:paraId="43CD2918" w14:textId="429870A7" w:rsidR="00F1021C" w:rsidRPr="002200E7" w:rsidRDefault="00F1021C" w:rsidP="006A53C2">
            <w:pPr>
              <w:tabs>
                <w:tab w:val="left" w:pos="0"/>
              </w:tabs>
              <w:suppressAutoHyphens/>
              <w:contextualSpacing/>
              <w:jc w:val="both"/>
            </w:pPr>
            <w:r>
              <w:rPr>
                <w:bCs/>
                <w:iCs/>
                <w:color w:val="000000"/>
              </w:rPr>
              <w:t>2</w:t>
            </w:r>
            <w:r w:rsidRPr="00636FC9">
              <w:rPr>
                <w:bCs/>
                <w:iCs/>
                <w:color w:val="000000"/>
              </w:rPr>
              <w:t xml:space="preserve">. Использует навыки философского мышления и логики для формулировки аргументированных суждений и умозаключений </w:t>
            </w:r>
            <w:r w:rsidRPr="00636FC9">
              <w:t xml:space="preserve">в профессиональной деятельности. </w:t>
            </w:r>
          </w:p>
        </w:tc>
        <w:tc>
          <w:tcPr>
            <w:tcW w:w="3119" w:type="dxa"/>
            <w:tcBorders>
              <w:top w:val="single" w:sz="4" w:space="0" w:color="auto"/>
              <w:left w:val="single" w:sz="4" w:space="0" w:color="auto"/>
              <w:right w:val="single" w:sz="4" w:space="0" w:color="auto"/>
            </w:tcBorders>
          </w:tcPr>
          <w:p w14:paraId="6C4400F0" w14:textId="6D26978C" w:rsidR="00F1021C" w:rsidRPr="006428CE" w:rsidRDefault="00F1021C" w:rsidP="006A53C2">
            <w:pPr>
              <w:tabs>
                <w:tab w:val="left" w:pos="0"/>
              </w:tabs>
              <w:suppressAutoHyphens/>
              <w:contextualSpacing/>
              <w:jc w:val="both"/>
              <w:rPr>
                <w:b/>
              </w:rPr>
            </w:pPr>
            <w:r w:rsidRPr="00ED3E5A">
              <w:rPr>
                <w:i/>
              </w:rPr>
              <w:t>Знать:</w:t>
            </w:r>
            <w:r>
              <w:t xml:space="preserve"> философско-правовые концепции, легшие в основу юридических документов; основные памятники права, нормативные акты, судебную практику и акты толкования права на различных исторических этапах цивилизационного развития России. </w:t>
            </w:r>
            <w:r w:rsidRPr="00ED3E5A">
              <w:rPr>
                <w:i/>
              </w:rPr>
              <w:t>Уметь:</w:t>
            </w:r>
            <w:r>
              <w:t xml:space="preserve"> проводить аналогию между содержанием основных понятий и терминологии в памятниках права и нормативных правовых актах с современным звучанием.</w:t>
            </w:r>
          </w:p>
        </w:tc>
        <w:tc>
          <w:tcPr>
            <w:tcW w:w="3147" w:type="dxa"/>
            <w:tcBorders>
              <w:top w:val="single" w:sz="4" w:space="0" w:color="auto"/>
              <w:left w:val="single" w:sz="4" w:space="0" w:color="auto"/>
              <w:right w:val="single" w:sz="4" w:space="0" w:color="auto"/>
            </w:tcBorders>
          </w:tcPr>
          <w:p w14:paraId="07E4F4B2" w14:textId="77777777" w:rsidR="00F1021C" w:rsidRPr="00F1021C" w:rsidRDefault="00F1021C" w:rsidP="006A53C2">
            <w:pPr>
              <w:pStyle w:val="s10"/>
              <w:shd w:val="clear" w:color="auto" w:fill="FFFFFF"/>
              <w:spacing w:before="0" w:beforeAutospacing="0" w:after="0" w:afterAutospacing="0"/>
              <w:jc w:val="both"/>
            </w:pPr>
            <w:r w:rsidRPr="00F1021C">
              <w:t xml:space="preserve"> Задание</w:t>
            </w:r>
          </w:p>
          <w:p w14:paraId="0B1E9169" w14:textId="77777777" w:rsidR="00F1021C" w:rsidRPr="00F1021C" w:rsidRDefault="00F1021C" w:rsidP="006A53C2">
            <w:pPr>
              <w:pStyle w:val="a4"/>
              <w:ind w:left="0"/>
              <w:jc w:val="both"/>
            </w:pPr>
            <w:r w:rsidRPr="00F1021C">
              <w:t xml:space="preserve">В декабре 1112 года киевский ремесленник Чернец занял у ростовщика </w:t>
            </w:r>
            <w:proofErr w:type="spellStart"/>
            <w:r w:rsidRPr="00F1021C">
              <w:t>Осмомысла</w:t>
            </w:r>
            <w:proofErr w:type="spellEnd"/>
            <w:r w:rsidRPr="00F1021C">
              <w:t xml:space="preserve"> 3 гривны на один месяц под проценты. Прошёл месяц, однако Чернец не возвращал долг и в течение года уклонялся от его уплаты. </w:t>
            </w:r>
            <w:proofErr w:type="spellStart"/>
            <w:r w:rsidRPr="00F1021C">
              <w:t>Осмомысл</w:t>
            </w:r>
            <w:proofErr w:type="spellEnd"/>
            <w:r w:rsidRPr="00F1021C">
              <w:t xml:space="preserve"> обратился к князю, но Чернец потребовал представления послухов, которых у кредитора не было. Князь, веря клятве ростовщика, присудил уплатить ему долг и проценты. Чернец, не имея возможности уплатить долг сразу, трижды заплатил проценты по долгу, после чего отказался возвращать сумму долга, считая своё обязательство полностью исполненным. </w:t>
            </w:r>
          </w:p>
          <w:p w14:paraId="2EBD24F0" w14:textId="77777777" w:rsidR="00F1021C" w:rsidRPr="00F1021C" w:rsidRDefault="00F1021C" w:rsidP="006A53C2">
            <w:pPr>
              <w:pStyle w:val="a4"/>
              <w:ind w:left="0"/>
              <w:jc w:val="both"/>
              <w:rPr>
                <w:b/>
                <w:i/>
              </w:rPr>
            </w:pPr>
            <w:r w:rsidRPr="00F1021C">
              <w:rPr>
                <w:i/>
              </w:rPr>
              <w:t>Является ли договор займа в этом случае действительным? Каковы должны быть проценты по долгу первоначально и впоследствии, после задержки уплаты? Справедливо ли решение князя? Какова судьба основного обязательства?</w:t>
            </w:r>
          </w:p>
          <w:p w14:paraId="758C0DBA" w14:textId="1DE8E825" w:rsidR="00F1021C" w:rsidRPr="00F1021C" w:rsidRDefault="00F1021C" w:rsidP="006A53C2">
            <w:pPr>
              <w:pStyle w:val="s10"/>
              <w:shd w:val="clear" w:color="auto" w:fill="FFFFFF"/>
              <w:spacing w:before="0" w:beforeAutospacing="0" w:after="0" w:afterAutospacing="0"/>
              <w:jc w:val="both"/>
            </w:pPr>
          </w:p>
        </w:tc>
      </w:tr>
      <w:tr w:rsidR="00F1021C" w:rsidRPr="000508A1" w14:paraId="7CF9D43B" w14:textId="77777777" w:rsidTr="00B962BD">
        <w:trPr>
          <w:trHeight w:val="556"/>
        </w:trPr>
        <w:tc>
          <w:tcPr>
            <w:tcW w:w="1844" w:type="dxa"/>
            <w:vMerge/>
            <w:tcBorders>
              <w:left w:val="single" w:sz="4" w:space="0" w:color="auto"/>
              <w:right w:val="single" w:sz="4" w:space="0" w:color="auto"/>
            </w:tcBorders>
          </w:tcPr>
          <w:p w14:paraId="6DE3534B" w14:textId="77777777" w:rsidR="00F1021C" w:rsidRPr="002200E7" w:rsidRDefault="00F1021C" w:rsidP="006A53C2">
            <w:pPr>
              <w:widowControl w:val="0"/>
              <w:jc w:val="both"/>
            </w:pPr>
          </w:p>
        </w:tc>
        <w:tc>
          <w:tcPr>
            <w:tcW w:w="2409" w:type="dxa"/>
            <w:tcBorders>
              <w:top w:val="single" w:sz="4" w:space="0" w:color="auto"/>
              <w:left w:val="single" w:sz="4" w:space="0" w:color="auto"/>
              <w:bottom w:val="single" w:sz="4" w:space="0" w:color="auto"/>
              <w:right w:val="single" w:sz="4" w:space="0" w:color="auto"/>
            </w:tcBorders>
          </w:tcPr>
          <w:p w14:paraId="44FF4A00" w14:textId="5AA4DEAA" w:rsidR="00F1021C" w:rsidRPr="002200E7" w:rsidRDefault="00F1021C" w:rsidP="006A53C2">
            <w:pPr>
              <w:rPr>
                <w:bCs/>
              </w:rPr>
            </w:pPr>
            <w:r>
              <w:t>3</w:t>
            </w:r>
            <w:r w:rsidRPr="00636FC9">
              <w:t>. Работает с различными массивами информации для выявления закономерностей функционирования человека, природы и общества</w:t>
            </w:r>
            <w:r>
              <w:t xml:space="preserve"> в социально-историческом и этическом контекстах</w:t>
            </w:r>
            <w:r w:rsidRPr="00636FC9">
              <w:t>.</w:t>
            </w:r>
          </w:p>
        </w:tc>
        <w:tc>
          <w:tcPr>
            <w:tcW w:w="3119" w:type="dxa"/>
            <w:tcBorders>
              <w:left w:val="single" w:sz="4" w:space="0" w:color="auto"/>
              <w:bottom w:val="single" w:sz="4" w:space="0" w:color="auto"/>
              <w:right w:val="single" w:sz="4" w:space="0" w:color="auto"/>
            </w:tcBorders>
          </w:tcPr>
          <w:p w14:paraId="31468B63" w14:textId="77777777" w:rsidR="00F1021C" w:rsidRDefault="00F1021C" w:rsidP="006A53C2">
            <w:pPr>
              <w:jc w:val="both"/>
            </w:pPr>
            <w:r w:rsidRPr="00ED3E5A">
              <w:rPr>
                <w:i/>
              </w:rPr>
              <w:t>Знать:</w:t>
            </w:r>
            <w:r>
              <w:t xml:space="preserve"> особенности общественного строя на каждом историческом этапе, </w:t>
            </w:r>
          </w:p>
          <w:p w14:paraId="313E0E81" w14:textId="7A5E3074" w:rsidR="00F1021C" w:rsidRPr="006428CE" w:rsidRDefault="00F1021C" w:rsidP="006A53C2">
            <w:pPr>
              <w:contextualSpacing/>
              <w:jc w:val="both"/>
              <w:rPr>
                <w:i/>
                <w:iCs/>
              </w:rPr>
            </w:pPr>
            <w:r w:rsidRPr="00ED3E5A">
              <w:rPr>
                <w:i/>
              </w:rPr>
              <w:t>Уметь:</w:t>
            </w:r>
            <w:r>
              <w:t xml:space="preserve"> проводить исторические параллели и выявлять закономерности развития права и государства, взаимодействия институтов гражданского общества и государства</w:t>
            </w:r>
          </w:p>
        </w:tc>
        <w:tc>
          <w:tcPr>
            <w:tcW w:w="3147" w:type="dxa"/>
            <w:tcBorders>
              <w:left w:val="single" w:sz="4" w:space="0" w:color="auto"/>
              <w:bottom w:val="single" w:sz="4" w:space="0" w:color="auto"/>
              <w:right w:val="single" w:sz="4" w:space="0" w:color="auto"/>
            </w:tcBorders>
          </w:tcPr>
          <w:p w14:paraId="34BF460D" w14:textId="77777777" w:rsidR="00F1021C" w:rsidRPr="006428CE" w:rsidRDefault="00F1021C" w:rsidP="006A53C2">
            <w:pPr>
              <w:pStyle w:val="s10"/>
              <w:shd w:val="clear" w:color="auto" w:fill="FFFFFF"/>
              <w:spacing w:before="0" w:beforeAutospacing="0" w:after="0" w:afterAutospacing="0"/>
              <w:jc w:val="both"/>
            </w:pPr>
            <w:r w:rsidRPr="006428CE">
              <w:t xml:space="preserve"> Задание</w:t>
            </w:r>
          </w:p>
          <w:p w14:paraId="28EF3CBD" w14:textId="3ABCCDC6" w:rsidR="00F1021C" w:rsidRPr="00F1021C" w:rsidRDefault="00F1021C" w:rsidP="006A53C2">
            <w:pPr>
              <w:pStyle w:val="s10"/>
              <w:shd w:val="clear" w:color="auto" w:fill="FFFFFF"/>
              <w:spacing w:before="0" w:beforeAutospacing="0" w:after="0" w:afterAutospacing="0"/>
              <w:jc w:val="both"/>
              <w:rPr>
                <w:iCs/>
              </w:rPr>
            </w:pPr>
            <w:r w:rsidRPr="00F1021C">
              <w:rPr>
                <w:iCs/>
              </w:rPr>
              <w:t>Проведите сравнительно-правовой анализ изменений законодательства Российской Федерации в 2020-2023 гг., упрочивающих традиционные духовно-нравственных ценностей, нарисовав соответствующую таблицу с указанием конкретных НПА и статей.</w:t>
            </w:r>
          </w:p>
        </w:tc>
      </w:tr>
      <w:tr w:rsidR="00F1021C" w:rsidRPr="000508A1" w14:paraId="0895F4BD" w14:textId="77777777" w:rsidTr="00B962BD">
        <w:tc>
          <w:tcPr>
            <w:tcW w:w="1844" w:type="dxa"/>
            <w:vMerge w:val="restart"/>
            <w:tcBorders>
              <w:top w:val="single" w:sz="4" w:space="0" w:color="auto"/>
              <w:left w:val="single" w:sz="4" w:space="0" w:color="auto"/>
              <w:right w:val="single" w:sz="4" w:space="0" w:color="auto"/>
            </w:tcBorders>
          </w:tcPr>
          <w:p w14:paraId="6CEEF671" w14:textId="10B989AB" w:rsidR="00F1021C" w:rsidRPr="002200E7" w:rsidRDefault="00F1021C" w:rsidP="006A53C2">
            <w:pPr>
              <w:widowControl w:val="0"/>
              <w:jc w:val="both"/>
              <w:rPr>
                <w:iCs/>
                <w:u w:val="single"/>
              </w:rPr>
            </w:pPr>
            <w:r>
              <w:t>С</w:t>
            </w:r>
            <w:r w:rsidRPr="0039716C">
              <w:t>пособность осознавать и соблюдать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w:t>
            </w:r>
            <w:r>
              <w:t xml:space="preserve"> (ПКН-9)</w:t>
            </w:r>
          </w:p>
        </w:tc>
        <w:tc>
          <w:tcPr>
            <w:tcW w:w="2409" w:type="dxa"/>
            <w:tcBorders>
              <w:top w:val="single" w:sz="4" w:space="0" w:color="auto"/>
              <w:left w:val="single" w:sz="4" w:space="0" w:color="auto"/>
              <w:bottom w:val="single" w:sz="4" w:space="0" w:color="auto"/>
              <w:right w:val="single" w:sz="4" w:space="0" w:color="auto"/>
            </w:tcBorders>
          </w:tcPr>
          <w:p w14:paraId="267133B4" w14:textId="4A7F0FAA" w:rsidR="00F1021C" w:rsidRPr="002200E7" w:rsidRDefault="00F1021C" w:rsidP="006A53C2">
            <w:pPr>
              <w:tabs>
                <w:tab w:val="left" w:pos="851"/>
              </w:tabs>
              <w:autoSpaceDE w:val="0"/>
              <w:autoSpaceDN w:val="0"/>
              <w:adjustRightInd w:val="0"/>
              <w:jc w:val="both"/>
              <w:rPr>
                <w:iCs/>
              </w:rPr>
            </w:pPr>
            <w:r>
              <w:t xml:space="preserve">1. </w:t>
            </w:r>
            <w:r w:rsidRPr="00F94ADF">
              <w:t>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tc>
        <w:tc>
          <w:tcPr>
            <w:tcW w:w="3119" w:type="dxa"/>
            <w:tcBorders>
              <w:top w:val="single" w:sz="4" w:space="0" w:color="auto"/>
              <w:left w:val="single" w:sz="4" w:space="0" w:color="auto"/>
              <w:bottom w:val="single" w:sz="4" w:space="0" w:color="auto"/>
              <w:right w:val="single" w:sz="4" w:space="0" w:color="auto"/>
            </w:tcBorders>
          </w:tcPr>
          <w:p w14:paraId="28036D0E" w14:textId="77777777" w:rsidR="00F1021C" w:rsidRDefault="00F1021C" w:rsidP="006A53C2">
            <w:pPr>
              <w:widowControl w:val="0"/>
              <w:jc w:val="both"/>
            </w:pPr>
            <w:r w:rsidRPr="00823E1E">
              <w:rPr>
                <w:i/>
              </w:rPr>
              <w:t>Знать:</w:t>
            </w:r>
            <w:r>
              <w:t xml:space="preserve">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 </w:t>
            </w:r>
          </w:p>
          <w:p w14:paraId="4B378482" w14:textId="267B6EC8" w:rsidR="00F1021C" w:rsidRPr="002200E7" w:rsidRDefault="00F1021C" w:rsidP="006A53C2">
            <w:pPr>
              <w:tabs>
                <w:tab w:val="left" w:pos="851"/>
              </w:tabs>
              <w:autoSpaceDE w:val="0"/>
              <w:autoSpaceDN w:val="0"/>
              <w:adjustRightInd w:val="0"/>
              <w:jc w:val="both"/>
              <w:rPr>
                <w:b/>
                <w:iCs/>
              </w:rPr>
            </w:pPr>
            <w:r w:rsidRPr="00823E1E">
              <w:rPr>
                <w:i/>
              </w:rPr>
              <w:t>Уметь:</w:t>
            </w:r>
            <w:r>
              <w:t xml:space="preserve"> использовать навыки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tc>
        <w:tc>
          <w:tcPr>
            <w:tcW w:w="3147" w:type="dxa"/>
            <w:tcBorders>
              <w:top w:val="single" w:sz="4" w:space="0" w:color="auto"/>
              <w:left w:val="single" w:sz="4" w:space="0" w:color="auto"/>
              <w:bottom w:val="single" w:sz="4" w:space="0" w:color="auto"/>
              <w:right w:val="single" w:sz="4" w:space="0" w:color="auto"/>
            </w:tcBorders>
          </w:tcPr>
          <w:p w14:paraId="2BE34758" w14:textId="77777777" w:rsidR="00F1021C" w:rsidRPr="006428CE" w:rsidRDefault="00F1021C" w:rsidP="006A53C2">
            <w:pPr>
              <w:pStyle w:val="s10"/>
              <w:shd w:val="clear" w:color="auto" w:fill="FFFFFF"/>
              <w:spacing w:before="0" w:beforeAutospacing="0" w:after="0" w:afterAutospacing="0"/>
              <w:jc w:val="both"/>
            </w:pPr>
            <w:r w:rsidRPr="006428CE">
              <w:t>Задание</w:t>
            </w:r>
          </w:p>
          <w:p w14:paraId="4CC8096B" w14:textId="77777777" w:rsidR="00F41BA7" w:rsidRPr="00F41BA7" w:rsidRDefault="00F41BA7" w:rsidP="006A53C2">
            <w:pPr>
              <w:jc w:val="both"/>
            </w:pPr>
            <w:proofErr w:type="spellStart"/>
            <w:r w:rsidRPr="00F41BA7">
              <w:t>Буслав</w:t>
            </w:r>
            <w:proofErr w:type="spellEnd"/>
            <w:r w:rsidRPr="00F41BA7">
              <w:t xml:space="preserve"> </w:t>
            </w:r>
            <w:proofErr w:type="spellStart"/>
            <w:r w:rsidRPr="00F41BA7">
              <w:t>Бибиков</w:t>
            </w:r>
            <w:proofErr w:type="spellEnd"/>
            <w:r w:rsidRPr="00F41BA7">
              <w:t xml:space="preserve"> подал коломенскому наместнику челобитную с просьбой подтвердить его право собственности на холопов, полученных в наследство от дяди: Олешко Галку, Карпа </w:t>
            </w:r>
            <w:proofErr w:type="spellStart"/>
            <w:r w:rsidRPr="00F41BA7">
              <w:t>Дудевшина</w:t>
            </w:r>
            <w:proofErr w:type="spellEnd"/>
            <w:r w:rsidRPr="00F41BA7">
              <w:t xml:space="preserve">, </w:t>
            </w:r>
            <w:proofErr w:type="spellStart"/>
            <w:r w:rsidRPr="00F41BA7">
              <w:t>Федоску</w:t>
            </w:r>
            <w:proofErr w:type="spellEnd"/>
            <w:r w:rsidRPr="00F41BA7">
              <w:t xml:space="preserve"> Исакова и его сына Гридю. При разборе дела О. Галка предъявил отпускную грамоту, выданную ему волостелем боярским сыном </w:t>
            </w:r>
            <w:proofErr w:type="spellStart"/>
            <w:r w:rsidRPr="00F41BA7">
              <w:t>Фатьяном</w:t>
            </w:r>
            <w:proofErr w:type="spellEnd"/>
            <w:r w:rsidRPr="00F41BA7">
              <w:t xml:space="preserve"> </w:t>
            </w:r>
            <w:proofErr w:type="spellStart"/>
            <w:r w:rsidRPr="00F41BA7">
              <w:t>Патачёвым</w:t>
            </w:r>
            <w:proofErr w:type="spellEnd"/>
            <w:r w:rsidRPr="00F41BA7">
              <w:t xml:space="preserve"> и подписанную</w:t>
            </w:r>
            <w:r>
              <w:t xml:space="preserve"> </w:t>
            </w:r>
            <w:r w:rsidRPr="00F41BA7">
              <w:t xml:space="preserve">дьяком </w:t>
            </w:r>
            <w:proofErr w:type="spellStart"/>
            <w:r w:rsidRPr="00F41BA7">
              <w:t>Останей</w:t>
            </w:r>
            <w:proofErr w:type="spellEnd"/>
            <w:r w:rsidRPr="00F41BA7">
              <w:t xml:space="preserve"> </w:t>
            </w:r>
            <w:proofErr w:type="spellStart"/>
            <w:r w:rsidRPr="00F41BA7">
              <w:t>Онофреевым</w:t>
            </w:r>
            <w:proofErr w:type="spellEnd"/>
            <w:r w:rsidRPr="00F41BA7">
              <w:t xml:space="preserve">. Относительно К. </w:t>
            </w:r>
            <w:proofErr w:type="spellStart"/>
            <w:r w:rsidRPr="00F41BA7">
              <w:t>Дудевшина</w:t>
            </w:r>
            <w:proofErr w:type="spellEnd"/>
            <w:r w:rsidRPr="00F41BA7">
              <w:t xml:space="preserve"> выяснилось, что он служит ключником челобитчика в городе Коломне. Про Ф. Исакова было установлено, что, будучи холопом дяди челобитчика, он примкнул к русскому войску и в сражении попал в плен к татарам, откуда впоследствии бежал. Его же сын от первого брака Гридя всё время жил у родственников матери в Архангельске и никакого отношения к </w:t>
            </w:r>
            <w:proofErr w:type="spellStart"/>
            <w:r w:rsidRPr="00F41BA7">
              <w:t>Бибиковым</w:t>
            </w:r>
            <w:proofErr w:type="spellEnd"/>
            <w:r w:rsidRPr="00F41BA7">
              <w:t xml:space="preserve"> никогда не имел. </w:t>
            </w:r>
          </w:p>
          <w:p w14:paraId="4934C5D2" w14:textId="1289830C" w:rsidR="00F1021C" w:rsidRPr="006428CE" w:rsidRDefault="00F41BA7" w:rsidP="006A53C2">
            <w:pPr>
              <w:pStyle w:val="s10"/>
              <w:shd w:val="clear" w:color="auto" w:fill="FFFFFF"/>
              <w:spacing w:before="0" w:beforeAutospacing="0" w:after="0" w:afterAutospacing="0"/>
              <w:jc w:val="both"/>
            </w:pPr>
            <w:r w:rsidRPr="00F41BA7">
              <w:rPr>
                <w:i/>
              </w:rPr>
              <w:t xml:space="preserve">Признает ли наместник О. Галку, К. </w:t>
            </w:r>
            <w:proofErr w:type="spellStart"/>
            <w:r w:rsidRPr="00F41BA7">
              <w:rPr>
                <w:i/>
              </w:rPr>
              <w:t>Дудевшина</w:t>
            </w:r>
            <w:proofErr w:type="spellEnd"/>
            <w:r w:rsidRPr="00F41BA7">
              <w:rPr>
                <w:i/>
              </w:rPr>
              <w:t>, Ф. и Г. Исаковых холопами</w:t>
            </w:r>
            <w:r>
              <w:rPr>
                <w:i/>
              </w:rPr>
              <w:t xml:space="preserve"> </w:t>
            </w:r>
            <w:r w:rsidRPr="00F41BA7">
              <w:rPr>
                <w:i/>
              </w:rPr>
              <w:t>челобитчика, исходя из норм «Судебника 1497г»?</w:t>
            </w:r>
          </w:p>
        </w:tc>
      </w:tr>
      <w:tr w:rsidR="00F1021C" w:rsidRPr="000508A1" w14:paraId="1036BB0C" w14:textId="77777777" w:rsidTr="00B962BD">
        <w:tc>
          <w:tcPr>
            <w:tcW w:w="1844" w:type="dxa"/>
            <w:vMerge/>
            <w:tcBorders>
              <w:left w:val="single" w:sz="4" w:space="0" w:color="auto"/>
              <w:right w:val="single" w:sz="4" w:space="0" w:color="auto"/>
            </w:tcBorders>
          </w:tcPr>
          <w:p w14:paraId="7BDABC44" w14:textId="77777777" w:rsidR="00F1021C" w:rsidRPr="002200E7" w:rsidRDefault="00F1021C" w:rsidP="006A53C2">
            <w:pPr>
              <w:widowControl w:val="0"/>
              <w:jc w:val="both"/>
            </w:pPr>
          </w:p>
        </w:tc>
        <w:tc>
          <w:tcPr>
            <w:tcW w:w="2409" w:type="dxa"/>
            <w:tcBorders>
              <w:top w:val="single" w:sz="4" w:space="0" w:color="auto"/>
              <w:left w:val="single" w:sz="4" w:space="0" w:color="auto"/>
              <w:bottom w:val="single" w:sz="4" w:space="0" w:color="auto"/>
              <w:right w:val="single" w:sz="4" w:space="0" w:color="auto"/>
            </w:tcBorders>
          </w:tcPr>
          <w:p w14:paraId="38F77B7D" w14:textId="77777777" w:rsidR="00F1021C" w:rsidRPr="00F94ADF" w:rsidRDefault="00F1021C" w:rsidP="006A53C2">
            <w:pPr>
              <w:pStyle w:val="Default"/>
              <w:jc w:val="both"/>
              <w:rPr>
                <w:color w:val="auto"/>
              </w:rPr>
            </w:pPr>
            <w:r>
              <w:rPr>
                <w:color w:val="auto"/>
              </w:rPr>
              <w:t xml:space="preserve">2. </w:t>
            </w:r>
            <w:r w:rsidRPr="00F94ADF">
              <w:rPr>
                <w:color w:val="auto"/>
              </w:rPr>
              <w:t>Осуществл</w:t>
            </w:r>
            <w:r>
              <w:rPr>
                <w:color w:val="auto"/>
              </w:rPr>
              <w:t>яет</w:t>
            </w:r>
            <w:r w:rsidRPr="00F94ADF">
              <w:rPr>
                <w:color w:val="auto"/>
              </w:rPr>
              <w:t xml:space="preserve"> профессиональн</w:t>
            </w:r>
            <w:r>
              <w:rPr>
                <w:color w:val="auto"/>
              </w:rPr>
              <w:t>ую</w:t>
            </w:r>
            <w:r w:rsidRPr="00F94ADF">
              <w:rPr>
                <w:color w:val="auto"/>
              </w:rPr>
              <w:t xml:space="preserve"> деятельност</w:t>
            </w:r>
            <w:r>
              <w:rPr>
                <w:color w:val="auto"/>
              </w:rPr>
              <w:t>ь</w:t>
            </w:r>
            <w:r w:rsidRPr="00F94ADF">
              <w:rPr>
                <w:color w:val="auto"/>
              </w:rPr>
              <w:t xml:space="preserve"> на основе нравственных норм и общечеловеческих ценностей в сфере юридической деятельности.</w:t>
            </w:r>
          </w:p>
          <w:p w14:paraId="11757318" w14:textId="6855A713" w:rsidR="00F1021C" w:rsidRPr="002200E7" w:rsidRDefault="00F1021C" w:rsidP="006A53C2">
            <w:pPr>
              <w:tabs>
                <w:tab w:val="left" w:pos="851"/>
              </w:tabs>
              <w:autoSpaceDE w:val="0"/>
              <w:autoSpaceDN w:val="0"/>
              <w:adjustRightInd w:val="0"/>
              <w:jc w:val="both"/>
              <w:rPr>
                <w:iCs/>
              </w:rPr>
            </w:pPr>
          </w:p>
        </w:tc>
        <w:tc>
          <w:tcPr>
            <w:tcW w:w="3119" w:type="dxa"/>
            <w:tcBorders>
              <w:top w:val="single" w:sz="4" w:space="0" w:color="auto"/>
              <w:left w:val="single" w:sz="4" w:space="0" w:color="auto"/>
              <w:bottom w:val="single" w:sz="4" w:space="0" w:color="auto"/>
              <w:right w:val="single" w:sz="4" w:space="0" w:color="auto"/>
            </w:tcBorders>
          </w:tcPr>
          <w:p w14:paraId="5A36A3A5" w14:textId="77777777" w:rsidR="00F1021C" w:rsidRDefault="00F1021C" w:rsidP="006A53C2">
            <w:pPr>
              <w:widowControl w:val="0"/>
              <w:jc w:val="both"/>
            </w:pPr>
            <w:r w:rsidRPr="005C1D14">
              <w:rPr>
                <w:i/>
              </w:rPr>
              <w:t>Знать:</w:t>
            </w:r>
            <w:r>
              <w:t xml:space="preserve"> требования, предъявляемые к профессиональной деятельности с учетом нравственных норм и общечеловеческих ценностей в сфере юридической деятельности. </w:t>
            </w:r>
          </w:p>
          <w:p w14:paraId="135AB75B" w14:textId="7D30E0CE" w:rsidR="00F1021C" w:rsidRPr="002200E7" w:rsidRDefault="00F1021C" w:rsidP="006A53C2">
            <w:pPr>
              <w:tabs>
                <w:tab w:val="left" w:pos="851"/>
              </w:tabs>
              <w:autoSpaceDE w:val="0"/>
              <w:autoSpaceDN w:val="0"/>
              <w:adjustRightInd w:val="0"/>
              <w:jc w:val="both"/>
              <w:rPr>
                <w:b/>
                <w:iCs/>
              </w:rPr>
            </w:pPr>
            <w:r w:rsidRPr="005C1D14">
              <w:rPr>
                <w:i/>
              </w:rPr>
              <w:t>Уметь:</w:t>
            </w:r>
            <w:r>
              <w:t xml:space="preserve"> осуществлять профессиональную деятельность на основе нравственных норм и общечеловеческих ценностей в сфере юридической деятельности.</w:t>
            </w:r>
          </w:p>
        </w:tc>
        <w:tc>
          <w:tcPr>
            <w:tcW w:w="3147" w:type="dxa"/>
            <w:tcBorders>
              <w:top w:val="single" w:sz="4" w:space="0" w:color="auto"/>
              <w:left w:val="single" w:sz="4" w:space="0" w:color="auto"/>
              <w:bottom w:val="single" w:sz="4" w:space="0" w:color="auto"/>
              <w:right w:val="single" w:sz="4" w:space="0" w:color="auto"/>
            </w:tcBorders>
          </w:tcPr>
          <w:p w14:paraId="1A38E192" w14:textId="77777777" w:rsidR="00F1021C" w:rsidRDefault="00F1021C" w:rsidP="006A53C2">
            <w:pPr>
              <w:pStyle w:val="s10"/>
              <w:shd w:val="clear" w:color="auto" w:fill="FFFFFF"/>
              <w:spacing w:before="0" w:beforeAutospacing="0" w:after="0" w:afterAutospacing="0"/>
              <w:jc w:val="both"/>
            </w:pPr>
            <w:r w:rsidRPr="00F41BA7">
              <w:t xml:space="preserve"> Задание</w:t>
            </w:r>
          </w:p>
          <w:p w14:paraId="5AED453C" w14:textId="77777777" w:rsidR="00F41BA7" w:rsidRPr="00F41BA7" w:rsidRDefault="00F41BA7" w:rsidP="006A53C2">
            <w:pPr>
              <w:jc w:val="both"/>
            </w:pPr>
            <w:r w:rsidRPr="00F41BA7">
              <w:t xml:space="preserve">Наместнику был подан иск о краже 10 мешков зерна. Потерпевший обвинил в краже Афанасия Цыплятева и братьев </w:t>
            </w:r>
            <w:proofErr w:type="spellStart"/>
            <w:r w:rsidRPr="00F41BA7">
              <w:t>Ховралёвых</w:t>
            </w:r>
            <w:proofErr w:type="spellEnd"/>
            <w:r w:rsidRPr="00F41BA7">
              <w:t xml:space="preserve"> (Владимира, Григория и Даниила). В ходе расследования у Даниила была найдена половина похищенного. Под присягой 9 добрых людей утверждали, что Афанасий</w:t>
            </w:r>
            <w:r>
              <w:t xml:space="preserve"> </w:t>
            </w:r>
            <w:r w:rsidRPr="00F41BA7">
              <w:t xml:space="preserve">Цыплятев и Даниил </w:t>
            </w:r>
            <w:proofErr w:type="spellStart"/>
            <w:r w:rsidRPr="00F41BA7">
              <w:t>Ховралёв</w:t>
            </w:r>
            <w:proofErr w:type="spellEnd"/>
            <w:r w:rsidRPr="00F41BA7">
              <w:t xml:space="preserve"> – всем известные тати и лиходеи, а младший брат Афанасия (Борис Цыплятев) – тать. О Владимире мнения разделились: пятеро назвали его ведомым лихим человеком, а четверо – добропорядочным. Григорию же все дали положительную оценку. Во время судебного разбирательства были приведены доказательства вины Афанасия Цыплятева и братьев </w:t>
            </w:r>
            <w:proofErr w:type="spellStart"/>
            <w:r w:rsidRPr="00F41BA7">
              <w:t>Ховралёвых</w:t>
            </w:r>
            <w:proofErr w:type="spellEnd"/>
            <w:r w:rsidRPr="00F41BA7">
              <w:t>, а</w:t>
            </w:r>
            <w:r>
              <w:t xml:space="preserve"> </w:t>
            </w:r>
            <w:r w:rsidRPr="00F41BA7">
              <w:t xml:space="preserve">также выяснилось отсутствие у Афанасия и Григория сколько-нибудь ценного имущества. </w:t>
            </w:r>
          </w:p>
          <w:p w14:paraId="13326AC5" w14:textId="682E3DCA" w:rsidR="00F1021C" w:rsidRPr="00F41BA7" w:rsidRDefault="00F41BA7" w:rsidP="006A53C2">
            <w:pPr>
              <w:jc w:val="both"/>
              <w:rPr>
                <w:i/>
              </w:rPr>
            </w:pPr>
            <w:r w:rsidRPr="00F41BA7">
              <w:rPr>
                <w:i/>
              </w:rPr>
              <w:t xml:space="preserve">Что ожидает по «Судебнику 1497г.» братьев Цыплятевых и </w:t>
            </w:r>
            <w:proofErr w:type="spellStart"/>
            <w:r w:rsidRPr="00F41BA7">
              <w:rPr>
                <w:i/>
              </w:rPr>
              <w:t>Ховралёвых</w:t>
            </w:r>
            <w:proofErr w:type="spellEnd"/>
            <w:r w:rsidRPr="00F41BA7">
              <w:rPr>
                <w:i/>
              </w:rPr>
              <w:t>? Можно ли использовать при решении вопроса морально-нравственные нормы общежития.</w:t>
            </w:r>
          </w:p>
        </w:tc>
      </w:tr>
      <w:tr w:rsidR="00F1021C" w:rsidRPr="000508A1" w14:paraId="196CBD9B" w14:textId="77777777" w:rsidTr="00B962BD">
        <w:tc>
          <w:tcPr>
            <w:tcW w:w="1844" w:type="dxa"/>
            <w:vMerge/>
            <w:tcBorders>
              <w:left w:val="single" w:sz="4" w:space="0" w:color="auto"/>
              <w:right w:val="single" w:sz="4" w:space="0" w:color="auto"/>
            </w:tcBorders>
          </w:tcPr>
          <w:p w14:paraId="1EB266AC" w14:textId="77777777" w:rsidR="00F1021C" w:rsidRPr="002200E7" w:rsidRDefault="00F1021C" w:rsidP="006A53C2">
            <w:pPr>
              <w:widowControl w:val="0"/>
              <w:jc w:val="both"/>
            </w:pPr>
          </w:p>
        </w:tc>
        <w:tc>
          <w:tcPr>
            <w:tcW w:w="2409" w:type="dxa"/>
            <w:tcBorders>
              <w:top w:val="single" w:sz="4" w:space="0" w:color="auto"/>
              <w:left w:val="single" w:sz="4" w:space="0" w:color="auto"/>
              <w:bottom w:val="single" w:sz="4" w:space="0" w:color="auto"/>
              <w:right w:val="single" w:sz="4" w:space="0" w:color="auto"/>
            </w:tcBorders>
          </w:tcPr>
          <w:p w14:paraId="3D198783" w14:textId="7EEF07C2" w:rsidR="00F1021C" w:rsidRPr="002200E7" w:rsidRDefault="00F1021C" w:rsidP="006A53C2">
            <w:pPr>
              <w:tabs>
                <w:tab w:val="left" w:pos="851"/>
              </w:tabs>
              <w:autoSpaceDE w:val="0"/>
              <w:autoSpaceDN w:val="0"/>
              <w:adjustRightInd w:val="0"/>
              <w:jc w:val="both"/>
            </w:pPr>
            <w:r>
              <w:t xml:space="preserve">3. </w:t>
            </w:r>
            <w:r w:rsidRPr="00F94ADF">
              <w:t xml:space="preserve">Придерживается активной гражданской позиции на основе понятия о </w:t>
            </w:r>
            <w:r w:rsidRPr="00F94ADF">
              <w:rPr>
                <w:lang w:eastAsia="en-US"/>
              </w:rPr>
              <w:t xml:space="preserve">долге и чести юриста и гражданина, </w:t>
            </w:r>
            <w:r w:rsidRPr="00F94ADF">
              <w:t>формируя профессиональное правосознание</w:t>
            </w:r>
          </w:p>
        </w:tc>
        <w:tc>
          <w:tcPr>
            <w:tcW w:w="3119" w:type="dxa"/>
            <w:tcBorders>
              <w:top w:val="single" w:sz="4" w:space="0" w:color="auto"/>
              <w:left w:val="single" w:sz="4" w:space="0" w:color="auto"/>
              <w:bottom w:val="single" w:sz="4" w:space="0" w:color="auto"/>
              <w:right w:val="single" w:sz="4" w:space="0" w:color="auto"/>
            </w:tcBorders>
          </w:tcPr>
          <w:p w14:paraId="1077AA9E" w14:textId="77777777" w:rsidR="00F1021C" w:rsidRDefault="00F1021C" w:rsidP="006A53C2">
            <w:pPr>
              <w:widowControl w:val="0"/>
              <w:jc w:val="both"/>
            </w:pPr>
            <w:r w:rsidRPr="005C1D14">
              <w:rPr>
                <w:i/>
              </w:rPr>
              <w:t>Знать:</w:t>
            </w:r>
            <w:r>
              <w:t xml:space="preserve"> особенности содержания профессионального правосознания юристов. </w:t>
            </w:r>
          </w:p>
          <w:p w14:paraId="59D92665" w14:textId="77777777" w:rsidR="00F1021C" w:rsidRDefault="00F1021C" w:rsidP="006A53C2">
            <w:pPr>
              <w:widowControl w:val="0"/>
              <w:jc w:val="both"/>
            </w:pPr>
            <w:r w:rsidRPr="005C1D14">
              <w:rPr>
                <w:i/>
              </w:rPr>
              <w:t>Уметь:</w:t>
            </w:r>
            <w:r>
              <w:t xml:space="preserve"> придерживаться активной гражданской позиции на основе понятия о долге и чести юриста и гражданина, формируя профессиональное правосознание.</w:t>
            </w:r>
          </w:p>
          <w:p w14:paraId="51246FAD" w14:textId="33098D1F" w:rsidR="00F1021C" w:rsidRPr="002200E7" w:rsidRDefault="00F1021C" w:rsidP="006A53C2">
            <w:pPr>
              <w:ind w:left="3"/>
              <w:jc w:val="both"/>
              <w:rPr>
                <w:i/>
                <w:iCs/>
              </w:rPr>
            </w:pPr>
          </w:p>
        </w:tc>
        <w:tc>
          <w:tcPr>
            <w:tcW w:w="3147" w:type="dxa"/>
            <w:tcBorders>
              <w:top w:val="single" w:sz="4" w:space="0" w:color="auto"/>
              <w:left w:val="single" w:sz="4" w:space="0" w:color="auto"/>
              <w:bottom w:val="single" w:sz="4" w:space="0" w:color="auto"/>
              <w:right w:val="single" w:sz="4" w:space="0" w:color="auto"/>
            </w:tcBorders>
          </w:tcPr>
          <w:p w14:paraId="7DDD322F" w14:textId="77777777" w:rsidR="00F1021C" w:rsidRPr="00F41BA7" w:rsidRDefault="00F1021C" w:rsidP="006A53C2">
            <w:pPr>
              <w:pStyle w:val="s10"/>
              <w:shd w:val="clear" w:color="auto" w:fill="FFFFFF"/>
              <w:spacing w:before="0" w:beforeAutospacing="0" w:after="0" w:afterAutospacing="0"/>
              <w:jc w:val="both"/>
            </w:pPr>
            <w:r w:rsidRPr="00F41BA7">
              <w:t>Задание.</w:t>
            </w:r>
          </w:p>
          <w:p w14:paraId="71DBD44F" w14:textId="4B81FDE6" w:rsidR="00F41BA7" w:rsidRPr="00F41BA7" w:rsidRDefault="00F41BA7" w:rsidP="006A53C2">
            <w:pPr>
              <w:jc w:val="both"/>
              <w:rPr>
                <w:b/>
                <w:bCs/>
                <w:iCs/>
              </w:rPr>
            </w:pPr>
            <w:r w:rsidRPr="00F41BA7">
              <w:rPr>
                <w:iCs/>
              </w:rPr>
              <w:t>Проанализировав рекомендуемые НПА, иные источники, научную литературу, определите систему доказательств злодеяний фашисткой Германии и милитаристской Японии на Нюрнбергском, Токийском и Хабаровском процессах.</w:t>
            </w:r>
          </w:p>
        </w:tc>
      </w:tr>
      <w:tr w:rsidR="00F1021C" w:rsidRPr="000508A1" w14:paraId="1F045655" w14:textId="77777777" w:rsidTr="00B962BD">
        <w:tc>
          <w:tcPr>
            <w:tcW w:w="1844" w:type="dxa"/>
            <w:vMerge/>
            <w:tcBorders>
              <w:left w:val="single" w:sz="4" w:space="0" w:color="auto"/>
              <w:right w:val="single" w:sz="4" w:space="0" w:color="auto"/>
            </w:tcBorders>
          </w:tcPr>
          <w:p w14:paraId="020C323C" w14:textId="77777777" w:rsidR="00F1021C" w:rsidRPr="002200E7" w:rsidRDefault="00F1021C" w:rsidP="006A53C2">
            <w:pPr>
              <w:widowControl w:val="0"/>
              <w:jc w:val="both"/>
            </w:pPr>
          </w:p>
        </w:tc>
        <w:tc>
          <w:tcPr>
            <w:tcW w:w="2409" w:type="dxa"/>
            <w:tcBorders>
              <w:top w:val="single" w:sz="4" w:space="0" w:color="auto"/>
              <w:left w:val="single" w:sz="4" w:space="0" w:color="auto"/>
              <w:bottom w:val="single" w:sz="4" w:space="0" w:color="auto"/>
              <w:right w:val="single" w:sz="4" w:space="0" w:color="auto"/>
            </w:tcBorders>
          </w:tcPr>
          <w:p w14:paraId="28EFC758" w14:textId="7AA2D6F7" w:rsidR="00F1021C" w:rsidRDefault="00F1021C" w:rsidP="006A53C2">
            <w:pPr>
              <w:tabs>
                <w:tab w:val="left" w:pos="851"/>
              </w:tabs>
              <w:autoSpaceDE w:val="0"/>
              <w:autoSpaceDN w:val="0"/>
              <w:adjustRightInd w:val="0"/>
              <w:jc w:val="both"/>
              <w:rPr>
                <w:bCs/>
              </w:rPr>
            </w:pPr>
            <w:r>
              <w:t xml:space="preserve">4. </w:t>
            </w:r>
            <w:r w:rsidRPr="00F94ADF">
              <w:t>Оказывает содействие восстановлению нарушенных прав и свобод человека и гражданина.</w:t>
            </w:r>
          </w:p>
        </w:tc>
        <w:tc>
          <w:tcPr>
            <w:tcW w:w="3119" w:type="dxa"/>
            <w:tcBorders>
              <w:top w:val="single" w:sz="4" w:space="0" w:color="auto"/>
              <w:left w:val="single" w:sz="4" w:space="0" w:color="auto"/>
              <w:bottom w:val="single" w:sz="4" w:space="0" w:color="auto"/>
              <w:right w:val="single" w:sz="4" w:space="0" w:color="auto"/>
            </w:tcBorders>
          </w:tcPr>
          <w:p w14:paraId="541DBF9C" w14:textId="77777777" w:rsidR="00F1021C" w:rsidRDefault="00F1021C" w:rsidP="006A53C2">
            <w:pPr>
              <w:widowControl w:val="0"/>
              <w:jc w:val="both"/>
            </w:pPr>
            <w:r w:rsidRPr="005C1D14">
              <w:rPr>
                <w:i/>
              </w:rPr>
              <w:t>Знать:</w:t>
            </w:r>
            <w:r>
              <w:t xml:space="preserve"> способы восстановления нарушенных прав и свобод человека и гражданина. </w:t>
            </w:r>
          </w:p>
          <w:p w14:paraId="144CA382" w14:textId="77777777" w:rsidR="00F1021C" w:rsidRDefault="00F1021C" w:rsidP="006A53C2">
            <w:pPr>
              <w:widowControl w:val="0"/>
              <w:jc w:val="both"/>
            </w:pPr>
            <w:r w:rsidRPr="005C1D14">
              <w:rPr>
                <w:i/>
              </w:rPr>
              <w:t>Уметь:</w:t>
            </w:r>
            <w:r>
              <w:t xml:space="preserve"> оказывать содействие восстановлению нарушенных прав и свобод человека и гражданина.</w:t>
            </w:r>
          </w:p>
          <w:p w14:paraId="11BF4082" w14:textId="77777777" w:rsidR="00F1021C" w:rsidRPr="002200E7" w:rsidRDefault="00F1021C" w:rsidP="006A53C2">
            <w:pPr>
              <w:jc w:val="both"/>
              <w:rPr>
                <w:bCs/>
                <w:i/>
                <w:iCs/>
              </w:rPr>
            </w:pPr>
          </w:p>
        </w:tc>
        <w:tc>
          <w:tcPr>
            <w:tcW w:w="3147" w:type="dxa"/>
            <w:tcBorders>
              <w:top w:val="single" w:sz="4" w:space="0" w:color="auto"/>
              <w:left w:val="single" w:sz="4" w:space="0" w:color="auto"/>
              <w:bottom w:val="single" w:sz="4" w:space="0" w:color="auto"/>
              <w:right w:val="single" w:sz="4" w:space="0" w:color="auto"/>
            </w:tcBorders>
          </w:tcPr>
          <w:p w14:paraId="189584FB" w14:textId="77777777" w:rsidR="00F1021C" w:rsidRPr="00F41BA7" w:rsidRDefault="00F41BA7" w:rsidP="006A53C2">
            <w:pPr>
              <w:pStyle w:val="s10"/>
              <w:shd w:val="clear" w:color="auto" w:fill="FFFFFF"/>
              <w:spacing w:before="0" w:beforeAutospacing="0" w:after="0" w:afterAutospacing="0"/>
              <w:jc w:val="both"/>
            </w:pPr>
            <w:r w:rsidRPr="00F41BA7">
              <w:t xml:space="preserve">Задание </w:t>
            </w:r>
          </w:p>
          <w:p w14:paraId="3B1B59CA" w14:textId="77777777" w:rsidR="00F41BA7" w:rsidRPr="00F41BA7" w:rsidRDefault="00F41BA7" w:rsidP="006A53C2">
            <w:pPr>
              <w:jc w:val="both"/>
            </w:pPr>
            <w:r w:rsidRPr="00F41BA7">
              <w:t xml:space="preserve">Исходя из норм «Артикула Воинского» решите, законны ли эти приговоры? </w:t>
            </w:r>
          </w:p>
          <w:p w14:paraId="23507499" w14:textId="77777777" w:rsidR="00F41BA7" w:rsidRPr="00F41BA7" w:rsidRDefault="00F41BA7" w:rsidP="006A53C2">
            <w:pPr>
              <w:jc w:val="both"/>
            </w:pPr>
            <w:r w:rsidRPr="00F41BA7">
              <w:t xml:space="preserve">Офицеру К. У. Анненкову было разрешено покинуть гарнизон сроком на 15 дней. В указанный срок он не вернулся, а приехал только на 30-й день. Выяснилось, что офицер задержался вследствие встречи давнего друга. </w:t>
            </w:r>
          </w:p>
          <w:p w14:paraId="711A74EB" w14:textId="6095DFBB" w:rsidR="00F41BA7" w:rsidRPr="00F41BA7" w:rsidRDefault="00F41BA7" w:rsidP="006A53C2">
            <w:pPr>
              <w:pStyle w:val="s10"/>
              <w:shd w:val="clear" w:color="auto" w:fill="FFFFFF"/>
              <w:spacing w:before="0" w:beforeAutospacing="0" w:after="0" w:afterAutospacing="0"/>
              <w:jc w:val="both"/>
            </w:pPr>
            <w:r w:rsidRPr="00F41BA7">
              <w:rPr>
                <w:i/>
                <w:iCs/>
              </w:rPr>
              <w:t>Какое наказание ожидало К. У. Анненкова?</w:t>
            </w:r>
          </w:p>
        </w:tc>
      </w:tr>
      <w:bookmarkEnd w:id="9"/>
    </w:tbl>
    <w:p w14:paraId="7EE8D5AD" w14:textId="77777777" w:rsidR="005748EB" w:rsidRDefault="005748EB" w:rsidP="006A53C2">
      <w:pPr>
        <w:jc w:val="both"/>
        <w:rPr>
          <w:sz w:val="28"/>
          <w:szCs w:val="28"/>
        </w:rPr>
      </w:pPr>
    </w:p>
    <w:p w14:paraId="04DA1678" w14:textId="55FB230D" w:rsidR="009E6FE8" w:rsidRDefault="00DE7A51" w:rsidP="006A53C2">
      <w:pPr>
        <w:widowControl w:val="0"/>
        <w:ind w:firstLine="283"/>
        <w:jc w:val="both"/>
        <w:rPr>
          <w:b/>
          <w:sz w:val="28"/>
          <w:szCs w:val="28"/>
        </w:rPr>
      </w:pPr>
      <w:r w:rsidRPr="00043C0C">
        <w:rPr>
          <w:b/>
          <w:sz w:val="28"/>
          <w:szCs w:val="28"/>
        </w:rPr>
        <w:t>Примерные вопросы</w:t>
      </w:r>
      <w:r w:rsidR="002D34D5" w:rsidRPr="00043C0C">
        <w:rPr>
          <w:b/>
          <w:sz w:val="28"/>
          <w:szCs w:val="28"/>
        </w:rPr>
        <w:t xml:space="preserve"> для</w:t>
      </w:r>
      <w:r w:rsidR="002D34D5" w:rsidRPr="00BB545A">
        <w:rPr>
          <w:b/>
          <w:sz w:val="28"/>
          <w:szCs w:val="28"/>
        </w:rPr>
        <w:t xml:space="preserve"> подготовки к </w:t>
      </w:r>
      <w:r w:rsidR="002D34D5">
        <w:rPr>
          <w:b/>
          <w:sz w:val="28"/>
          <w:szCs w:val="28"/>
        </w:rPr>
        <w:t>экзамену</w:t>
      </w:r>
      <w:r w:rsidR="002D34D5" w:rsidRPr="00BB545A">
        <w:rPr>
          <w:b/>
          <w:sz w:val="28"/>
          <w:szCs w:val="28"/>
        </w:rPr>
        <w:t>:</w:t>
      </w:r>
    </w:p>
    <w:p w14:paraId="513646FF" w14:textId="175DFD58"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 xml:space="preserve">Правовое положение свободного и зависимого населения в </w:t>
      </w:r>
      <w:r w:rsidR="00C3433A">
        <w:rPr>
          <w:sz w:val="28"/>
          <w:szCs w:val="28"/>
          <w:lang w:eastAsia="en-US"/>
        </w:rPr>
        <w:t xml:space="preserve">Древнерусском государстве. </w:t>
      </w:r>
    </w:p>
    <w:p w14:paraId="2A4E9076" w14:textId="65B2A595"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 xml:space="preserve">Правовое положение </w:t>
      </w:r>
      <w:r w:rsidR="00C3433A">
        <w:rPr>
          <w:sz w:val="28"/>
          <w:szCs w:val="28"/>
          <w:lang w:eastAsia="en-US"/>
        </w:rPr>
        <w:t>органов управления в Древнерусском государстве (правовой статус Великого</w:t>
      </w:r>
      <w:r w:rsidRPr="00595922">
        <w:rPr>
          <w:sz w:val="28"/>
          <w:szCs w:val="28"/>
          <w:lang w:eastAsia="en-US"/>
        </w:rPr>
        <w:t xml:space="preserve"> </w:t>
      </w:r>
      <w:r w:rsidR="00C3433A">
        <w:rPr>
          <w:sz w:val="28"/>
          <w:szCs w:val="28"/>
          <w:lang w:eastAsia="en-US"/>
        </w:rPr>
        <w:t>к</w:t>
      </w:r>
      <w:r w:rsidRPr="00595922">
        <w:rPr>
          <w:sz w:val="28"/>
          <w:szCs w:val="28"/>
          <w:lang w:eastAsia="en-US"/>
        </w:rPr>
        <w:t>нязя</w:t>
      </w:r>
      <w:r w:rsidR="00C3433A">
        <w:rPr>
          <w:sz w:val="28"/>
          <w:szCs w:val="28"/>
          <w:lang w:eastAsia="en-US"/>
        </w:rPr>
        <w:t>; к</w:t>
      </w:r>
      <w:r w:rsidRPr="00595922">
        <w:rPr>
          <w:sz w:val="28"/>
          <w:szCs w:val="28"/>
          <w:lang w:eastAsia="en-US"/>
        </w:rPr>
        <w:t>няжеский совет и дружина</w:t>
      </w:r>
      <w:r w:rsidR="00C3433A">
        <w:rPr>
          <w:sz w:val="28"/>
          <w:szCs w:val="28"/>
          <w:lang w:eastAsia="en-US"/>
        </w:rPr>
        <w:t>;</w:t>
      </w:r>
      <w:r w:rsidRPr="00595922">
        <w:rPr>
          <w:sz w:val="28"/>
          <w:szCs w:val="28"/>
          <w:lang w:eastAsia="en-US"/>
        </w:rPr>
        <w:t xml:space="preserve"> съезды</w:t>
      </w:r>
      <w:r w:rsidR="00C3433A">
        <w:rPr>
          <w:sz w:val="28"/>
          <w:szCs w:val="28"/>
          <w:lang w:eastAsia="en-US"/>
        </w:rPr>
        <w:t xml:space="preserve"> удельных князей;</w:t>
      </w:r>
      <w:r>
        <w:rPr>
          <w:sz w:val="28"/>
          <w:szCs w:val="28"/>
          <w:lang w:eastAsia="en-US"/>
        </w:rPr>
        <w:t xml:space="preserve"> </w:t>
      </w:r>
      <w:r w:rsidR="00C3433A">
        <w:rPr>
          <w:sz w:val="28"/>
          <w:szCs w:val="28"/>
          <w:lang w:eastAsia="en-US"/>
        </w:rPr>
        <w:t>в</w:t>
      </w:r>
      <w:r w:rsidRPr="00595922">
        <w:rPr>
          <w:sz w:val="28"/>
          <w:szCs w:val="28"/>
          <w:lang w:eastAsia="en-US"/>
        </w:rPr>
        <w:t>ече</w:t>
      </w:r>
      <w:r w:rsidR="00C3433A">
        <w:rPr>
          <w:sz w:val="28"/>
          <w:szCs w:val="28"/>
          <w:lang w:eastAsia="en-US"/>
        </w:rPr>
        <w:t>; ц</w:t>
      </w:r>
      <w:r w:rsidRPr="00595922">
        <w:rPr>
          <w:sz w:val="28"/>
          <w:szCs w:val="28"/>
          <w:lang w:eastAsia="en-US"/>
        </w:rPr>
        <w:t>ентральное и местное управление</w:t>
      </w:r>
    </w:p>
    <w:p w14:paraId="2308C0F5"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Обычное право, канонического право, княжеские уставы, договоры Руси с Византией и другими государствами как источники права Киевской Руси</w:t>
      </w:r>
    </w:p>
    <w:p w14:paraId="21DF326D"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Общая характеристика Русской Правды: происхождение, редакции, содержание, значение</w:t>
      </w:r>
    </w:p>
    <w:p w14:paraId="0A9E34A7"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Общественный строй Новгородской республики</w:t>
      </w:r>
    </w:p>
    <w:p w14:paraId="72568EDB"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Государственный строй Новгородской республики. Особенности правового положения князя в Новгородской республике</w:t>
      </w:r>
    </w:p>
    <w:p w14:paraId="7DB35D7E"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Общая характеристика Новгородской и Псковской судных грамот</w:t>
      </w:r>
    </w:p>
    <w:p w14:paraId="6516A761"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Гражданское право по Псковской судной грамоте</w:t>
      </w:r>
    </w:p>
    <w:p w14:paraId="312010C7"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Уголовное право по Псковской судной грамоте</w:t>
      </w:r>
    </w:p>
    <w:p w14:paraId="36306248"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Судоустройство и процессуальное право по Псковской судной грамоте</w:t>
      </w:r>
    </w:p>
    <w:p w14:paraId="793742A3"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Правовое положение Церкви и духовенства в Московском княжестве в XIV в. – первой половине XVI в.</w:t>
      </w:r>
    </w:p>
    <w:p w14:paraId="5804694A"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Правовое положение служилых людей в Московском княжестве в XIV в. – первой половине XVI в.</w:t>
      </w:r>
    </w:p>
    <w:p w14:paraId="3C48224F"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Правовое положение посадских людей, крестьян и холопов в Московском княжестве в XIV в. – первой половине XVI в.</w:t>
      </w:r>
    </w:p>
    <w:p w14:paraId="36591627"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Правовое положение Великого князя и Боярской думы в Московском княжестве в XIV в. – первой половине XVI в.</w:t>
      </w:r>
    </w:p>
    <w:p w14:paraId="12B3ADC3" w14:textId="6DE1858E"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 xml:space="preserve">Центральное и местное управление в Московском княжестве в XIV в. – первой половине XVI в. </w:t>
      </w:r>
    </w:p>
    <w:p w14:paraId="121DD248"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Общая характеристика Судебника 1497 г.: источники, структура, содержание</w:t>
      </w:r>
    </w:p>
    <w:p w14:paraId="1D18CFBA"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Гражданское и поместно-вотчинное право в Московском княжестве в XIV в. – первой половине XVI в.</w:t>
      </w:r>
    </w:p>
    <w:p w14:paraId="5BE5D58E"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Уголовное право в Московском княжестве в XIV в. – первой половине XVI в.</w:t>
      </w:r>
    </w:p>
    <w:p w14:paraId="1B3E9143"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Судоустройство и процессуальное право в Московском княжестве в XIV в. – первой половине XVI в.</w:t>
      </w:r>
    </w:p>
    <w:p w14:paraId="4A5787AA"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Правовое положение служилых</w:t>
      </w:r>
      <w:r>
        <w:rPr>
          <w:sz w:val="28"/>
          <w:szCs w:val="28"/>
          <w:lang w:eastAsia="en-US"/>
        </w:rPr>
        <w:t xml:space="preserve"> и посадских</w:t>
      </w:r>
      <w:r w:rsidRPr="00595922">
        <w:rPr>
          <w:sz w:val="28"/>
          <w:szCs w:val="28"/>
          <w:lang w:eastAsia="en-US"/>
        </w:rPr>
        <w:t xml:space="preserve"> людей в Московском государстве во второй половине XVI в. – XVII в.</w:t>
      </w:r>
    </w:p>
    <w:p w14:paraId="1AFC53CF"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Правовое положение крестьян</w:t>
      </w:r>
      <w:r>
        <w:rPr>
          <w:sz w:val="28"/>
          <w:szCs w:val="28"/>
          <w:lang w:eastAsia="en-US"/>
        </w:rPr>
        <w:t>,</w:t>
      </w:r>
      <w:r w:rsidRPr="00595922">
        <w:rPr>
          <w:sz w:val="28"/>
          <w:szCs w:val="28"/>
          <w:lang w:eastAsia="en-US"/>
        </w:rPr>
        <w:t xml:space="preserve"> холопов и вольных людей в Московском государстве во второй половине XVI в. – XVII в.</w:t>
      </w:r>
    </w:p>
    <w:p w14:paraId="5D27F7E0"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Правовое положение Царя в Московском государстве во второй половине XVI в. – XVII в. Сущность самодержавной власти</w:t>
      </w:r>
    </w:p>
    <w:p w14:paraId="615D37BF"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Центральные органы управления в Московском государстве во второй половине XVI в. – XVII в.</w:t>
      </w:r>
    </w:p>
    <w:p w14:paraId="50307F64"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Местное управление и самоуправление в Московском государстве во второй половине XVI в. – XVII в.</w:t>
      </w:r>
    </w:p>
    <w:p w14:paraId="6F93F378"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Общая характеристика Судебника 1550 г., Стоглава 1551 г., губных и земских грамот, указных (уставных) книг приказов как источников права Московского государства во второй половине XVI в. – XVII в.</w:t>
      </w:r>
    </w:p>
    <w:p w14:paraId="19F04220"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Общая характеристика Уложения 1649 г.: источники, структура, порядок разработки и принятия, особенности юридической техники, значение</w:t>
      </w:r>
    </w:p>
    <w:p w14:paraId="31257F19"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Гражданское и поместно-вотчинное право по Уложению 1649 г.</w:t>
      </w:r>
    </w:p>
    <w:p w14:paraId="0689A1C6"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Семейное право в Московском государстве во второй половине XVI в. – XVII в.</w:t>
      </w:r>
    </w:p>
    <w:p w14:paraId="690FEB8A"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Уголовное право по Уложению 1649 г.</w:t>
      </w:r>
    </w:p>
    <w:p w14:paraId="22CBF955"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Судоустройство и процессуальное право по Уложению 1649 г.</w:t>
      </w:r>
    </w:p>
    <w:p w14:paraId="0628F073"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Общая характеристика петровских реформ и их государственно-правовых последствий</w:t>
      </w:r>
    </w:p>
    <w:p w14:paraId="6B9D1296"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Основные изменения в правовом положении сословий в первой четверти XVIII в.</w:t>
      </w:r>
    </w:p>
    <w:p w14:paraId="03DF0825"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Церковная реформа Петра Первого</w:t>
      </w:r>
    </w:p>
    <w:p w14:paraId="1E482C77"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Изменения в правовом положении монарха в первой четверти XVIII в.</w:t>
      </w:r>
    </w:p>
    <w:p w14:paraId="51DE8D79"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Общая характеристика основных государственных реформ Петра Первого (военной, административной, местного управления)</w:t>
      </w:r>
    </w:p>
    <w:p w14:paraId="61E6364B"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Общая характеристика развития источников права в первой четверти XVIII в.</w:t>
      </w:r>
    </w:p>
    <w:p w14:paraId="57BDC532"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Развитие гражданского права в первой четверти XVIII в.</w:t>
      </w:r>
    </w:p>
    <w:p w14:paraId="2642E2DC"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Уголовное право по Артикулу воинскому 1715 г.</w:t>
      </w:r>
    </w:p>
    <w:p w14:paraId="6F05E7A3"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Развитие процессуального права в первой четверти XVIII в.</w:t>
      </w:r>
    </w:p>
    <w:p w14:paraId="509450A0"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Правовое положение дворян, духовенства и горожан во второй половине XVIII в.</w:t>
      </w:r>
    </w:p>
    <w:p w14:paraId="64E5E011"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Правовое положение крестьян во второй половине XVIII в.</w:t>
      </w:r>
    </w:p>
    <w:p w14:paraId="61D1D320"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Идеология и практика «просвещенного абсолютизма» во второй половине XVIII в.</w:t>
      </w:r>
    </w:p>
    <w:p w14:paraId="499D627E"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Губернская реформа Екатерины Второй</w:t>
      </w:r>
    </w:p>
    <w:p w14:paraId="35D85CE2"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Судебная и полицейская реформы Екатерины Второй</w:t>
      </w:r>
    </w:p>
    <w:p w14:paraId="48700D2A"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Правовое положение дворянства, духовенства и горожан в первой половине XIX в.</w:t>
      </w:r>
    </w:p>
    <w:p w14:paraId="0DB5CD8B"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Основные изменения в правовом положении крестьян в первой половине XIX в.</w:t>
      </w:r>
    </w:p>
    <w:p w14:paraId="129AF357"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Основные реформы государственного управления в первой четверти XIX в. (учреждение министерств, Государственного совета, реформа Сената)</w:t>
      </w:r>
    </w:p>
    <w:p w14:paraId="5D75F9AA"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Основные реформы государственного управления во второй четверти XIX в. (Собственной Его Императорского Величества канцелярии, Третьего Отделения, корпуса жандармов)</w:t>
      </w:r>
    </w:p>
    <w:p w14:paraId="11F7DD48"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Местное управление в Российской Империи в первой половине XIX в. Особенности управления в национальных окраинах Империи</w:t>
      </w:r>
    </w:p>
    <w:p w14:paraId="6CF0C38F"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Общая характеристика Полного собрания и Свода законов Российской Империи как итоговых форм систематизация законодательства</w:t>
      </w:r>
    </w:p>
    <w:p w14:paraId="6B8B2BD3" w14:textId="2150A4CC" w:rsidR="00595922" w:rsidRPr="00595922" w:rsidRDefault="009E6FE8" w:rsidP="006A53C2">
      <w:pPr>
        <w:pStyle w:val="a4"/>
        <w:widowControl w:val="0"/>
        <w:numPr>
          <w:ilvl w:val="0"/>
          <w:numId w:val="25"/>
        </w:numPr>
        <w:ind w:left="-426" w:right="-141" w:firstLine="426"/>
        <w:contextualSpacing w:val="0"/>
        <w:jc w:val="both"/>
        <w:rPr>
          <w:sz w:val="28"/>
          <w:szCs w:val="28"/>
          <w:lang w:eastAsia="en-US"/>
        </w:rPr>
      </w:pPr>
      <w:r>
        <w:rPr>
          <w:sz w:val="28"/>
          <w:szCs w:val="28"/>
          <w:lang w:eastAsia="en-US"/>
        </w:rPr>
        <w:t>Институты г</w:t>
      </w:r>
      <w:r w:rsidR="00595922" w:rsidRPr="00595922">
        <w:rPr>
          <w:sz w:val="28"/>
          <w:szCs w:val="28"/>
          <w:lang w:eastAsia="en-US"/>
        </w:rPr>
        <w:t>ражданско</w:t>
      </w:r>
      <w:r>
        <w:rPr>
          <w:sz w:val="28"/>
          <w:szCs w:val="28"/>
          <w:lang w:eastAsia="en-US"/>
        </w:rPr>
        <w:t>го</w:t>
      </w:r>
      <w:r w:rsidR="00595922" w:rsidRPr="00595922">
        <w:rPr>
          <w:sz w:val="28"/>
          <w:szCs w:val="28"/>
          <w:lang w:eastAsia="en-US"/>
        </w:rPr>
        <w:t xml:space="preserve"> прав</w:t>
      </w:r>
      <w:r>
        <w:rPr>
          <w:sz w:val="28"/>
          <w:szCs w:val="28"/>
          <w:lang w:eastAsia="en-US"/>
        </w:rPr>
        <w:t>а</w:t>
      </w:r>
      <w:r w:rsidR="00595922" w:rsidRPr="00595922">
        <w:rPr>
          <w:sz w:val="28"/>
          <w:szCs w:val="28"/>
          <w:lang w:eastAsia="en-US"/>
        </w:rPr>
        <w:t xml:space="preserve"> в первой половине XIX в.</w:t>
      </w:r>
    </w:p>
    <w:p w14:paraId="551D26A0" w14:textId="09A75197" w:rsidR="00595922" w:rsidRPr="00595922" w:rsidRDefault="009E6FE8" w:rsidP="006A53C2">
      <w:pPr>
        <w:pStyle w:val="a4"/>
        <w:widowControl w:val="0"/>
        <w:numPr>
          <w:ilvl w:val="0"/>
          <w:numId w:val="25"/>
        </w:numPr>
        <w:ind w:left="-426" w:right="-141" w:firstLine="426"/>
        <w:contextualSpacing w:val="0"/>
        <w:jc w:val="both"/>
        <w:rPr>
          <w:sz w:val="28"/>
          <w:szCs w:val="28"/>
          <w:lang w:eastAsia="en-US"/>
        </w:rPr>
      </w:pPr>
      <w:r>
        <w:rPr>
          <w:sz w:val="28"/>
          <w:szCs w:val="28"/>
          <w:lang w:eastAsia="en-US"/>
        </w:rPr>
        <w:t>Институты у</w:t>
      </w:r>
      <w:r w:rsidR="00595922" w:rsidRPr="00595922">
        <w:rPr>
          <w:sz w:val="28"/>
          <w:szCs w:val="28"/>
          <w:lang w:eastAsia="en-US"/>
        </w:rPr>
        <w:t>головно</w:t>
      </w:r>
      <w:r>
        <w:rPr>
          <w:sz w:val="28"/>
          <w:szCs w:val="28"/>
          <w:lang w:eastAsia="en-US"/>
        </w:rPr>
        <w:t>го</w:t>
      </w:r>
      <w:r w:rsidR="00595922" w:rsidRPr="00595922">
        <w:rPr>
          <w:sz w:val="28"/>
          <w:szCs w:val="28"/>
          <w:lang w:eastAsia="en-US"/>
        </w:rPr>
        <w:t xml:space="preserve"> прав</w:t>
      </w:r>
      <w:r>
        <w:rPr>
          <w:sz w:val="28"/>
          <w:szCs w:val="28"/>
          <w:lang w:eastAsia="en-US"/>
        </w:rPr>
        <w:t>а</w:t>
      </w:r>
      <w:r w:rsidR="00595922" w:rsidRPr="00595922">
        <w:rPr>
          <w:sz w:val="28"/>
          <w:szCs w:val="28"/>
          <w:lang w:eastAsia="en-US"/>
        </w:rPr>
        <w:t xml:space="preserve"> по Уложению о наказаниях уголовных и исправительных 1845 г.</w:t>
      </w:r>
    </w:p>
    <w:p w14:paraId="5A5FB465" w14:textId="77777777" w:rsidR="00595922" w:rsidRPr="00595922" w:rsidRDefault="00595922" w:rsidP="006A53C2">
      <w:pPr>
        <w:pStyle w:val="a4"/>
        <w:widowControl w:val="0"/>
        <w:numPr>
          <w:ilvl w:val="0"/>
          <w:numId w:val="25"/>
        </w:numPr>
        <w:ind w:left="-426" w:right="-141" w:firstLine="426"/>
        <w:contextualSpacing w:val="0"/>
        <w:jc w:val="both"/>
        <w:rPr>
          <w:sz w:val="28"/>
          <w:szCs w:val="28"/>
          <w:lang w:eastAsia="en-US"/>
        </w:rPr>
      </w:pPr>
      <w:r w:rsidRPr="00595922">
        <w:rPr>
          <w:sz w:val="28"/>
          <w:szCs w:val="28"/>
          <w:lang w:eastAsia="en-US"/>
        </w:rPr>
        <w:t>Судоустройство и процессуальное право в первой половине XIX в.</w:t>
      </w:r>
    </w:p>
    <w:p w14:paraId="24987297"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Отмена крепостного права. Крестьянская реформа 1861 г.</w:t>
      </w:r>
    </w:p>
    <w:p w14:paraId="0770D3EA"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Государственный механизм Российской империи второй половины </w:t>
      </w:r>
      <w:r w:rsidRPr="00595922">
        <w:rPr>
          <w:sz w:val="28"/>
          <w:szCs w:val="28"/>
          <w:lang w:val="en-US"/>
        </w:rPr>
        <w:t>XIX</w:t>
      </w:r>
      <w:r w:rsidRPr="00595922">
        <w:rPr>
          <w:sz w:val="28"/>
          <w:szCs w:val="28"/>
        </w:rPr>
        <w:t xml:space="preserve"> в. </w:t>
      </w:r>
    </w:p>
    <w:p w14:paraId="0E7E6F4F"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Земская и городская реформа второй половины </w:t>
      </w:r>
      <w:r w:rsidRPr="00595922">
        <w:rPr>
          <w:sz w:val="28"/>
          <w:szCs w:val="28"/>
          <w:lang w:val="en-US"/>
        </w:rPr>
        <w:t>XIX</w:t>
      </w:r>
      <w:r w:rsidRPr="00595922">
        <w:rPr>
          <w:sz w:val="28"/>
          <w:szCs w:val="28"/>
        </w:rPr>
        <w:t xml:space="preserve"> в.</w:t>
      </w:r>
    </w:p>
    <w:p w14:paraId="2380DF20"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Реформа судебной системы середины </w:t>
      </w:r>
      <w:r w:rsidRPr="00595922">
        <w:rPr>
          <w:sz w:val="28"/>
          <w:szCs w:val="28"/>
          <w:lang w:val="en-US"/>
        </w:rPr>
        <w:t>XIX</w:t>
      </w:r>
      <w:r w:rsidRPr="00595922">
        <w:rPr>
          <w:sz w:val="28"/>
          <w:szCs w:val="28"/>
        </w:rPr>
        <w:t xml:space="preserve"> в.</w:t>
      </w:r>
    </w:p>
    <w:p w14:paraId="21FC95A9"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Правовые основы и механизм восстановления законности и правопорядка в 80-90 гг. </w:t>
      </w:r>
      <w:r w:rsidRPr="00595922">
        <w:rPr>
          <w:sz w:val="28"/>
          <w:szCs w:val="28"/>
          <w:lang w:val="en-US"/>
        </w:rPr>
        <w:t>XIX</w:t>
      </w:r>
      <w:r w:rsidRPr="00595922">
        <w:rPr>
          <w:sz w:val="28"/>
          <w:szCs w:val="28"/>
        </w:rPr>
        <w:t xml:space="preserve"> в. («контрреформы»). </w:t>
      </w:r>
    </w:p>
    <w:p w14:paraId="72062F5C"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Развитие права Российской империи второй половины </w:t>
      </w:r>
      <w:r w:rsidRPr="00595922">
        <w:rPr>
          <w:sz w:val="28"/>
          <w:szCs w:val="28"/>
          <w:lang w:val="en-US"/>
        </w:rPr>
        <w:t>XIX</w:t>
      </w:r>
      <w:r w:rsidRPr="00595922">
        <w:rPr>
          <w:sz w:val="28"/>
          <w:szCs w:val="28"/>
        </w:rPr>
        <w:t xml:space="preserve"> в. </w:t>
      </w:r>
    </w:p>
    <w:p w14:paraId="7253DAC0"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Изменение государственного строя, политического режима, государственного механизма России с 1905 по февраль 1917 гг. </w:t>
      </w:r>
    </w:p>
    <w:p w14:paraId="15FBDB2F"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Правовой статус Государственной Думы, Государственного Совета в период с 1905 по февраль 1917 гг. </w:t>
      </w:r>
    </w:p>
    <w:p w14:paraId="7A144F0C"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«Основные государственные законы Российской империи» от 23 апреля 1906 г. </w:t>
      </w:r>
    </w:p>
    <w:p w14:paraId="7829694E"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Развитие права Российской империи в предреволюционный период (конец Х</w:t>
      </w:r>
      <w:r w:rsidRPr="00595922">
        <w:rPr>
          <w:sz w:val="28"/>
          <w:szCs w:val="28"/>
          <w:lang w:val="en-US"/>
        </w:rPr>
        <w:t>I</w:t>
      </w:r>
      <w:r w:rsidRPr="00595922">
        <w:rPr>
          <w:sz w:val="28"/>
          <w:szCs w:val="28"/>
        </w:rPr>
        <w:t xml:space="preserve">Х в. – февраль </w:t>
      </w:r>
      <w:smartTag w:uri="urn:schemas-microsoft-com:office:smarttags" w:element="metricconverter">
        <w:smartTagPr>
          <w:attr w:name="ProductID" w:val="1992 г"/>
        </w:smartTagPr>
        <w:r w:rsidRPr="00595922">
          <w:rPr>
            <w:sz w:val="28"/>
            <w:szCs w:val="28"/>
          </w:rPr>
          <w:t>1917 г</w:t>
        </w:r>
      </w:smartTag>
      <w:r w:rsidRPr="00595922">
        <w:rPr>
          <w:sz w:val="28"/>
          <w:szCs w:val="28"/>
        </w:rPr>
        <w:t xml:space="preserve">.). </w:t>
      </w:r>
    </w:p>
    <w:p w14:paraId="67B9CF8B" w14:textId="5EED0A5A"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Государственное регулирование в период первой мировой войны 1914 </w:t>
      </w:r>
      <w:r w:rsidR="00145E12">
        <w:rPr>
          <w:sz w:val="28"/>
          <w:szCs w:val="28"/>
        </w:rPr>
        <w:t>–</w:t>
      </w:r>
      <w:r w:rsidRPr="00595922">
        <w:rPr>
          <w:sz w:val="28"/>
          <w:szCs w:val="28"/>
        </w:rPr>
        <w:t xml:space="preserve"> 1917 гг. </w:t>
      </w:r>
    </w:p>
    <w:p w14:paraId="5E5BEB39"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Изменение государственного строя в России в феврале-октябре </w:t>
      </w:r>
      <w:smartTag w:uri="urn:schemas-microsoft-com:office:smarttags" w:element="metricconverter">
        <w:smartTagPr>
          <w:attr w:name="ProductID" w:val="1992 г"/>
        </w:smartTagPr>
        <w:r w:rsidRPr="00595922">
          <w:rPr>
            <w:sz w:val="28"/>
            <w:szCs w:val="28"/>
          </w:rPr>
          <w:t>1917 г</w:t>
        </w:r>
      </w:smartTag>
      <w:r w:rsidRPr="00595922">
        <w:rPr>
          <w:sz w:val="28"/>
          <w:szCs w:val="28"/>
        </w:rPr>
        <w:t>.</w:t>
      </w:r>
    </w:p>
    <w:p w14:paraId="075BE0D9"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Реформирование правовой системы России в феврале-октябре </w:t>
      </w:r>
      <w:smartTag w:uri="urn:schemas-microsoft-com:office:smarttags" w:element="metricconverter">
        <w:smartTagPr>
          <w:attr w:name="ProductID" w:val="1992 г"/>
        </w:smartTagPr>
        <w:r w:rsidRPr="00595922">
          <w:rPr>
            <w:sz w:val="28"/>
            <w:szCs w:val="28"/>
          </w:rPr>
          <w:t>1917 г</w:t>
        </w:r>
      </w:smartTag>
      <w:r w:rsidRPr="00595922">
        <w:rPr>
          <w:sz w:val="28"/>
          <w:szCs w:val="28"/>
        </w:rPr>
        <w:t xml:space="preserve">. </w:t>
      </w:r>
    </w:p>
    <w:p w14:paraId="6ACD90F6"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Декреты II Всероссийского съезда Советов. </w:t>
      </w:r>
    </w:p>
    <w:p w14:paraId="6B3F2D0B"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Становление советского государственного механизма (октябрь 1917-1918 гг.). </w:t>
      </w:r>
    </w:p>
    <w:p w14:paraId="71AFEC9D"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Принципы национально-государственного строительства Советской России («Декларации прав народов России» 2(15) ноября 1917 г.). </w:t>
      </w:r>
    </w:p>
    <w:p w14:paraId="0515395A"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Конституция (Основной Закон) РСФСР 1918 г. </w:t>
      </w:r>
    </w:p>
    <w:p w14:paraId="1A45DDFB"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Создание Рабоче-крестьянской Красной Армии (РККА): порядок формирования, система управления, статус военнослужащих. </w:t>
      </w:r>
    </w:p>
    <w:p w14:paraId="0561A713"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shd w:val="clear" w:color="auto" w:fill="FFFFFF"/>
        </w:rPr>
        <w:t xml:space="preserve">Правовые акты об упразднении сословий, о статусе граждан РСФСР периода становления советского государства и права. </w:t>
      </w:r>
    </w:p>
    <w:p w14:paraId="0E5342EC"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shd w:val="clear" w:color="auto" w:fill="FFFFFF"/>
        </w:rPr>
        <w:t xml:space="preserve">Источники советского права в период его становления (октябрь 1917-1918 гг.). </w:t>
      </w:r>
    </w:p>
    <w:p w14:paraId="2B3B01FF"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Формирование системы судебных и правоохранительных органов </w:t>
      </w:r>
      <w:r w:rsidRPr="00595922">
        <w:rPr>
          <w:sz w:val="28"/>
          <w:szCs w:val="28"/>
          <w:shd w:val="clear" w:color="auto" w:fill="FFFFFF"/>
        </w:rPr>
        <w:t>(октябрь 1917-1918 гг.).</w:t>
      </w:r>
      <w:r w:rsidRPr="00595922">
        <w:rPr>
          <w:sz w:val="28"/>
          <w:szCs w:val="28"/>
        </w:rPr>
        <w:t xml:space="preserve"> Создание ВЧК.</w:t>
      </w:r>
    </w:p>
    <w:p w14:paraId="11C85833" w14:textId="37349D8B"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Первые кодексы РСФСР: </w:t>
      </w:r>
      <w:r w:rsidRPr="00595922">
        <w:rPr>
          <w:bCs/>
          <w:sz w:val="28"/>
          <w:szCs w:val="28"/>
        </w:rPr>
        <w:t>Кодекс законов РСФСР об актах гражданского состояния, брачном, семейном и опекунском праве</w:t>
      </w:r>
      <w:r w:rsidRPr="00595922">
        <w:rPr>
          <w:sz w:val="28"/>
          <w:szCs w:val="28"/>
        </w:rPr>
        <w:t xml:space="preserve"> (16 сентября 1918</w:t>
      </w:r>
      <w:r w:rsidR="007242AD">
        <w:rPr>
          <w:sz w:val="28"/>
          <w:szCs w:val="28"/>
        </w:rPr>
        <w:t> </w:t>
      </w:r>
      <w:r w:rsidRPr="00595922">
        <w:rPr>
          <w:sz w:val="28"/>
          <w:szCs w:val="28"/>
        </w:rPr>
        <w:t>г.). Кодекс законов о труде (10 декабря 1918 г.).</w:t>
      </w:r>
    </w:p>
    <w:p w14:paraId="4DEC57B8" w14:textId="48D55640"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«Руководящие начала по уголовному праву РСФСР» (12 декабря 1919</w:t>
      </w:r>
      <w:r w:rsidR="007242AD">
        <w:rPr>
          <w:sz w:val="28"/>
          <w:szCs w:val="28"/>
        </w:rPr>
        <w:t> </w:t>
      </w:r>
      <w:r w:rsidRPr="00595922">
        <w:rPr>
          <w:sz w:val="28"/>
          <w:szCs w:val="28"/>
        </w:rPr>
        <w:t xml:space="preserve">г.). </w:t>
      </w:r>
    </w:p>
    <w:p w14:paraId="7EEE1AB6"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Перестройка государственного механизма РСФСР в годы военного коммунизма (1918-1920 гг.).</w:t>
      </w:r>
    </w:p>
    <w:p w14:paraId="0F83B567"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Чрезвычайные органы государственной власти и управления: порядок формирования, компетенция. </w:t>
      </w:r>
    </w:p>
    <w:p w14:paraId="4AD2D881"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bCs/>
          <w:sz w:val="28"/>
          <w:szCs w:val="28"/>
        </w:rPr>
        <w:t>Реформирование судебной системы в период военного коммунизма. Положения о народном суде (ноябрь 1918 г. и октябрь 1920 г.).</w:t>
      </w:r>
    </w:p>
    <w:p w14:paraId="15C8AD86"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Правовое регулирование института собственности, договорных и обязательственных отношений в период военного коммунизма. </w:t>
      </w:r>
    </w:p>
    <w:p w14:paraId="4EB5AD4B"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Государственно-политические принципы и механизм НЭПа. Перестройка государственного аппарата.</w:t>
      </w:r>
    </w:p>
    <w:p w14:paraId="2AC5F841"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shd w:val="clear" w:color="auto" w:fill="FFFFFF"/>
        </w:rPr>
        <w:t>Финансово-денежная система</w:t>
      </w:r>
      <w:r w:rsidRPr="00595922">
        <w:rPr>
          <w:sz w:val="28"/>
          <w:szCs w:val="28"/>
        </w:rPr>
        <w:t xml:space="preserve"> Советского государства в период НЭПа.</w:t>
      </w:r>
      <w:r w:rsidRPr="00595922">
        <w:rPr>
          <w:bCs/>
          <w:sz w:val="28"/>
          <w:szCs w:val="28"/>
        </w:rPr>
        <w:t xml:space="preserve"> Реформа налогообложения.</w:t>
      </w:r>
    </w:p>
    <w:p w14:paraId="07D19F92"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Система судебных учреждений в период НЭПа. Учреждение прокуратуры, адвокатуры, нотариата.</w:t>
      </w:r>
      <w:r w:rsidRPr="00595922">
        <w:rPr>
          <w:noProof/>
          <w:sz w:val="28"/>
          <w:szCs w:val="28"/>
        </w:rPr>
        <w:t xml:space="preserve"> </w:t>
      </w:r>
    </w:p>
    <w:p w14:paraId="0FE3623C"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Декларация и Договор об образовании СССР от </w:t>
      </w:r>
      <w:r w:rsidRPr="00595922">
        <w:rPr>
          <w:noProof/>
          <w:sz w:val="28"/>
          <w:szCs w:val="28"/>
        </w:rPr>
        <w:t>30 декабря 1922 г.</w:t>
      </w:r>
      <w:r w:rsidRPr="00595922">
        <w:rPr>
          <w:sz w:val="28"/>
          <w:szCs w:val="28"/>
        </w:rPr>
        <w:t xml:space="preserve"> Конституции СССР 1924 г. </w:t>
      </w:r>
    </w:p>
    <w:p w14:paraId="213C4222"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Кодификация советского права в период НЭПа. </w:t>
      </w:r>
    </w:p>
    <w:p w14:paraId="1FC1DDE2"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Конституция СССР 1936 г.: государственный механизм, государственное устройство, избирательное право.</w:t>
      </w:r>
    </w:p>
    <w:p w14:paraId="6B69DE2C"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Основы гражданского и хозяйственного права в </w:t>
      </w:r>
      <w:r w:rsidRPr="00595922">
        <w:rPr>
          <w:bCs/>
          <w:sz w:val="28"/>
          <w:szCs w:val="28"/>
        </w:rPr>
        <w:t>период становления административно-командной системы управления (1930-е гг. – 1941 г.)</w:t>
      </w:r>
      <w:r w:rsidRPr="00595922">
        <w:rPr>
          <w:sz w:val="28"/>
          <w:szCs w:val="28"/>
        </w:rPr>
        <w:t xml:space="preserve">. Правовые основы кредитной и финансовой реформы 1930 г.  </w:t>
      </w:r>
    </w:p>
    <w:p w14:paraId="577D2B3B"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Законодательство о коллективизации и борьбе с кулачеством. Основы колхозного права. Примерный устав сельскохозяйственной артели 1 марта 1930 г.</w:t>
      </w:r>
    </w:p>
    <w:p w14:paraId="77F049FA"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Изменения в трудовом праве Советского государства в </w:t>
      </w:r>
      <w:r w:rsidRPr="00595922">
        <w:rPr>
          <w:bCs/>
          <w:sz w:val="28"/>
          <w:szCs w:val="28"/>
        </w:rPr>
        <w:t>период становления административно-командной системы управления (1930-40-е гг.)</w:t>
      </w:r>
      <w:r w:rsidRPr="00595922">
        <w:rPr>
          <w:sz w:val="28"/>
          <w:szCs w:val="28"/>
        </w:rPr>
        <w:t xml:space="preserve">. </w:t>
      </w:r>
    </w:p>
    <w:p w14:paraId="5852E9F7"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Изменения в уголовном праве Советского государства в </w:t>
      </w:r>
      <w:r w:rsidRPr="00595922">
        <w:rPr>
          <w:bCs/>
          <w:sz w:val="28"/>
          <w:szCs w:val="28"/>
        </w:rPr>
        <w:t>период становления административно-командной системы управления (1930-40-е гг.).</w:t>
      </w:r>
    </w:p>
    <w:p w14:paraId="7FE6832A"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Изменения в государственном аппарате и праве СССР в годы Великой Отечественной войны. Создание военных трибуналов и прокуратур.</w:t>
      </w:r>
    </w:p>
    <w:p w14:paraId="4942EBAD"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Перестройка государственного аппарата СССР в период </w:t>
      </w:r>
      <w:r w:rsidRPr="00595922">
        <w:rPr>
          <w:bCs/>
          <w:sz w:val="28"/>
          <w:szCs w:val="28"/>
        </w:rPr>
        <w:t>восстановления народного хозяйства</w:t>
      </w:r>
      <w:r w:rsidRPr="00595922">
        <w:rPr>
          <w:sz w:val="28"/>
          <w:szCs w:val="28"/>
        </w:rPr>
        <w:t xml:space="preserve"> (1945 г. – нач. 1950-х гг.).</w:t>
      </w:r>
    </w:p>
    <w:p w14:paraId="27582AC9"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Изменения в праве СССР в период </w:t>
      </w:r>
      <w:r w:rsidRPr="00595922">
        <w:rPr>
          <w:bCs/>
          <w:sz w:val="28"/>
          <w:szCs w:val="28"/>
        </w:rPr>
        <w:t>восстановления народного хозяйства</w:t>
      </w:r>
      <w:r w:rsidRPr="00595922">
        <w:rPr>
          <w:sz w:val="28"/>
          <w:szCs w:val="28"/>
        </w:rPr>
        <w:t xml:space="preserve"> (1945 г. – нач. 1950-х гг.). </w:t>
      </w:r>
    </w:p>
    <w:p w14:paraId="7C6E19D0"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Внесение изменений в Конституцию СССР в период </w:t>
      </w:r>
      <w:r w:rsidRPr="00595922">
        <w:rPr>
          <w:bCs/>
          <w:sz w:val="28"/>
          <w:szCs w:val="28"/>
        </w:rPr>
        <w:t>восстановления народного хозяйства</w:t>
      </w:r>
      <w:r w:rsidRPr="00595922">
        <w:rPr>
          <w:sz w:val="28"/>
          <w:szCs w:val="28"/>
        </w:rPr>
        <w:t xml:space="preserve"> (1945 г. – нач. 1950-х гг.). Национально-государственное строительство. </w:t>
      </w:r>
    </w:p>
    <w:p w14:paraId="26E134A1"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bCs/>
          <w:sz w:val="28"/>
          <w:szCs w:val="28"/>
          <w:shd w:val="clear" w:color="auto" w:fill="FFFFFF"/>
        </w:rPr>
        <w:t xml:space="preserve">Положение </w:t>
      </w:r>
      <w:r w:rsidRPr="00595922">
        <w:rPr>
          <w:sz w:val="28"/>
          <w:szCs w:val="28"/>
          <w:shd w:val="clear" w:color="auto" w:fill="FFFFFF"/>
        </w:rPr>
        <w:t>о Верховном Суде СССР от 12 февраля</w:t>
      </w:r>
      <w:r w:rsidRPr="00595922">
        <w:rPr>
          <w:bCs/>
          <w:sz w:val="28"/>
          <w:szCs w:val="28"/>
          <w:shd w:val="clear" w:color="auto" w:fill="FFFFFF"/>
        </w:rPr>
        <w:t>1957 г</w:t>
      </w:r>
      <w:r w:rsidRPr="00595922">
        <w:rPr>
          <w:sz w:val="28"/>
          <w:szCs w:val="28"/>
          <w:shd w:val="clear" w:color="auto" w:fill="FFFFFF"/>
        </w:rPr>
        <w:t xml:space="preserve">. «Основы законодательства о судоустройстве Союза ССР, союзных и автономных республик от 25 декабря 1958 </w:t>
      </w:r>
      <w:r w:rsidRPr="00595922">
        <w:rPr>
          <w:bCs/>
          <w:sz w:val="28"/>
          <w:szCs w:val="28"/>
          <w:shd w:val="clear" w:color="auto" w:fill="FFFFFF"/>
        </w:rPr>
        <w:t>г</w:t>
      </w:r>
      <w:r w:rsidRPr="00595922">
        <w:rPr>
          <w:sz w:val="28"/>
          <w:szCs w:val="28"/>
          <w:shd w:val="clear" w:color="auto" w:fill="FFFFFF"/>
        </w:rPr>
        <w:t xml:space="preserve">. </w:t>
      </w:r>
    </w:p>
    <w:p w14:paraId="28ACC5E7"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Кодификация уголовного и уголовно-процессуального права СССР в период либерализации и становления «развитого социализма» (кон. 1950-х–1970-е гг.).</w:t>
      </w:r>
    </w:p>
    <w:p w14:paraId="0730F85A"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Кодификация гражданского и гражданско-процессуального права СССР в период либерализации и становления «развитого социализма» (кон. 1950-х–1970-е гг.).</w:t>
      </w:r>
    </w:p>
    <w:p w14:paraId="7CB44878"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Основы трудового права СССР в период либерализации и становления «развитого социализма» (кон. 1950-х–1970-е гг.). Основы законодательства Союза ССР и союзных республик о труде 1970 г. </w:t>
      </w:r>
    </w:p>
    <w:p w14:paraId="2B4D1124" w14:textId="77777777" w:rsidR="00595922" w:rsidRPr="00595922" w:rsidRDefault="00595922" w:rsidP="006A53C2">
      <w:pPr>
        <w:pStyle w:val="a4"/>
        <w:widowControl w:val="0"/>
        <w:numPr>
          <w:ilvl w:val="0"/>
          <w:numId w:val="25"/>
        </w:numPr>
        <w:ind w:left="-426" w:right="-141" w:firstLine="426"/>
        <w:contextualSpacing w:val="0"/>
        <w:jc w:val="both"/>
        <w:rPr>
          <w:sz w:val="28"/>
          <w:szCs w:val="28"/>
        </w:rPr>
      </w:pPr>
      <w:r w:rsidRPr="00595922">
        <w:rPr>
          <w:sz w:val="28"/>
          <w:szCs w:val="28"/>
        </w:rPr>
        <w:t xml:space="preserve">Конституция </w:t>
      </w:r>
      <w:r w:rsidRPr="00595922">
        <w:rPr>
          <w:sz w:val="28"/>
          <w:szCs w:val="28"/>
          <w:lang w:val="en-US"/>
        </w:rPr>
        <w:t>CCCP</w:t>
      </w:r>
      <w:r w:rsidRPr="00595922">
        <w:rPr>
          <w:sz w:val="28"/>
          <w:szCs w:val="28"/>
        </w:rPr>
        <w:t xml:space="preserve"> 1977 г.: структура органов власти и управления, права и свободы граждан, государственное устройство.</w:t>
      </w:r>
    </w:p>
    <w:p w14:paraId="46975B22" w14:textId="77777777" w:rsidR="00595922" w:rsidRPr="00595922" w:rsidRDefault="00595922" w:rsidP="006A53C2">
      <w:pPr>
        <w:pStyle w:val="a4"/>
        <w:widowControl w:val="0"/>
        <w:numPr>
          <w:ilvl w:val="0"/>
          <w:numId w:val="25"/>
        </w:numPr>
        <w:tabs>
          <w:tab w:val="left" w:pos="851"/>
          <w:tab w:val="left" w:pos="1134"/>
        </w:tabs>
        <w:ind w:left="-426" w:right="-141" w:firstLine="426"/>
        <w:contextualSpacing w:val="0"/>
        <w:jc w:val="both"/>
        <w:rPr>
          <w:sz w:val="28"/>
          <w:szCs w:val="28"/>
        </w:rPr>
      </w:pPr>
      <w:r w:rsidRPr="00595922">
        <w:rPr>
          <w:sz w:val="28"/>
          <w:szCs w:val="28"/>
        </w:rPr>
        <w:t>Развитие семейного права СССР в 1960-е-годы (Основы законодательства Союза ССР и союзных республик о браке и семье 1968 г.).</w:t>
      </w:r>
    </w:p>
    <w:p w14:paraId="37900503" w14:textId="77777777" w:rsidR="00595922" w:rsidRPr="00595922" w:rsidRDefault="00595922" w:rsidP="006A53C2">
      <w:pPr>
        <w:pStyle w:val="a4"/>
        <w:widowControl w:val="0"/>
        <w:numPr>
          <w:ilvl w:val="0"/>
          <w:numId w:val="25"/>
        </w:numPr>
        <w:tabs>
          <w:tab w:val="left" w:pos="851"/>
          <w:tab w:val="left" w:pos="1134"/>
        </w:tabs>
        <w:ind w:left="-426" w:right="-141" w:firstLine="426"/>
        <w:contextualSpacing w:val="0"/>
        <w:jc w:val="both"/>
        <w:rPr>
          <w:sz w:val="28"/>
          <w:szCs w:val="28"/>
        </w:rPr>
      </w:pPr>
      <w:r w:rsidRPr="00595922">
        <w:rPr>
          <w:sz w:val="28"/>
          <w:szCs w:val="28"/>
        </w:rPr>
        <w:t>Развитие административного права СССР в 1980-е-годы (Основы законодательства Союза ССР об административных правонарушениях 1980 г.).</w:t>
      </w:r>
    </w:p>
    <w:p w14:paraId="2B1D1FE1" w14:textId="77777777" w:rsidR="00595922" w:rsidRDefault="00595922" w:rsidP="006A53C2">
      <w:pPr>
        <w:pStyle w:val="a4"/>
        <w:widowControl w:val="0"/>
        <w:numPr>
          <w:ilvl w:val="0"/>
          <w:numId w:val="25"/>
        </w:numPr>
        <w:tabs>
          <w:tab w:val="left" w:pos="851"/>
          <w:tab w:val="left" w:pos="1134"/>
        </w:tabs>
        <w:ind w:left="-426" w:right="-141" w:firstLine="426"/>
        <w:contextualSpacing w:val="0"/>
        <w:jc w:val="both"/>
        <w:rPr>
          <w:sz w:val="28"/>
          <w:szCs w:val="28"/>
        </w:rPr>
      </w:pPr>
      <w:r w:rsidRPr="00595922">
        <w:rPr>
          <w:sz w:val="28"/>
          <w:szCs w:val="28"/>
        </w:rPr>
        <w:t xml:space="preserve">Конституция Российской Федерации 1993 г.: разработка, принятие, общая характеристика, форма правления и государственного устройства. </w:t>
      </w:r>
    </w:p>
    <w:p w14:paraId="175CC1C6" w14:textId="0AD23B4C" w:rsidR="00E65027" w:rsidRDefault="00E65027" w:rsidP="006A53C2">
      <w:pPr>
        <w:widowControl w:val="0"/>
        <w:ind w:left="-426" w:right="-141" w:firstLine="426"/>
        <w:jc w:val="both"/>
        <w:rPr>
          <w:b/>
          <w:sz w:val="28"/>
          <w:szCs w:val="28"/>
        </w:rPr>
      </w:pPr>
    </w:p>
    <w:p w14:paraId="582C3441" w14:textId="594336EE" w:rsidR="005B11EB" w:rsidRDefault="00E65027" w:rsidP="006A53C2">
      <w:pPr>
        <w:widowControl w:val="0"/>
        <w:ind w:firstLine="709"/>
        <w:jc w:val="center"/>
        <w:rPr>
          <w:b/>
          <w:sz w:val="28"/>
          <w:szCs w:val="28"/>
        </w:rPr>
      </w:pPr>
      <w:r w:rsidRPr="00C101CC">
        <w:rPr>
          <w:b/>
          <w:sz w:val="28"/>
          <w:szCs w:val="28"/>
        </w:rPr>
        <w:t>Пример экзаменационного билета</w:t>
      </w:r>
    </w:p>
    <w:tbl>
      <w:tblPr>
        <w:tblStyle w:val="a6"/>
        <w:tblW w:w="0" w:type="auto"/>
        <w:tblLook w:val="04A0" w:firstRow="1" w:lastRow="0" w:firstColumn="1" w:lastColumn="0" w:noHBand="0" w:noVBand="1"/>
      </w:tblPr>
      <w:tblGrid>
        <w:gridCol w:w="10281"/>
      </w:tblGrid>
      <w:tr w:rsidR="009E199D" w14:paraId="157AB907" w14:textId="77777777" w:rsidTr="00127FE5">
        <w:trPr>
          <w:trHeight w:val="8179"/>
        </w:trPr>
        <w:tc>
          <w:tcPr>
            <w:tcW w:w="10281" w:type="dxa"/>
          </w:tcPr>
          <w:p w14:paraId="7E729E9E" w14:textId="77777777" w:rsidR="009E199D" w:rsidRPr="000A2BBB" w:rsidRDefault="009E199D" w:rsidP="009E199D">
            <w:pPr>
              <w:jc w:val="center"/>
              <w:rPr>
                <w:b/>
              </w:rPr>
            </w:pPr>
            <w:r w:rsidRPr="000A2BBB">
              <w:rPr>
                <w:b/>
              </w:rPr>
              <w:t>Федеральное государственное образовательное бюджетное учреждение</w:t>
            </w:r>
          </w:p>
          <w:p w14:paraId="0E3BFE79" w14:textId="77777777" w:rsidR="009E199D" w:rsidRPr="009E199D" w:rsidRDefault="009E199D" w:rsidP="009E199D">
            <w:pPr>
              <w:spacing w:after="240"/>
              <w:jc w:val="center"/>
              <w:rPr>
                <w:b/>
              </w:rPr>
            </w:pPr>
            <w:r w:rsidRPr="009E199D">
              <w:rPr>
                <w:b/>
              </w:rPr>
              <w:t>высшего образования</w:t>
            </w:r>
          </w:p>
          <w:p w14:paraId="2E9E312A" w14:textId="77777777" w:rsidR="009E199D" w:rsidRPr="009E199D" w:rsidRDefault="009E199D" w:rsidP="009E199D">
            <w:pPr>
              <w:jc w:val="center"/>
              <w:rPr>
                <w:b/>
              </w:rPr>
            </w:pPr>
            <w:r w:rsidRPr="009E199D">
              <w:rPr>
                <w:b/>
              </w:rPr>
              <w:t xml:space="preserve">«ФИНАНСОВЫЙ УНИВЕРСИТЕТ ПРИ ПРАВИТЕЛЬСТВЕ </w:t>
            </w:r>
          </w:p>
          <w:p w14:paraId="05D0DD7F" w14:textId="77777777" w:rsidR="009E199D" w:rsidRPr="009E199D" w:rsidRDefault="009E199D" w:rsidP="009E199D">
            <w:pPr>
              <w:jc w:val="center"/>
              <w:rPr>
                <w:b/>
              </w:rPr>
            </w:pPr>
            <w:r w:rsidRPr="009E199D">
              <w:rPr>
                <w:b/>
              </w:rPr>
              <w:t>РОССИЙСКОЙ ФЕДЕРАЦИИ»</w:t>
            </w:r>
          </w:p>
          <w:p w14:paraId="38CDFE52" w14:textId="77777777" w:rsidR="009E199D" w:rsidRPr="009E199D" w:rsidRDefault="009E199D" w:rsidP="009E199D">
            <w:pPr>
              <w:spacing w:after="240"/>
              <w:jc w:val="center"/>
              <w:rPr>
                <w:b/>
              </w:rPr>
            </w:pPr>
            <w:r w:rsidRPr="009E199D">
              <w:rPr>
                <w:b/>
              </w:rPr>
              <w:t>(Финансовый университет)</w:t>
            </w:r>
          </w:p>
          <w:p w14:paraId="51A25792" w14:textId="77777777" w:rsidR="009E199D" w:rsidRPr="009E199D" w:rsidRDefault="009E199D" w:rsidP="009E199D">
            <w:pPr>
              <w:jc w:val="both"/>
              <w:rPr>
                <w:b/>
              </w:rPr>
            </w:pPr>
            <w:r w:rsidRPr="009E199D">
              <w:tab/>
            </w:r>
            <w:r w:rsidRPr="009E199D">
              <w:tab/>
            </w:r>
            <w:r w:rsidRPr="009E199D">
              <w:tab/>
            </w:r>
            <w:r w:rsidRPr="009E199D">
              <w:rPr>
                <w:b/>
              </w:rPr>
              <w:t>ЭКЗАМЕНАЦИОННЫЙ БИЛЕТ № ___</w:t>
            </w:r>
          </w:p>
          <w:p w14:paraId="5C065654" w14:textId="77777777" w:rsidR="009E199D" w:rsidRPr="009E199D" w:rsidRDefault="009E199D" w:rsidP="009E199D">
            <w:pPr>
              <w:widowControl w:val="0"/>
              <w:ind w:firstLine="709"/>
              <w:jc w:val="both"/>
            </w:pPr>
            <w:r w:rsidRPr="009E199D">
              <w:rPr>
                <w:b/>
              </w:rPr>
              <w:t>1 вопрос</w:t>
            </w:r>
            <w:r w:rsidRPr="009E199D">
              <w:t xml:space="preserve"> (15 баллов)</w:t>
            </w:r>
          </w:p>
          <w:p w14:paraId="7A2AA9A2" w14:textId="77777777" w:rsidR="009E199D" w:rsidRPr="009E199D" w:rsidRDefault="009E199D" w:rsidP="009E199D">
            <w:pPr>
              <w:widowControl w:val="0"/>
              <w:ind w:firstLine="709"/>
              <w:jc w:val="both"/>
            </w:pPr>
            <w:r w:rsidRPr="009E199D">
              <w:t>Определите категории зависимого и полузависимого населения Древнерусского государства по памятникам права, раскрыв особенности их правового статуса.</w:t>
            </w:r>
          </w:p>
          <w:p w14:paraId="51BA92E1" w14:textId="77777777" w:rsidR="009E199D" w:rsidRPr="009E199D" w:rsidRDefault="009E199D" w:rsidP="009E199D">
            <w:pPr>
              <w:widowControl w:val="0"/>
              <w:ind w:firstLine="709"/>
              <w:jc w:val="both"/>
            </w:pPr>
            <w:r w:rsidRPr="009E199D">
              <w:rPr>
                <w:b/>
              </w:rPr>
              <w:t>2 вопрос</w:t>
            </w:r>
            <w:r w:rsidRPr="009E199D">
              <w:t xml:space="preserve"> (15 баллов)</w:t>
            </w:r>
          </w:p>
          <w:p w14:paraId="7DA19248" w14:textId="77777777" w:rsidR="009E199D" w:rsidRPr="009E199D" w:rsidRDefault="009E199D" w:rsidP="009E199D">
            <w:pPr>
              <w:widowControl w:val="0"/>
              <w:ind w:firstLine="709"/>
              <w:jc w:val="both"/>
            </w:pPr>
            <w:r w:rsidRPr="009E199D">
              <w:rPr>
                <w:color w:val="000000"/>
              </w:rPr>
              <w:t xml:space="preserve">Какова роль </w:t>
            </w:r>
            <w:r w:rsidRPr="009E199D">
              <w:rPr>
                <w:color w:val="000000"/>
                <w:lang w:val="en-US"/>
              </w:rPr>
              <w:t>II</w:t>
            </w:r>
            <w:r w:rsidRPr="009E199D">
              <w:rPr>
                <w:color w:val="000000"/>
              </w:rPr>
              <w:t>-го Всероссийского Съезда Советов рабочих и солдатских депутатов в упрочении советской власти? Раскройте содержание первых юридических документов советской власти и их значение для определения внутренней и внешней политики государства.</w:t>
            </w:r>
          </w:p>
          <w:p w14:paraId="3A75DE79" w14:textId="77777777" w:rsidR="009E199D" w:rsidRPr="009E199D" w:rsidRDefault="009E199D" w:rsidP="009E199D">
            <w:pPr>
              <w:widowControl w:val="0"/>
              <w:ind w:firstLine="709"/>
              <w:jc w:val="both"/>
            </w:pPr>
            <w:r w:rsidRPr="009E199D">
              <w:rPr>
                <w:b/>
              </w:rPr>
              <w:t>3 вопрос</w:t>
            </w:r>
            <w:r w:rsidRPr="009E199D">
              <w:t xml:space="preserve"> (30 баллов)</w:t>
            </w:r>
          </w:p>
          <w:p w14:paraId="56E4ADC9" w14:textId="77777777" w:rsidR="009E199D" w:rsidRPr="009E199D" w:rsidRDefault="009E199D" w:rsidP="009E199D">
            <w:pPr>
              <w:widowControl w:val="0"/>
              <w:ind w:firstLine="709"/>
              <w:jc w:val="both"/>
            </w:pPr>
            <w:r w:rsidRPr="009E199D">
              <w:t>Решите задачу на основе норм Русской правды</w:t>
            </w:r>
          </w:p>
          <w:p w14:paraId="1DEBCC17" w14:textId="77777777" w:rsidR="009E199D" w:rsidRPr="009E199D" w:rsidRDefault="009E199D" w:rsidP="009E199D">
            <w:pPr>
              <w:widowControl w:val="0"/>
              <w:ind w:firstLine="709"/>
              <w:jc w:val="both"/>
            </w:pPr>
            <w:r w:rsidRPr="009E199D">
              <w:t xml:space="preserve">Холопы новгородского дружинника </w:t>
            </w:r>
            <w:proofErr w:type="spellStart"/>
            <w:r w:rsidRPr="009E199D">
              <w:t>Микулы</w:t>
            </w:r>
            <w:proofErr w:type="spellEnd"/>
            <w:r w:rsidRPr="009E199D">
              <w:t xml:space="preserve"> – Глеб и </w:t>
            </w:r>
            <w:proofErr w:type="spellStart"/>
            <w:r w:rsidRPr="009E199D">
              <w:t>Лочко</w:t>
            </w:r>
            <w:proofErr w:type="spellEnd"/>
            <w:r w:rsidRPr="009E199D">
              <w:t xml:space="preserve"> – на рыночной площади оскорбили и ударили киевского купца Данилу. Спасаясь от возмущённых горожан, они побежали к дому своего господина. Потерпевший, однако, догнал Глеба и убил его ударом меча. </w:t>
            </w:r>
            <w:proofErr w:type="spellStart"/>
            <w:r w:rsidRPr="009E199D">
              <w:t>Лочко</w:t>
            </w:r>
            <w:proofErr w:type="spellEnd"/>
            <w:r w:rsidRPr="009E199D">
              <w:t xml:space="preserve"> успел укрыться в доме. Данила потребовал выдачи ему раба для расправы или уплаты за обиду. В ответ он получил отказ. Спустя несколько дней, Данило, встретив обидчика (</w:t>
            </w:r>
            <w:proofErr w:type="spellStart"/>
            <w:r w:rsidRPr="009E199D">
              <w:t>Лочко</w:t>
            </w:r>
            <w:proofErr w:type="spellEnd"/>
            <w:r w:rsidRPr="009E199D">
              <w:t xml:space="preserve">) на улице, убил его.  </w:t>
            </w:r>
          </w:p>
          <w:p w14:paraId="7A01608C" w14:textId="77777777" w:rsidR="009E199D" w:rsidRPr="009E199D" w:rsidRDefault="009E199D" w:rsidP="009E199D">
            <w:pPr>
              <w:widowControl w:val="0"/>
              <w:ind w:firstLine="709"/>
              <w:jc w:val="both"/>
            </w:pPr>
            <w:r w:rsidRPr="009E199D">
              <w:t>На основании Русской Правды (Краткой и Пространной редакций) решите вопрос о правомерности действий купца.</w:t>
            </w:r>
          </w:p>
          <w:p w14:paraId="21E1E508" w14:textId="77777777" w:rsidR="009E199D" w:rsidRPr="009E199D" w:rsidRDefault="009E199D" w:rsidP="009E199D">
            <w:pPr>
              <w:widowControl w:val="0"/>
              <w:ind w:firstLine="709"/>
              <w:jc w:val="both"/>
              <w:rPr>
                <w:highlight w:val="yellow"/>
              </w:rPr>
            </w:pPr>
          </w:p>
          <w:p w14:paraId="721C1548" w14:textId="77777777" w:rsidR="009E199D" w:rsidRPr="009E199D" w:rsidRDefault="009E199D" w:rsidP="009E199D">
            <w:pPr>
              <w:widowControl w:val="0"/>
              <w:ind w:firstLine="709"/>
              <w:jc w:val="both"/>
            </w:pPr>
            <w:r w:rsidRPr="009E199D">
              <w:t>Подготовил:                                                            ФИО</w:t>
            </w:r>
          </w:p>
          <w:p w14:paraId="3A695FE5" w14:textId="77777777" w:rsidR="009E199D" w:rsidRPr="009E199D" w:rsidRDefault="009E199D" w:rsidP="009E199D">
            <w:pPr>
              <w:widowControl w:val="0"/>
              <w:ind w:firstLine="709"/>
              <w:jc w:val="both"/>
            </w:pPr>
          </w:p>
          <w:p w14:paraId="262392D1" w14:textId="2B4F71E0" w:rsidR="009E199D" w:rsidRPr="009E199D" w:rsidRDefault="009E199D" w:rsidP="009E199D">
            <w:pPr>
              <w:widowControl w:val="0"/>
              <w:ind w:firstLine="709"/>
              <w:jc w:val="both"/>
            </w:pPr>
            <w:r w:rsidRPr="009E199D">
              <w:t>Утверждаю:</w:t>
            </w:r>
            <w:r w:rsidRPr="00C101CC">
              <w:rPr>
                <w:sz w:val="28"/>
                <w:szCs w:val="28"/>
              </w:rPr>
              <w:t xml:space="preserve"> </w:t>
            </w:r>
            <w:r w:rsidRPr="009E199D">
              <w:t>_______________ ФИО «__» _____2023 г.</w:t>
            </w:r>
          </w:p>
          <w:p w14:paraId="129FBF4D" w14:textId="77777777" w:rsidR="009E199D" w:rsidRDefault="009E199D" w:rsidP="006A53C2">
            <w:pPr>
              <w:widowControl w:val="0"/>
              <w:jc w:val="center"/>
              <w:rPr>
                <w:b/>
                <w:sz w:val="28"/>
                <w:szCs w:val="28"/>
              </w:rPr>
            </w:pPr>
          </w:p>
        </w:tc>
      </w:tr>
    </w:tbl>
    <w:p w14:paraId="05C606B0" w14:textId="77777777" w:rsidR="004210C7" w:rsidRDefault="004210C7" w:rsidP="006A53C2">
      <w:pPr>
        <w:widowControl w:val="0"/>
        <w:ind w:firstLine="709"/>
        <w:jc w:val="both"/>
        <w:outlineLvl w:val="0"/>
        <w:rPr>
          <w:rFonts w:eastAsia="Calibri"/>
          <w:b/>
          <w:bCs/>
          <w:sz w:val="28"/>
          <w:szCs w:val="28"/>
        </w:rPr>
      </w:pPr>
    </w:p>
    <w:p w14:paraId="579EB92D" w14:textId="751BA184" w:rsidR="00562F1F" w:rsidRPr="00C3433A" w:rsidRDefault="00C3433A" w:rsidP="006A53C2">
      <w:pPr>
        <w:pStyle w:val="a4"/>
        <w:widowControl w:val="0"/>
        <w:ind w:left="0" w:firstLine="709"/>
        <w:contextualSpacing w:val="0"/>
        <w:jc w:val="both"/>
        <w:rPr>
          <w:b/>
          <w:bCs/>
          <w:sz w:val="28"/>
          <w:szCs w:val="28"/>
        </w:rPr>
      </w:pPr>
      <w:bookmarkStart w:id="10" w:name="_Toc415149567"/>
      <w:r w:rsidRPr="00C3433A">
        <w:rPr>
          <w:rStyle w:val="2b"/>
          <w:b/>
          <w:bCs/>
          <w:sz w:val="28"/>
          <w:szCs w:val="28"/>
        </w:rPr>
        <w:t>8. Перечень основной и дополнительной учебной литературы, необходимой для освоения дисциплины</w:t>
      </w:r>
      <w:r w:rsidRPr="00C3433A">
        <w:rPr>
          <w:b/>
          <w:bCs/>
          <w:sz w:val="28"/>
          <w:szCs w:val="28"/>
        </w:rPr>
        <w:t xml:space="preserve"> </w:t>
      </w:r>
      <w:bookmarkEnd w:id="10"/>
    </w:p>
    <w:p w14:paraId="106BABDB" w14:textId="77777777" w:rsidR="004210C7" w:rsidRDefault="004210C7" w:rsidP="006A53C2">
      <w:pPr>
        <w:widowControl w:val="0"/>
        <w:ind w:left="709"/>
        <w:jc w:val="center"/>
        <w:rPr>
          <w:b/>
          <w:sz w:val="28"/>
          <w:szCs w:val="28"/>
        </w:rPr>
      </w:pPr>
      <w:bookmarkStart w:id="11" w:name="_Hlk134730190"/>
      <w:bookmarkStart w:id="12" w:name="_Hlk134553027"/>
    </w:p>
    <w:p w14:paraId="7980CAE9" w14:textId="2D221AD2" w:rsidR="00C16DDB" w:rsidRPr="00C3433A" w:rsidRDefault="00DF5E79" w:rsidP="006A53C2">
      <w:pPr>
        <w:widowControl w:val="0"/>
        <w:ind w:left="709"/>
        <w:jc w:val="center"/>
        <w:rPr>
          <w:b/>
          <w:sz w:val="28"/>
          <w:szCs w:val="28"/>
        </w:rPr>
      </w:pPr>
      <w:r w:rsidRPr="00145E12">
        <w:rPr>
          <w:b/>
          <w:sz w:val="28"/>
          <w:szCs w:val="28"/>
        </w:rPr>
        <w:t>Рекомендуемая литература</w:t>
      </w:r>
    </w:p>
    <w:p w14:paraId="53F01E1C" w14:textId="77777777" w:rsidR="00145E12" w:rsidRPr="00145E12" w:rsidRDefault="00DF5E79" w:rsidP="006A53C2">
      <w:pPr>
        <w:widowControl w:val="0"/>
        <w:ind w:firstLine="709"/>
        <w:jc w:val="both"/>
        <w:rPr>
          <w:sz w:val="28"/>
          <w:szCs w:val="28"/>
        </w:rPr>
      </w:pPr>
      <w:r w:rsidRPr="00145E12">
        <w:rPr>
          <w:b/>
          <w:sz w:val="28"/>
          <w:szCs w:val="28"/>
        </w:rPr>
        <w:t>а) основная:</w:t>
      </w:r>
    </w:p>
    <w:p w14:paraId="2B301C32" w14:textId="54374529" w:rsidR="00066383" w:rsidRPr="00B962BD" w:rsidRDefault="004A1326" w:rsidP="006A53C2">
      <w:pPr>
        <w:widowControl w:val="0"/>
        <w:numPr>
          <w:ilvl w:val="2"/>
          <w:numId w:val="22"/>
        </w:numPr>
        <w:ind w:left="0" w:firstLine="709"/>
        <w:rPr>
          <w:rStyle w:val="arm-entry"/>
          <w:sz w:val="28"/>
          <w:szCs w:val="28"/>
        </w:rPr>
      </w:pPr>
      <w:r w:rsidRPr="00B962BD">
        <w:rPr>
          <w:rStyle w:val="arm-entry"/>
          <w:color w:val="000000"/>
          <w:sz w:val="28"/>
          <w:szCs w:val="28"/>
        </w:rPr>
        <w:t>Попова, А. В.</w:t>
      </w:r>
      <w:r w:rsidR="00066383" w:rsidRPr="00B962BD">
        <w:rPr>
          <w:rStyle w:val="arm-entry"/>
          <w:color w:val="000000"/>
          <w:sz w:val="28"/>
          <w:szCs w:val="28"/>
        </w:rPr>
        <w:t xml:space="preserve"> История государства и права России: вторая половина XIX -- XX </w:t>
      </w:r>
      <w:proofErr w:type="spellStart"/>
      <w:r w:rsidR="00066383" w:rsidRPr="00B962BD">
        <w:rPr>
          <w:rStyle w:val="arm-entry"/>
          <w:color w:val="000000"/>
          <w:sz w:val="28"/>
          <w:szCs w:val="28"/>
        </w:rPr>
        <w:t>в.в</w:t>
      </w:r>
      <w:proofErr w:type="spellEnd"/>
      <w:r w:rsidR="00066383" w:rsidRPr="00B962BD">
        <w:rPr>
          <w:rStyle w:val="arm-entry"/>
          <w:color w:val="000000"/>
          <w:sz w:val="28"/>
          <w:szCs w:val="28"/>
        </w:rPr>
        <w:t xml:space="preserve"> (1861</w:t>
      </w:r>
      <w:r w:rsidRPr="00B962BD">
        <w:rPr>
          <w:color w:val="000000"/>
          <w:sz w:val="28"/>
          <w:szCs w:val="28"/>
        </w:rPr>
        <w:t>—</w:t>
      </w:r>
      <w:r w:rsidR="00066383" w:rsidRPr="00B962BD">
        <w:rPr>
          <w:rStyle w:val="arm-entry"/>
          <w:color w:val="000000"/>
          <w:sz w:val="28"/>
          <w:szCs w:val="28"/>
        </w:rPr>
        <w:t xml:space="preserve">1940) : учебник / А. В. Попова, С. С. Горохова. — Москва : </w:t>
      </w:r>
      <w:proofErr w:type="spellStart"/>
      <w:r w:rsidR="00066383" w:rsidRPr="00B962BD">
        <w:rPr>
          <w:rStyle w:val="arm-entry"/>
          <w:color w:val="000000"/>
          <w:sz w:val="28"/>
          <w:szCs w:val="28"/>
        </w:rPr>
        <w:t>КноРус</w:t>
      </w:r>
      <w:proofErr w:type="spellEnd"/>
      <w:r w:rsidR="00066383" w:rsidRPr="00B962BD">
        <w:rPr>
          <w:rStyle w:val="arm-entry"/>
          <w:color w:val="000000"/>
          <w:sz w:val="28"/>
          <w:szCs w:val="28"/>
        </w:rPr>
        <w:t xml:space="preserve">, 2022. — 442 с. — Текст : </w:t>
      </w:r>
      <w:proofErr w:type="spellStart"/>
      <w:r w:rsidR="00066383" w:rsidRPr="00B962BD">
        <w:rPr>
          <w:rStyle w:val="arm-entry"/>
          <w:color w:val="000000"/>
          <w:sz w:val="28"/>
          <w:szCs w:val="28"/>
        </w:rPr>
        <w:t>непосредствнный</w:t>
      </w:r>
      <w:proofErr w:type="spellEnd"/>
      <w:r w:rsidR="00066383" w:rsidRPr="00B962BD">
        <w:rPr>
          <w:rStyle w:val="arm-entry"/>
          <w:color w:val="000000"/>
          <w:sz w:val="28"/>
          <w:szCs w:val="28"/>
        </w:rPr>
        <w:t>. — То же.</w:t>
      </w:r>
      <w:r w:rsidR="00066383" w:rsidRPr="00B962BD">
        <w:rPr>
          <w:color w:val="000000"/>
          <w:sz w:val="28"/>
          <w:szCs w:val="28"/>
        </w:rPr>
        <w:t>—</w:t>
      </w:r>
      <w:r w:rsidR="00066383" w:rsidRPr="00B962BD">
        <w:rPr>
          <w:rStyle w:val="arm-entry"/>
          <w:color w:val="000000"/>
          <w:sz w:val="28"/>
          <w:szCs w:val="28"/>
        </w:rPr>
        <w:t xml:space="preserve"> ЭБС </w:t>
      </w:r>
      <w:r w:rsidR="00066383" w:rsidRPr="00B962BD">
        <w:rPr>
          <w:rStyle w:val="arm-entry"/>
          <w:color w:val="000000"/>
          <w:sz w:val="28"/>
          <w:szCs w:val="28"/>
          <w:lang w:val="en-US"/>
        </w:rPr>
        <w:t>BOOK</w:t>
      </w:r>
      <w:r w:rsidR="00066383" w:rsidRPr="00B962BD">
        <w:rPr>
          <w:rStyle w:val="arm-entry"/>
          <w:color w:val="000000"/>
          <w:sz w:val="28"/>
          <w:szCs w:val="28"/>
        </w:rPr>
        <w:t>.</w:t>
      </w:r>
      <w:proofErr w:type="spellStart"/>
      <w:r w:rsidR="00066383" w:rsidRPr="00B962BD">
        <w:rPr>
          <w:rStyle w:val="arm-entry"/>
          <w:color w:val="000000"/>
          <w:sz w:val="28"/>
          <w:szCs w:val="28"/>
          <w:lang w:val="en-US"/>
        </w:rPr>
        <w:t>ru</w:t>
      </w:r>
      <w:proofErr w:type="spellEnd"/>
      <w:r w:rsidR="00066383" w:rsidRPr="00B962BD">
        <w:rPr>
          <w:color w:val="000000"/>
          <w:sz w:val="28"/>
          <w:szCs w:val="28"/>
        </w:rPr>
        <w:t xml:space="preserve">. — </w:t>
      </w:r>
      <w:r w:rsidR="00066383" w:rsidRPr="00B962BD">
        <w:rPr>
          <w:rStyle w:val="arm-entry"/>
          <w:color w:val="000000"/>
          <w:sz w:val="28"/>
          <w:szCs w:val="28"/>
        </w:rPr>
        <w:t>URL: https://book.ru/book/942458</w:t>
      </w:r>
      <w:r w:rsidR="00937F9A" w:rsidRPr="00B962BD">
        <w:rPr>
          <w:rStyle w:val="arm-entry"/>
          <w:color w:val="000000"/>
          <w:sz w:val="28"/>
          <w:szCs w:val="28"/>
        </w:rPr>
        <w:t xml:space="preserve"> (дата обращения: 11</w:t>
      </w:r>
      <w:r w:rsidR="00066383" w:rsidRPr="00B962BD">
        <w:rPr>
          <w:rStyle w:val="arm-entry"/>
          <w:color w:val="000000"/>
          <w:sz w:val="28"/>
          <w:szCs w:val="28"/>
        </w:rPr>
        <w:t xml:space="preserve">.05.2023). — Текст : электронный. </w:t>
      </w:r>
    </w:p>
    <w:p w14:paraId="75F5BC03" w14:textId="32BEE336" w:rsidR="004A1326" w:rsidRPr="00B962BD" w:rsidRDefault="004210C7" w:rsidP="006A53C2">
      <w:pPr>
        <w:widowControl w:val="0"/>
        <w:ind w:firstLine="709"/>
        <w:jc w:val="both"/>
        <w:rPr>
          <w:color w:val="000000"/>
          <w:sz w:val="28"/>
          <w:szCs w:val="28"/>
          <w:shd w:val="clear" w:color="auto" w:fill="FFFFFF"/>
        </w:rPr>
      </w:pPr>
      <w:r>
        <w:rPr>
          <w:color w:val="000000"/>
          <w:sz w:val="28"/>
          <w:szCs w:val="28"/>
          <w:shd w:val="clear" w:color="auto" w:fill="FFFFFF"/>
        </w:rPr>
        <w:t>2</w:t>
      </w:r>
      <w:r w:rsidR="004757DC" w:rsidRPr="00B962BD">
        <w:rPr>
          <w:color w:val="000000"/>
          <w:sz w:val="28"/>
          <w:szCs w:val="28"/>
          <w:shd w:val="clear" w:color="auto" w:fill="FFFFFF"/>
        </w:rPr>
        <w:t xml:space="preserve">. </w:t>
      </w:r>
      <w:r w:rsidR="004A1326" w:rsidRPr="00B962BD">
        <w:rPr>
          <w:color w:val="000000"/>
          <w:sz w:val="28"/>
          <w:szCs w:val="28"/>
          <w:shd w:val="clear" w:color="auto" w:fill="FFFFFF"/>
        </w:rPr>
        <w:t xml:space="preserve">Попова, А. В. История государства и права России: XX в. (1941-1993 гг.) : учебник / А. В. Попова, С. С. Горохова. — Москва : </w:t>
      </w:r>
      <w:proofErr w:type="spellStart"/>
      <w:r w:rsidR="004A1326" w:rsidRPr="00B962BD">
        <w:rPr>
          <w:color w:val="000000"/>
          <w:sz w:val="28"/>
          <w:szCs w:val="28"/>
          <w:shd w:val="clear" w:color="auto" w:fill="FFFFFF"/>
        </w:rPr>
        <w:t>КноРус</w:t>
      </w:r>
      <w:proofErr w:type="spellEnd"/>
      <w:r w:rsidR="004A1326" w:rsidRPr="00B962BD">
        <w:rPr>
          <w:color w:val="000000"/>
          <w:sz w:val="28"/>
          <w:szCs w:val="28"/>
          <w:shd w:val="clear" w:color="auto" w:fill="FFFFFF"/>
        </w:rPr>
        <w:t>, 2023. — 502 с. —</w:t>
      </w:r>
      <w:r w:rsidR="00B24CD4" w:rsidRPr="00B962BD">
        <w:rPr>
          <w:color w:val="000000"/>
          <w:sz w:val="28"/>
          <w:szCs w:val="28"/>
          <w:shd w:val="clear" w:color="auto" w:fill="FFFFFF"/>
        </w:rPr>
        <w:t xml:space="preserve"> Текст : непосредственный.</w:t>
      </w:r>
      <w:r w:rsidR="004A1326" w:rsidRPr="00B962BD">
        <w:rPr>
          <w:color w:val="000000"/>
          <w:sz w:val="28"/>
          <w:szCs w:val="28"/>
          <w:shd w:val="clear" w:color="auto" w:fill="FFFFFF"/>
        </w:rPr>
        <w:t xml:space="preserve"> —</w:t>
      </w:r>
      <w:r w:rsidR="00B24CD4" w:rsidRPr="00B962BD">
        <w:rPr>
          <w:color w:val="000000"/>
          <w:sz w:val="28"/>
          <w:szCs w:val="28"/>
          <w:shd w:val="clear" w:color="auto" w:fill="FFFFFF"/>
        </w:rPr>
        <w:t xml:space="preserve"> То же. —</w:t>
      </w:r>
      <w:r w:rsidR="00B24CD4" w:rsidRPr="00B962BD">
        <w:rPr>
          <w:color w:val="000000"/>
          <w:sz w:val="28"/>
          <w:szCs w:val="28"/>
        </w:rPr>
        <w:t xml:space="preserve"> </w:t>
      </w:r>
      <w:r w:rsidR="00B24CD4" w:rsidRPr="00B962BD">
        <w:rPr>
          <w:color w:val="000000"/>
          <w:sz w:val="28"/>
          <w:szCs w:val="28"/>
          <w:shd w:val="clear" w:color="auto" w:fill="FFFFFF"/>
          <w:lang w:val="en-US"/>
        </w:rPr>
        <w:t>BOOK</w:t>
      </w:r>
      <w:r w:rsidR="00B24CD4" w:rsidRPr="00B962BD">
        <w:rPr>
          <w:color w:val="000000"/>
          <w:sz w:val="28"/>
          <w:szCs w:val="28"/>
          <w:shd w:val="clear" w:color="auto" w:fill="FFFFFF"/>
        </w:rPr>
        <w:t>.</w:t>
      </w:r>
      <w:proofErr w:type="spellStart"/>
      <w:r w:rsidR="00B24CD4" w:rsidRPr="00B962BD">
        <w:rPr>
          <w:color w:val="000000"/>
          <w:sz w:val="28"/>
          <w:szCs w:val="28"/>
          <w:shd w:val="clear" w:color="auto" w:fill="FFFFFF"/>
          <w:lang w:val="en-US"/>
        </w:rPr>
        <w:t>ru</w:t>
      </w:r>
      <w:proofErr w:type="spellEnd"/>
      <w:r w:rsidR="00B24CD4" w:rsidRPr="00B962BD">
        <w:rPr>
          <w:color w:val="000000"/>
          <w:sz w:val="28"/>
          <w:szCs w:val="28"/>
          <w:shd w:val="clear" w:color="auto" w:fill="FFFFFF"/>
        </w:rPr>
        <w:t xml:space="preserve">. — </w:t>
      </w:r>
      <w:r w:rsidR="004A1326" w:rsidRPr="00B962BD">
        <w:rPr>
          <w:color w:val="000000"/>
          <w:sz w:val="28"/>
          <w:szCs w:val="28"/>
          <w:shd w:val="clear" w:color="auto" w:fill="FFFFFF"/>
        </w:rPr>
        <w:t xml:space="preserve"> URL: https://book.ru/book/948303</w:t>
      </w:r>
      <w:r w:rsidR="00937F9A" w:rsidRPr="00B962BD">
        <w:rPr>
          <w:color w:val="000000"/>
          <w:sz w:val="28"/>
          <w:szCs w:val="28"/>
          <w:shd w:val="clear" w:color="auto" w:fill="FFFFFF"/>
        </w:rPr>
        <w:t xml:space="preserve"> (дата обращения: 11</w:t>
      </w:r>
      <w:r w:rsidR="004A1326" w:rsidRPr="00B962BD">
        <w:rPr>
          <w:color w:val="000000"/>
          <w:sz w:val="28"/>
          <w:szCs w:val="28"/>
          <w:shd w:val="clear" w:color="auto" w:fill="FFFFFF"/>
        </w:rPr>
        <w:t xml:space="preserve">.05.2023). — Текст : электронный. </w:t>
      </w:r>
    </w:p>
    <w:p w14:paraId="12565D46" w14:textId="2D482116" w:rsidR="00066383" w:rsidRPr="00B962BD" w:rsidRDefault="004210C7" w:rsidP="006A53C2">
      <w:pPr>
        <w:widowControl w:val="0"/>
        <w:ind w:firstLine="709"/>
        <w:jc w:val="both"/>
        <w:rPr>
          <w:color w:val="000000"/>
          <w:sz w:val="28"/>
          <w:szCs w:val="28"/>
          <w:shd w:val="clear" w:color="auto" w:fill="FFFFFF"/>
        </w:rPr>
      </w:pPr>
      <w:r>
        <w:rPr>
          <w:color w:val="000000"/>
          <w:sz w:val="28"/>
          <w:szCs w:val="28"/>
          <w:shd w:val="clear" w:color="auto" w:fill="FFFFFF"/>
        </w:rPr>
        <w:t>3</w:t>
      </w:r>
      <w:r w:rsidR="00066383" w:rsidRPr="00B962BD">
        <w:rPr>
          <w:color w:val="000000"/>
          <w:sz w:val="28"/>
          <w:szCs w:val="28"/>
          <w:shd w:val="clear" w:color="auto" w:fill="FFFFFF"/>
        </w:rPr>
        <w:t xml:space="preserve">. Рожнов, А.А. История государства и права России IX в. - первая половина XIX в.: учебник / А.А. Рожнов; </w:t>
      </w:r>
      <w:proofErr w:type="spellStart"/>
      <w:r w:rsidR="00066383" w:rsidRPr="00B962BD">
        <w:rPr>
          <w:color w:val="000000"/>
          <w:sz w:val="28"/>
          <w:szCs w:val="28"/>
          <w:shd w:val="clear" w:color="auto" w:fill="FFFFFF"/>
        </w:rPr>
        <w:t>Финуниверситет</w:t>
      </w:r>
      <w:proofErr w:type="spellEnd"/>
      <w:r w:rsidR="00066383" w:rsidRPr="00B962BD">
        <w:rPr>
          <w:color w:val="000000"/>
          <w:sz w:val="28"/>
          <w:szCs w:val="28"/>
          <w:shd w:val="clear" w:color="auto" w:fill="FFFFFF"/>
        </w:rPr>
        <w:t xml:space="preserve"> - Москва: Проспект, 2021 - 480 с.-Текст : непосредственный. - То же .- ЭБС Проспект.-  URL: http://ebs.prospekt.org/book/43689</w:t>
      </w:r>
      <w:r w:rsidR="00407806" w:rsidRPr="00B962BD">
        <w:rPr>
          <w:color w:val="000000"/>
          <w:sz w:val="28"/>
          <w:szCs w:val="28"/>
          <w:shd w:val="clear" w:color="auto" w:fill="FFFFFF"/>
        </w:rPr>
        <w:t xml:space="preserve"> </w:t>
      </w:r>
      <w:r w:rsidR="00937F9A" w:rsidRPr="00B962BD">
        <w:rPr>
          <w:color w:val="000000"/>
          <w:sz w:val="28"/>
          <w:szCs w:val="28"/>
          <w:shd w:val="clear" w:color="auto" w:fill="FFFFFF"/>
        </w:rPr>
        <w:t>(дата обращения: 11.05.2023). — Текст : электронный</w:t>
      </w:r>
    </w:p>
    <w:p w14:paraId="5F32831F" w14:textId="77777777" w:rsidR="004210C7" w:rsidRDefault="00145E12" w:rsidP="006A53C2">
      <w:pPr>
        <w:widowControl w:val="0"/>
        <w:ind w:firstLine="709"/>
        <w:jc w:val="both"/>
        <w:rPr>
          <w:b/>
          <w:sz w:val="28"/>
          <w:szCs w:val="28"/>
          <w:shd w:val="clear" w:color="auto" w:fill="FFFFFF"/>
        </w:rPr>
      </w:pPr>
      <w:r w:rsidRPr="00B962BD">
        <w:rPr>
          <w:b/>
          <w:sz w:val="28"/>
          <w:szCs w:val="28"/>
          <w:shd w:val="clear" w:color="auto" w:fill="FFFFFF"/>
        </w:rPr>
        <w:t xml:space="preserve"> </w:t>
      </w:r>
    </w:p>
    <w:p w14:paraId="4D319E2B" w14:textId="2FDD229D" w:rsidR="00DF5E79" w:rsidRPr="00B962BD" w:rsidRDefault="00DF5E79" w:rsidP="006A53C2">
      <w:pPr>
        <w:widowControl w:val="0"/>
        <w:ind w:firstLine="709"/>
        <w:jc w:val="both"/>
        <w:rPr>
          <w:sz w:val="28"/>
          <w:szCs w:val="28"/>
        </w:rPr>
      </w:pPr>
      <w:r w:rsidRPr="00B962BD">
        <w:rPr>
          <w:b/>
          <w:sz w:val="28"/>
          <w:szCs w:val="28"/>
          <w:shd w:val="clear" w:color="auto" w:fill="FFFFFF"/>
        </w:rPr>
        <w:t xml:space="preserve">б) дополнительная: </w:t>
      </w:r>
    </w:p>
    <w:p w14:paraId="74CAAFA5" w14:textId="1223FFAE" w:rsidR="00961885" w:rsidRPr="004210C7" w:rsidRDefault="004210C7" w:rsidP="004210C7">
      <w:pPr>
        <w:pStyle w:val="a4"/>
        <w:widowControl w:val="0"/>
        <w:ind w:left="0" w:firstLine="851"/>
        <w:jc w:val="both"/>
        <w:rPr>
          <w:sz w:val="28"/>
          <w:szCs w:val="28"/>
        </w:rPr>
      </w:pPr>
      <w:r>
        <w:rPr>
          <w:sz w:val="28"/>
          <w:szCs w:val="28"/>
        </w:rPr>
        <w:t xml:space="preserve">1. </w:t>
      </w:r>
      <w:r w:rsidR="00961885" w:rsidRPr="004210C7">
        <w:rPr>
          <w:sz w:val="28"/>
          <w:szCs w:val="28"/>
        </w:rPr>
        <w:t>История оте</w:t>
      </w:r>
      <w:r w:rsidR="009E199D">
        <w:rPr>
          <w:sz w:val="28"/>
          <w:szCs w:val="28"/>
        </w:rPr>
        <w:t>чественного государства и права</w:t>
      </w:r>
      <w:r w:rsidR="00961885" w:rsidRPr="004210C7">
        <w:rPr>
          <w:sz w:val="28"/>
          <w:szCs w:val="28"/>
        </w:rPr>
        <w:t xml:space="preserve">: Учебное пособие для семинарских занятий: в 2 ч. /под ред. </w:t>
      </w:r>
      <w:r w:rsidR="009E199D">
        <w:rPr>
          <w:sz w:val="28"/>
          <w:szCs w:val="28"/>
        </w:rPr>
        <w:t>Т.Е. Новицкой. – Ч. 1. – Москва</w:t>
      </w:r>
      <w:r w:rsidR="00961885" w:rsidRPr="004210C7">
        <w:rPr>
          <w:sz w:val="28"/>
          <w:szCs w:val="28"/>
        </w:rPr>
        <w:t>:</w:t>
      </w:r>
      <w:r w:rsidR="009E199D">
        <w:rPr>
          <w:sz w:val="28"/>
          <w:szCs w:val="28"/>
        </w:rPr>
        <w:t xml:space="preserve"> ИНФРА-М, 2020 .— 640 с</w:t>
      </w:r>
      <w:r w:rsidR="00961885" w:rsidRPr="004210C7">
        <w:rPr>
          <w:sz w:val="28"/>
          <w:szCs w:val="28"/>
        </w:rPr>
        <w:t>.— ЭБС ZNANIUM.com. – URL:https://new.znanium.com/catalog/document?id=347473</w:t>
      </w:r>
      <w:r w:rsidR="008D5544" w:rsidRPr="004210C7">
        <w:rPr>
          <w:sz w:val="28"/>
          <w:szCs w:val="28"/>
        </w:rPr>
        <w:t xml:space="preserve"> (дата обращения: 11.05.2023</w:t>
      </w:r>
      <w:r w:rsidR="00961885" w:rsidRPr="004210C7">
        <w:rPr>
          <w:sz w:val="28"/>
          <w:szCs w:val="28"/>
        </w:rPr>
        <w:t>). — Текст</w:t>
      </w:r>
      <w:proofErr w:type="gramStart"/>
      <w:r w:rsidR="00961885" w:rsidRPr="004210C7">
        <w:rPr>
          <w:sz w:val="28"/>
          <w:szCs w:val="28"/>
        </w:rPr>
        <w:t xml:space="preserve"> :</w:t>
      </w:r>
      <w:proofErr w:type="gramEnd"/>
      <w:r w:rsidR="00961885" w:rsidRPr="004210C7">
        <w:rPr>
          <w:sz w:val="28"/>
          <w:szCs w:val="28"/>
        </w:rPr>
        <w:t xml:space="preserve"> электронный</w:t>
      </w:r>
    </w:p>
    <w:p w14:paraId="3F5182BB" w14:textId="13112D08" w:rsidR="00FF16BB" w:rsidRPr="004210C7" w:rsidRDefault="004B75C7" w:rsidP="004210C7">
      <w:pPr>
        <w:pStyle w:val="a4"/>
        <w:widowControl w:val="0"/>
        <w:numPr>
          <w:ilvl w:val="0"/>
          <w:numId w:val="22"/>
        </w:numPr>
        <w:ind w:left="0" w:firstLine="851"/>
        <w:jc w:val="both"/>
        <w:rPr>
          <w:sz w:val="28"/>
          <w:szCs w:val="28"/>
        </w:rPr>
      </w:pPr>
      <w:hyperlink r:id="rId11" w:history="1">
        <w:r w:rsidR="00E95178" w:rsidRPr="004210C7">
          <w:rPr>
            <w:rStyle w:val="ac"/>
            <w:color w:val="auto"/>
            <w:sz w:val="28"/>
            <w:szCs w:val="28"/>
            <w:u w:val="none"/>
          </w:rPr>
          <w:t xml:space="preserve">История государства и права России в 3 ч. Часть 2 : учебник для академического бакалавриата / В. Е. Рубаник [и др.] ; под общей редакцией В. Е. Рубаника. — Москва : </w:t>
        </w:r>
        <w:proofErr w:type="gramStart"/>
        <w:r w:rsidR="00E95178" w:rsidRPr="004210C7">
          <w:rPr>
            <w:rStyle w:val="ac"/>
            <w:color w:val="auto"/>
            <w:sz w:val="28"/>
            <w:szCs w:val="28"/>
            <w:u w:val="none"/>
          </w:rPr>
          <w:t>Юрайт, 2022. — 301 с. — (Бакалавр.</w:t>
        </w:r>
        <w:proofErr w:type="gramEnd"/>
        <w:r w:rsidR="00E95178" w:rsidRPr="004210C7">
          <w:rPr>
            <w:rStyle w:val="ac"/>
            <w:color w:val="auto"/>
            <w:sz w:val="28"/>
            <w:szCs w:val="28"/>
            <w:u w:val="none"/>
          </w:rPr>
          <w:t xml:space="preserve"> </w:t>
        </w:r>
        <w:proofErr w:type="gramStart"/>
        <w:r w:rsidR="00E95178" w:rsidRPr="004210C7">
          <w:rPr>
            <w:rStyle w:val="ac"/>
            <w:color w:val="auto"/>
            <w:sz w:val="28"/>
            <w:szCs w:val="28"/>
            <w:u w:val="none"/>
          </w:rPr>
          <w:t>Академический курс).</w:t>
        </w:r>
        <w:r w:rsidR="00E95178" w:rsidRPr="004210C7">
          <w:rPr>
            <w:rStyle w:val="ac"/>
            <w:color w:val="auto"/>
            <w:u w:val="none"/>
          </w:rPr>
          <w:t xml:space="preserve"> </w:t>
        </w:r>
        <w:r w:rsidR="00E95178" w:rsidRPr="004210C7">
          <w:rPr>
            <w:rStyle w:val="ac"/>
            <w:color w:val="auto"/>
            <w:sz w:val="28"/>
            <w:szCs w:val="28"/>
            <w:u w:val="none"/>
          </w:rPr>
          <w:t>—Текст: непосредственный.</w:t>
        </w:r>
        <w:proofErr w:type="gramEnd"/>
        <w:r w:rsidR="00E95178" w:rsidRPr="004210C7">
          <w:rPr>
            <w:rStyle w:val="ac"/>
            <w:color w:val="auto"/>
            <w:sz w:val="28"/>
            <w:szCs w:val="28"/>
            <w:u w:val="none"/>
          </w:rPr>
          <w:t xml:space="preserve"> История государства и права России в 3 ч. Часть 2 : учебник /В. Е. Рубаник [и др.] — Москва : Юрайт, 2029 . — 300 с. —ЭБС Юрайт [сайт]. — URL: https://urait.ru/bcode/434341 </w:t>
        </w:r>
      </w:hyperlink>
      <w:r w:rsidR="00140D89" w:rsidRPr="004210C7">
        <w:rPr>
          <w:sz w:val="28"/>
          <w:szCs w:val="28"/>
        </w:rPr>
        <w:t xml:space="preserve"> </w:t>
      </w:r>
      <w:hyperlink r:id="rId12" w:history="1">
        <w:r w:rsidR="00140D89" w:rsidRPr="004210C7">
          <w:rPr>
            <w:rStyle w:val="ac"/>
            <w:color w:val="auto"/>
            <w:sz w:val="28"/>
            <w:szCs w:val="28"/>
            <w:u w:val="none"/>
          </w:rPr>
          <w:t> (дата обращения: 11.05.2023</w:t>
        </w:r>
        <w:r w:rsidR="00FF16BB" w:rsidRPr="004210C7">
          <w:rPr>
            <w:rStyle w:val="ac"/>
            <w:color w:val="auto"/>
            <w:sz w:val="28"/>
            <w:szCs w:val="28"/>
            <w:u w:val="none"/>
          </w:rPr>
          <w:t>). — Текст</w:t>
        </w:r>
        <w:proofErr w:type="gramStart"/>
        <w:r w:rsidR="00FF16BB" w:rsidRPr="004210C7">
          <w:rPr>
            <w:rStyle w:val="ac"/>
            <w:color w:val="auto"/>
            <w:sz w:val="28"/>
            <w:szCs w:val="28"/>
            <w:u w:val="none"/>
          </w:rPr>
          <w:t xml:space="preserve"> :</w:t>
        </w:r>
        <w:proofErr w:type="gramEnd"/>
        <w:r w:rsidR="00FF16BB" w:rsidRPr="004210C7">
          <w:rPr>
            <w:rStyle w:val="ac"/>
            <w:color w:val="auto"/>
            <w:sz w:val="28"/>
            <w:szCs w:val="28"/>
            <w:u w:val="none"/>
          </w:rPr>
          <w:t xml:space="preserve"> электронный</w:t>
        </w:r>
      </w:hyperlink>
    </w:p>
    <w:p w14:paraId="242007DE" w14:textId="539B6F4B" w:rsidR="00C16DDB" w:rsidRPr="00E95178" w:rsidRDefault="004210C7" w:rsidP="004210C7">
      <w:pPr>
        <w:widowControl w:val="0"/>
        <w:shd w:val="clear" w:color="auto" w:fill="FFFFFF" w:themeFill="background1"/>
        <w:ind w:firstLine="851"/>
        <w:jc w:val="both"/>
        <w:rPr>
          <w:sz w:val="28"/>
          <w:szCs w:val="28"/>
        </w:rPr>
      </w:pPr>
      <w:r>
        <w:t>3.</w:t>
      </w:r>
      <w:hyperlink r:id="rId13" w:history="1">
        <w:r w:rsidR="00330A6F" w:rsidRPr="00330A6F">
          <w:rPr>
            <w:rStyle w:val="ac"/>
            <w:color w:val="auto"/>
            <w:sz w:val="28"/>
            <w:szCs w:val="28"/>
            <w:u w:val="none"/>
            <w:shd w:val="clear" w:color="auto" w:fill="FFFFFF" w:themeFill="background1"/>
          </w:rPr>
          <w:t xml:space="preserve">Калина, В. Ф. История отечественного государства и права : учебник и практикум для прикладного бакалавриата / В. Ф. Калина, Г. Ю. Курскова. — Москва : </w:t>
        </w:r>
        <w:proofErr w:type="gramStart"/>
        <w:r w:rsidR="00330A6F" w:rsidRPr="00330A6F">
          <w:rPr>
            <w:rStyle w:val="ac"/>
            <w:color w:val="auto"/>
            <w:sz w:val="28"/>
            <w:szCs w:val="28"/>
            <w:u w:val="none"/>
            <w:shd w:val="clear" w:color="auto" w:fill="FFFFFF" w:themeFill="background1"/>
          </w:rPr>
          <w:t>Юрайт, 2019. — 436 с. — (Бакалавр.</w:t>
        </w:r>
        <w:proofErr w:type="gramEnd"/>
        <w:r w:rsidR="00330A6F" w:rsidRPr="00330A6F">
          <w:rPr>
            <w:rStyle w:val="ac"/>
            <w:color w:val="auto"/>
            <w:sz w:val="28"/>
            <w:szCs w:val="28"/>
            <w:u w:val="none"/>
            <w:shd w:val="clear" w:color="auto" w:fill="FFFFFF" w:themeFill="background1"/>
          </w:rPr>
          <w:t xml:space="preserve"> </w:t>
        </w:r>
        <w:proofErr w:type="gramStart"/>
        <w:r w:rsidR="00330A6F" w:rsidRPr="00330A6F">
          <w:rPr>
            <w:rStyle w:val="ac"/>
            <w:color w:val="auto"/>
            <w:sz w:val="28"/>
            <w:szCs w:val="28"/>
            <w:u w:val="none"/>
            <w:shd w:val="clear" w:color="auto" w:fill="FFFFFF" w:themeFill="background1"/>
          </w:rPr>
          <w:t>Прикладной курс).</w:t>
        </w:r>
        <w:proofErr w:type="gramEnd"/>
        <w:r w:rsidR="00330A6F" w:rsidRPr="00330A6F">
          <w:rPr>
            <w:rStyle w:val="ac"/>
            <w:color w:val="auto"/>
            <w:sz w:val="28"/>
            <w:szCs w:val="28"/>
            <w:u w:val="none"/>
            <w:shd w:val="clear" w:color="auto" w:fill="FFFFFF" w:themeFill="background1"/>
          </w:rPr>
          <w:t>— ЭБС Юрайт [сайт]. — URL: </w:t>
        </w:r>
      </w:hyperlink>
      <w:r w:rsidR="00047202" w:rsidRPr="00330A6F">
        <w:rPr>
          <w:sz w:val="28"/>
          <w:szCs w:val="28"/>
        </w:rPr>
        <w:t xml:space="preserve"> </w:t>
      </w:r>
      <w:hyperlink r:id="rId14" w:tgtFrame="_blank" w:history="1">
        <w:r w:rsidR="00047202" w:rsidRPr="00330A6F">
          <w:rPr>
            <w:sz w:val="28"/>
            <w:szCs w:val="28"/>
            <w:shd w:val="clear" w:color="auto" w:fill="FFFFFF"/>
          </w:rPr>
          <w:t>https://urait.ru/bcode/433195</w:t>
        </w:r>
      </w:hyperlink>
      <w:r w:rsidR="00047202" w:rsidRPr="00330A6F">
        <w:rPr>
          <w:sz w:val="28"/>
          <w:szCs w:val="28"/>
          <w:shd w:val="clear" w:color="auto" w:fill="FFFFFF"/>
        </w:rPr>
        <w:t> </w:t>
      </w:r>
      <w:r w:rsidR="00047202" w:rsidRPr="00E95178">
        <w:rPr>
          <w:color w:val="000000"/>
          <w:sz w:val="28"/>
          <w:szCs w:val="28"/>
          <w:shd w:val="clear" w:color="auto" w:fill="FFFFFF"/>
        </w:rPr>
        <w:t>(дата обращения: 11.05.2023).</w:t>
      </w:r>
    </w:p>
    <w:bookmarkEnd w:id="11"/>
    <w:p w14:paraId="4AC72565" w14:textId="66C54FFB" w:rsidR="00C16DDB" w:rsidRDefault="00C16DDB" w:rsidP="004210C7">
      <w:pPr>
        <w:widowControl w:val="0"/>
        <w:tabs>
          <w:tab w:val="left" w:pos="851"/>
        </w:tabs>
        <w:autoSpaceDE w:val="0"/>
        <w:autoSpaceDN w:val="0"/>
        <w:adjustRightInd w:val="0"/>
        <w:ind w:left="360"/>
        <w:jc w:val="both"/>
        <w:rPr>
          <w:sz w:val="28"/>
          <w:szCs w:val="28"/>
        </w:rPr>
      </w:pPr>
    </w:p>
    <w:p w14:paraId="3A9A50B0" w14:textId="77777777" w:rsidR="00DC4CCC" w:rsidRDefault="00DC4CCC" w:rsidP="006A53C2">
      <w:pPr>
        <w:widowControl w:val="0"/>
        <w:tabs>
          <w:tab w:val="left" w:pos="851"/>
        </w:tabs>
        <w:autoSpaceDE w:val="0"/>
        <w:autoSpaceDN w:val="0"/>
        <w:adjustRightInd w:val="0"/>
        <w:ind w:firstLine="709"/>
        <w:jc w:val="both"/>
        <w:rPr>
          <w:sz w:val="28"/>
          <w:szCs w:val="28"/>
        </w:rPr>
      </w:pPr>
    </w:p>
    <w:bookmarkEnd w:id="12"/>
    <w:p w14:paraId="5E1DB4D3" w14:textId="77777777" w:rsidR="004210C7" w:rsidRPr="00F10C92" w:rsidRDefault="004210C7" w:rsidP="004210C7">
      <w:pPr>
        <w:ind w:firstLine="709"/>
        <w:rPr>
          <w:b/>
          <w:bCs/>
          <w:sz w:val="28"/>
          <w:szCs w:val="28"/>
        </w:rPr>
      </w:pPr>
      <w:r w:rsidRPr="00F10C92">
        <w:rPr>
          <w:b/>
          <w:bCs/>
          <w:sz w:val="28"/>
          <w:szCs w:val="28"/>
        </w:rPr>
        <w:t>9. Перечень ресурсов информационно-телекоммуникационной сети «Интернет», необходимых для освоения дисциплины:</w:t>
      </w:r>
    </w:p>
    <w:p w14:paraId="34AEE256" w14:textId="77777777" w:rsidR="004210C7" w:rsidRPr="00F10C92" w:rsidRDefault="004210C7" w:rsidP="004210C7">
      <w:pPr>
        <w:pStyle w:val="Default"/>
        <w:ind w:firstLine="709"/>
        <w:jc w:val="both"/>
        <w:rPr>
          <w:sz w:val="28"/>
          <w:szCs w:val="28"/>
        </w:rPr>
      </w:pPr>
      <w:bookmarkStart w:id="13" w:name="_TOC_250002"/>
      <w:bookmarkEnd w:id="13"/>
      <w:r w:rsidRPr="00F10C92">
        <w:rPr>
          <w:sz w:val="28"/>
          <w:szCs w:val="28"/>
        </w:rPr>
        <w:t xml:space="preserve">Филиал обеспечен необходимым комплектом лицензионного программного обеспечения.  </w:t>
      </w:r>
    </w:p>
    <w:p w14:paraId="342DD55C" w14:textId="77777777" w:rsidR="004210C7" w:rsidRPr="00F10C92" w:rsidRDefault="004210C7" w:rsidP="004210C7">
      <w:pPr>
        <w:ind w:firstLine="709"/>
        <w:jc w:val="both"/>
        <w:rPr>
          <w:sz w:val="28"/>
          <w:szCs w:val="28"/>
        </w:rPr>
      </w:pPr>
      <w:r w:rsidRPr="00F10C92">
        <w:rPr>
          <w:sz w:val="28"/>
          <w:szCs w:val="28"/>
        </w:rPr>
        <w:t xml:space="preserve">Перечень лицензионного программного обеспечения: </w:t>
      </w:r>
    </w:p>
    <w:p w14:paraId="5D5EF546" w14:textId="77777777" w:rsidR="004210C7" w:rsidRPr="00F10C92" w:rsidRDefault="004210C7" w:rsidP="004210C7">
      <w:pPr>
        <w:ind w:firstLine="709"/>
        <w:jc w:val="both"/>
        <w:rPr>
          <w:sz w:val="28"/>
          <w:szCs w:val="28"/>
        </w:rPr>
      </w:pPr>
      <w:r w:rsidRPr="00F10C92">
        <w:rPr>
          <w:sz w:val="28"/>
          <w:szCs w:val="28"/>
        </w:rPr>
        <w:t xml:space="preserve">1) Операционная система </w:t>
      </w:r>
      <w:r w:rsidRPr="00F10C92">
        <w:rPr>
          <w:sz w:val="28"/>
          <w:szCs w:val="28"/>
          <w:lang w:val="en-US"/>
        </w:rPr>
        <w:t>Astra</w:t>
      </w:r>
      <w:r w:rsidRPr="00F10C92">
        <w:rPr>
          <w:sz w:val="28"/>
          <w:szCs w:val="28"/>
        </w:rPr>
        <w:t xml:space="preserve"> </w:t>
      </w:r>
      <w:r w:rsidRPr="00F10C92">
        <w:rPr>
          <w:sz w:val="28"/>
          <w:szCs w:val="28"/>
          <w:lang w:val="en-US"/>
        </w:rPr>
        <w:t>Linux</w:t>
      </w:r>
      <w:r w:rsidRPr="00F10C92">
        <w:rPr>
          <w:sz w:val="28"/>
          <w:szCs w:val="28"/>
        </w:rPr>
        <w:t xml:space="preserve"> </w:t>
      </w:r>
      <w:r w:rsidRPr="00F10C92">
        <w:rPr>
          <w:sz w:val="28"/>
          <w:szCs w:val="28"/>
          <w:lang w:val="en-US"/>
        </w:rPr>
        <w:t>Common</w:t>
      </w:r>
      <w:r w:rsidRPr="00F10C92">
        <w:rPr>
          <w:sz w:val="28"/>
          <w:szCs w:val="28"/>
        </w:rPr>
        <w:t xml:space="preserve"> </w:t>
      </w:r>
      <w:r w:rsidRPr="00F10C92">
        <w:rPr>
          <w:sz w:val="28"/>
          <w:szCs w:val="28"/>
          <w:lang w:val="en-US"/>
        </w:rPr>
        <w:t>Edition</w:t>
      </w:r>
      <w:r w:rsidRPr="00F10C92">
        <w:rPr>
          <w:sz w:val="28"/>
          <w:szCs w:val="28"/>
        </w:rPr>
        <w:t xml:space="preserve"> 10</w:t>
      </w:r>
    </w:p>
    <w:p w14:paraId="1EF469E1" w14:textId="77777777" w:rsidR="004210C7" w:rsidRPr="00F10C92" w:rsidRDefault="004210C7" w:rsidP="004210C7">
      <w:pPr>
        <w:ind w:firstLine="709"/>
        <w:jc w:val="both"/>
        <w:rPr>
          <w:sz w:val="28"/>
          <w:szCs w:val="28"/>
        </w:rPr>
      </w:pPr>
      <w:r w:rsidRPr="00F10C92">
        <w:rPr>
          <w:sz w:val="28"/>
          <w:szCs w:val="28"/>
        </w:rPr>
        <w:t xml:space="preserve">2) Офисный пакт </w:t>
      </w:r>
      <w:proofErr w:type="spellStart"/>
      <w:r w:rsidRPr="00F10C92">
        <w:rPr>
          <w:sz w:val="28"/>
          <w:szCs w:val="28"/>
          <w:lang w:val="en-US"/>
        </w:rPr>
        <w:t>LibreOffice</w:t>
      </w:r>
      <w:proofErr w:type="spellEnd"/>
    </w:p>
    <w:p w14:paraId="218EA259" w14:textId="77777777" w:rsidR="004210C7" w:rsidRPr="00F10C92" w:rsidRDefault="004210C7" w:rsidP="004210C7">
      <w:pPr>
        <w:ind w:firstLine="709"/>
        <w:jc w:val="both"/>
        <w:rPr>
          <w:sz w:val="28"/>
          <w:szCs w:val="28"/>
        </w:rPr>
      </w:pPr>
      <w:r w:rsidRPr="00F10C92">
        <w:rPr>
          <w:sz w:val="28"/>
          <w:szCs w:val="28"/>
        </w:rPr>
        <w:t xml:space="preserve">3) Антивирусная защита </w:t>
      </w:r>
      <w:r w:rsidRPr="00F10C92">
        <w:rPr>
          <w:sz w:val="28"/>
          <w:szCs w:val="28"/>
          <w:lang w:val="en-US"/>
        </w:rPr>
        <w:t>ESET</w:t>
      </w:r>
      <w:r w:rsidRPr="00F10C92">
        <w:rPr>
          <w:sz w:val="28"/>
          <w:szCs w:val="28"/>
        </w:rPr>
        <w:t xml:space="preserve"> </w:t>
      </w:r>
      <w:r w:rsidRPr="00F10C92">
        <w:rPr>
          <w:sz w:val="28"/>
          <w:szCs w:val="28"/>
          <w:lang w:val="en-US"/>
        </w:rPr>
        <w:t>NOD</w:t>
      </w:r>
      <w:r w:rsidRPr="00F10C92">
        <w:rPr>
          <w:sz w:val="28"/>
          <w:szCs w:val="28"/>
        </w:rPr>
        <w:t>32</w:t>
      </w:r>
    </w:p>
    <w:p w14:paraId="77F7005A" w14:textId="77777777" w:rsidR="004210C7" w:rsidRPr="00F10C92" w:rsidRDefault="004210C7" w:rsidP="004210C7">
      <w:pPr>
        <w:keepNext/>
        <w:keepLines/>
        <w:ind w:firstLine="709"/>
        <w:jc w:val="both"/>
        <w:outlineLvl w:val="2"/>
        <w:rPr>
          <w:b/>
          <w:bCs/>
          <w:sz w:val="28"/>
          <w:szCs w:val="28"/>
        </w:rPr>
      </w:pPr>
    </w:p>
    <w:p w14:paraId="59D57C99" w14:textId="77777777" w:rsidR="004210C7" w:rsidRPr="00F10C92" w:rsidRDefault="004210C7" w:rsidP="004210C7">
      <w:pPr>
        <w:keepNext/>
        <w:keepLines/>
        <w:ind w:firstLine="709"/>
        <w:jc w:val="both"/>
        <w:outlineLvl w:val="2"/>
        <w:rPr>
          <w:b/>
          <w:bCs/>
          <w:sz w:val="28"/>
          <w:szCs w:val="28"/>
        </w:rPr>
      </w:pPr>
      <w:r w:rsidRPr="00F10C92">
        <w:rPr>
          <w:b/>
          <w:bCs/>
          <w:sz w:val="28"/>
          <w:szCs w:val="28"/>
        </w:rPr>
        <w:t xml:space="preserve">10. Методические указания для </w:t>
      </w:r>
      <w:proofErr w:type="gramStart"/>
      <w:r w:rsidRPr="00F10C92">
        <w:rPr>
          <w:b/>
          <w:bCs/>
          <w:sz w:val="28"/>
          <w:szCs w:val="28"/>
        </w:rPr>
        <w:t>обучающихся</w:t>
      </w:r>
      <w:proofErr w:type="gramEnd"/>
      <w:r w:rsidRPr="00F10C92">
        <w:rPr>
          <w:b/>
          <w:bCs/>
          <w:sz w:val="28"/>
          <w:szCs w:val="28"/>
        </w:rPr>
        <w:t xml:space="preserve"> по освоению дисциплины </w:t>
      </w:r>
    </w:p>
    <w:p w14:paraId="6E19D5D1" w14:textId="77777777" w:rsidR="004210C7" w:rsidRPr="00F10C92" w:rsidRDefault="004210C7" w:rsidP="004210C7">
      <w:pPr>
        <w:keepNext/>
        <w:keepLines/>
        <w:ind w:firstLine="709"/>
        <w:jc w:val="both"/>
        <w:outlineLvl w:val="2"/>
        <w:rPr>
          <w:bCs/>
          <w:sz w:val="28"/>
          <w:szCs w:val="28"/>
        </w:rPr>
      </w:pPr>
      <w:r w:rsidRPr="00F10C92">
        <w:rPr>
          <w:bCs/>
          <w:sz w:val="28"/>
          <w:szCs w:val="28"/>
        </w:rPr>
        <w:t xml:space="preserve">Студентам при подготовке к письменной работе следует использовать методические рекомендации по дисциплине, </w:t>
      </w:r>
    </w:p>
    <w:p w14:paraId="702CA3C4" w14:textId="77777777" w:rsidR="004210C7" w:rsidRDefault="004210C7" w:rsidP="004210C7">
      <w:pPr>
        <w:ind w:firstLine="709"/>
        <w:jc w:val="both"/>
        <w:rPr>
          <w:b/>
          <w:bCs/>
          <w:sz w:val="28"/>
          <w:szCs w:val="28"/>
        </w:rPr>
      </w:pPr>
    </w:p>
    <w:p w14:paraId="7B938552" w14:textId="77777777" w:rsidR="004210C7" w:rsidRPr="00F10C92" w:rsidRDefault="004210C7" w:rsidP="004210C7">
      <w:pPr>
        <w:ind w:firstLine="709"/>
        <w:jc w:val="both"/>
      </w:pPr>
      <w:r w:rsidRPr="00F10C92">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656E8303" w14:textId="77777777" w:rsidR="004210C7" w:rsidRPr="00F10C92" w:rsidRDefault="004210C7" w:rsidP="004210C7">
      <w:r w:rsidRPr="00F10C92">
        <w:t> </w:t>
      </w:r>
    </w:p>
    <w:p w14:paraId="5BA4FD67" w14:textId="77777777" w:rsidR="004210C7" w:rsidRPr="00F10C92" w:rsidRDefault="004210C7" w:rsidP="004210C7">
      <w:pPr>
        <w:ind w:firstLine="709"/>
        <w:jc w:val="both"/>
      </w:pPr>
      <w:r w:rsidRPr="00F10C92">
        <w:rPr>
          <w:b/>
          <w:bCs/>
          <w:sz w:val="28"/>
          <w:szCs w:val="28"/>
        </w:rPr>
        <w:t>11.1. Комплект лицензионного программного обеспечения</w:t>
      </w:r>
    </w:p>
    <w:p w14:paraId="639A4729" w14:textId="77777777" w:rsidR="004210C7" w:rsidRPr="00F10C92" w:rsidRDefault="004210C7" w:rsidP="004210C7">
      <w:pPr>
        <w:ind w:firstLine="709"/>
        <w:jc w:val="both"/>
      </w:pPr>
      <w:r w:rsidRPr="00F10C92">
        <w:rPr>
          <w:sz w:val="28"/>
          <w:szCs w:val="28"/>
        </w:rPr>
        <w:t xml:space="preserve">1) Антивирусная защита </w:t>
      </w:r>
      <w:proofErr w:type="spellStart"/>
      <w:r w:rsidRPr="00F10C92">
        <w:rPr>
          <w:sz w:val="28"/>
          <w:szCs w:val="28"/>
        </w:rPr>
        <w:t>Kaspersky</w:t>
      </w:r>
      <w:proofErr w:type="spellEnd"/>
      <w:r w:rsidRPr="00F10C92">
        <w:rPr>
          <w:sz w:val="28"/>
          <w:szCs w:val="28"/>
        </w:rPr>
        <w:t xml:space="preserve"> </w:t>
      </w:r>
      <w:proofErr w:type="spellStart"/>
      <w:r w:rsidRPr="00F10C92">
        <w:rPr>
          <w:sz w:val="28"/>
          <w:szCs w:val="28"/>
        </w:rPr>
        <w:t>Endpoint</w:t>
      </w:r>
      <w:proofErr w:type="spellEnd"/>
      <w:r w:rsidRPr="00F10C92">
        <w:rPr>
          <w:sz w:val="28"/>
          <w:szCs w:val="28"/>
        </w:rPr>
        <w:t xml:space="preserve"> </w:t>
      </w:r>
      <w:proofErr w:type="spellStart"/>
      <w:r w:rsidRPr="00F10C92">
        <w:rPr>
          <w:sz w:val="28"/>
          <w:szCs w:val="28"/>
        </w:rPr>
        <w:t>Security</w:t>
      </w:r>
      <w:proofErr w:type="spellEnd"/>
      <w:r w:rsidRPr="00F10C92">
        <w:rPr>
          <w:sz w:val="28"/>
          <w:szCs w:val="28"/>
        </w:rPr>
        <w:t>;</w:t>
      </w:r>
    </w:p>
    <w:p w14:paraId="30A8DB91" w14:textId="77777777" w:rsidR="004210C7" w:rsidRPr="00F10C92" w:rsidRDefault="004210C7" w:rsidP="004210C7">
      <w:pPr>
        <w:ind w:firstLine="709"/>
        <w:jc w:val="both"/>
        <w:rPr>
          <w:sz w:val="28"/>
          <w:szCs w:val="28"/>
          <w:lang w:val="en-US"/>
        </w:rPr>
      </w:pPr>
      <w:r w:rsidRPr="00F10C92">
        <w:rPr>
          <w:sz w:val="28"/>
          <w:szCs w:val="28"/>
          <w:lang w:val="en-US"/>
        </w:rPr>
        <w:t>2) Astra Linux Common Edition, Windows;</w:t>
      </w:r>
    </w:p>
    <w:p w14:paraId="58FC2430" w14:textId="77777777" w:rsidR="004210C7" w:rsidRPr="00F10C92" w:rsidRDefault="004210C7" w:rsidP="004210C7">
      <w:pPr>
        <w:ind w:firstLine="709"/>
        <w:jc w:val="both"/>
        <w:rPr>
          <w:sz w:val="28"/>
          <w:szCs w:val="28"/>
        </w:rPr>
      </w:pPr>
      <w:r w:rsidRPr="00F10C92">
        <w:rPr>
          <w:sz w:val="28"/>
          <w:szCs w:val="28"/>
        </w:rPr>
        <w:t xml:space="preserve">3) </w:t>
      </w:r>
      <w:proofErr w:type="spellStart"/>
      <w:r w:rsidRPr="00F10C92">
        <w:rPr>
          <w:sz w:val="28"/>
          <w:szCs w:val="28"/>
          <w:lang w:val="en-US"/>
        </w:rPr>
        <w:t>LibreOffice</w:t>
      </w:r>
      <w:proofErr w:type="spellEnd"/>
      <w:r w:rsidRPr="00F10C92">
        <w:rPr>
          <w:sz w:val="28"/>
          <w:szCs w:val="28"/>
        </w:rPr>
        <w:t xml:space="preserve">, </w:t>
      </w:r>
      <w:r w:rsidRPr="00F10C92">
        <w:rPr>
          <w:sz w:val="28"/>
          <w:szCs w:val="28"/>
          <w:lang w:val="en-US"/>
        </w:rPr>
        <w:t>Microsoft</w:t>
      </w:r>
      <w:r w:rsidRPr="00F10C92">
        <w:rPr>
          <w:sz w:val="28"/>
          <w:szCs w:val="28"/>
        </w:rPr>
        <w:t xml:space="preserve"> </w:t>
      </w:r>
      <w:r w:rsidRPr="00F10C92">
        <w:rPr>
          <w:sz w:val="28"/>
          <w:szCs w:val="28"/>
          <w:lang w:val="en-US"/>
        </w:rPr>
        <w:t>Office</w:t>
      </w:r>
      <w:r w:rsidRPr="00F10C92">
        <w:rPr>
          <w:sz w:val="28"/>
          <w:szCs w:val="28"/>
        </w:rPr>
        <w:t>.</w:t>
      </w:r>
    </w:p>
    <w:p w14:paraId="5C052F76" w14:textId="77777777" w:rsidR="004210C7" w:rsidRDefault="004210C7" w:rsidP="004210C7">
      <w:pPr>
        <w:ind w:firstLine="709"/>
        <w:jc w:val="both"/>
        <w:rPr>
          <w:b/>
          <w:bCs/>
          <w:sz w:val="28"/>
          <w:szCs w:val="28"/>
        </w:rPr>
      </w:pPr>
    </w:p>
    <w:p w14:paraId="4DFA9C88" w14:textId="77777777" w:rsidR="004210C7" w:rsidRPr="00F10C92" w:rsidRDefault="004210C7" w:rsidP="004210C7">
      <w:pPr>
        <w:ind w:firstLine="709"/>
        <w:jc w:val="both"/>
      </w:pPr>
      <w:r w:rsidRPr="00F10C92">
        <w:rPr>
          <w:b/>
          <w:bCs/>
          <w:sz w:val="28"/>
          <w:szCs w:val="28"/>
        </w:rPr>
        <w:t>11.2. Современные профессиональные базы данных и информационные справочные системы</w:t>
      </w:r>
    </w:p>
    <w:p w14:paraId="2253DF01" w14:textId="77777777" w:rsidR="004210C7" w:rsidRPr="00F10C92" w:rsidRDefault="004210C7" w:rsidP="004210C7">
      <w:pPr>
        <w:ind w:firstLine="709"/>
        <w:jc w:val="both"/>
      </w:pPr>
      <w:r w:rsidRPr="00F10C92">
        <w:rPr>
          <w:sz w:val="28"/>
          <w:szCs w:val="28"/>
        </w:rPr>
        <w:t>1) СПС Консультант Плюс (соглашение от 17.01.2003 г. № 24 с последующей пролонгацией);</w:t>
      </w:r>
    </w:p>
    <w:p w14:paraId="069EFBCA" w14:textId="77777777" w:rsidR="004210C7" w:rsidRPr="00F10C92" w:rsidRDefault="004210C7" w:rsidP="004210C7">
      <w:pPr>
        <w:ind w:firstLine="709"/>
        <w:jc w:val="both"/>
      </w:pPr>
      <w:r w:rsidRPr="00F10C92">
        <w:rPr>
          <w:sz w:val="28"/>
          <w:szCs w:val="28"/>
        </w:rPr>
        <w:t>2) Информационно-образовательный портал Финуниверситета и др.</w:t>
      </w:r>
    </w:p>
    <w:p w14:paraId="1C2E205E" w14:textId="77777777" w:rsidR="004210C7" w:rsidRDefault="004210C7" w:rsidP="004210C7">
      <w:pPr>
        <w:ind w:firstLine="709"/>
        <w:jc w:val="both"/>
        <w:rPr>
          <w:b/>
          <w:bCs/>
          <w:sz w:val="28"/>
          <w:szCs w:val="28"/>
        </w:rPr>
      </w:pPr>
    </w:p>
    <w:p w14:paraId="309C8187" w14:textId="77777777" w:rsidR="004210C7" w:rsidRPr="00F10C92" w:rsidRDefault="004210C7" w:rsidP="004210C7">
      <w:pPr>
        <w:ind w:firstLine="709"/>
        <w:jc w:val="both"/>
      </w:pPr>
      <w:r w:rsidRPr="00F10C92">
        <w:rPr>
          <w:b/>
          <w:bCs/>
          <w:sz w:val="28"/>
          <w:szCs w:val="28"/>
        </w:rPr>
        <w:t>11.3. Сертифицированные программные и аппаратные средства защиты информации</w:t>
      </w:r>
    </w:p>
    <w:p w14:paraId="7F21E78A" w14:textId="77777777" w:rsidR="004210C7" w:rsidRPr="00F10C92" w:rsidRDefault="004210C7" w:rsidP="004210C7">
      <w:pPr>
        <w:ind w:firstLine="709"/>
        <w:jc w:val="both"/>
      </w:pPr>
      <w:r w:rsidRPr="00F10C92">
        <w:rPr>
          <w:sz w:val="28"/>
          <w:szCs w:val="28"/>
        </w:rPr>
        <w:t>Не используется.</w:t>
      </w:r>
    </w:p>
    <w:p w14:paraId="52BC8E9F" w14:textId="77777777" w:rsidR="004210C7" w:rsidRPr="00F10C92" w:rsidRDefault="004210C7" w:rsidP="004210C7">
      <w:pPr>
        <w:ind w:firstLine="709"/>
        <w:jc w:val="both"/>
      </w:pPr>
      <w:r w:rsidRPr="00F10C92">
        <w:t> </w:t>
      </w:r>
    </w:p>
    <w:p w14:paraId="26B83C69" w14:textId="77777777" w:rsidR="004210C7" w:rsidRPr="00F10C92" w:rsidRDefault="004210C7" w:rsidP="004210C7">
      <w:pPr>
        <w:ind w:firstLine="709"/>
        <w:jc w:val="both"/>
      </w:pPr>
      <w:r w:rsidRPr="00F10C92">
        <w:rPr>
          <w:b/>
          <w:bCs/>
          <w:sz w:val="28"/>
          <w:szCs w:val="28"/>
        </w:rPr>
        <w:t>12. Описание материально-технической базы, необходимой для осуществления образовательного процесса по дисциплине</w:t>
      </w:r>
    </w:p>
    <w:p w14:paraId="04F24909" w14:textId="77777777" w:rsidR="004210C7" w:rsidRPr="00F10C92" w:rsidRDefault="004210C7" w:rsidP="004210C7">
      <w:pPr>
        <w:ind w:firstLine="709"/>
        <w:jc w:val="both"/>
      </w:pPr>
      <w:r w:rsidRPr="00F10C92">
        <w:t> </w:t>
      </w:r>
    </w:p>
    <w:p w14:paraId="5DE89D48" w14:textId="77777777" w:rsidR="004210C7" w:rsidRPr="00F10C92" w:rsidRDefault="004210C7" w:rsidP="004210C7">
      <w:pPr>
        <w:ind w:firstLine="709"/>
        <w:jc w:val="both"/>
      </w:pPr>
      <w:r w:rsidRPr="00F10C92">
        <w:rPr>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3FE6CA25" w14:textId="77777777" w:rsidR="004210C7" w:rsidRPr="00F10C92" w:rsidRDefault="004210C7" w:rsidP="004210C7">
      <w:pPr>
        <w:ind w:firstLine="709"/>
        <w:jc w:val="both"/>
      </w:pPr>
      <w:r w:rsidRPr="00F10C92">
        <w:rPr>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13E5B201" w14:textId="77777777" w:rsidR="004210C7" w:rsidRPr="00F10C92" w:rsidRDefault="004210C7" w:rsidP="004210C7">
      <w:pPr>
        <w:ind w:firstLine="709"/>
        <w:jc w:val="both"/>
      </w:pPr>
      <w:r w:rsidRPr="00F10C92">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6DEA8B8E" w14:textId="77777777" w:rsidR="004210C7" w:rsidRPr="00F10C92" w:rsidRDefault="004210C7" w:rsidP="004210C7">
      <w:pPr>
        <w:ind w:firstLine="709"/>
        <w:jc w:val="both"/>
        <w:rPr>
          <w:lang w:val="en-US"/>
        </w:rPr>
      </w:pPr>
      <w:r w:rsidRPr="00F10C92">
        <w:rPr>
          <w:sz w:val="28"/>
          <w:szCs w:val="28"/>
          <w:lang w:val="en-US"/>
        </w:rPr>
        <w:t xml:space="preserve">1) </w:t>
      </w:r>
      <w:r w:rsidRPr="00F10C92">
        <w:rPr>
          <w:sz w:val="28"/>
          <w:szCs w:val="28"/>
        </w:rPr>
        <w:t>Антивирусная</w:t>
      </w:r>
      <w:r w:rsidRPr="00F10C92">
        <w:rPr>
          <w:sz w:val="28"/>
          <w:szCs w:val="28"/>
          <w:lang w:val="en-US"/>
        </w:rPr>
        <w:t xml:space="preserve"> </w:t>
      </w:r>
      <w:r w:rsidRPr="00F10C92">
        <w:rPr>
          <w:sz w:val="28"/>
          <w:szCs w:val="28"/>
        </w:rPr>
        <w:t>защита</w:t>
      </w:r>
      <w:r w:rsidRPr="00F10C92">
        <w:rPr>
          <w:sz w:val="28"/>
          <w:szCs w:val="28"/>
          <w:lang w:val="en-US"/>
        </w:rPr>
        <w:t xml:space="preserve"> Kaspersky Endpoint Security;</w:t>
      </w:r>
    </w:p>
    <w:p w14:paraId="59F8B375" w14:textId="77777777" w:rsidR="004210C7" w:rsidRPr="00F10C92" w:rsidRDefault="004210C7" w:rsidP="004210C7">
      <w:pPr>
        <w:ind w:firstLine="709"/>
        <w:jc w:val="both"/>
        <w:rPr>
          <w:sz w:val="28"/>
          <w:szCs w:val="28"/>
          <w:lang w:val="en-US"/>
        </w:rPr>
      </w:pPr>
      <w:r w:rsidRPr="00F10C92">
        <w:rPr>
          <w:sz w:val="28"/>
          <w:szCs w:val="28"/>
          <w:lang w:val="en-US"/>
        </w:rPr>
        <w:t>2) Astra Linux Common Edition, Windows;</w:t>
      </w:r>
    </w:p>
    <w:p w14:paraId="3509667F" w14:textId="77777777" w:rsidR="004210C7" w:rsidRPr="00F10C92" w:rsidRDefault="004210C7" w:rsidP="004210C7">
      <w:pPr>
        <w:ind w:firstLine="709"/>
        <w:jc w:val="both"/>
        <w:rPr>
          <w:sz w:val="28"/>
          <w:szCs w:val="28"/>
        </w:rPr>
      </w:pPr>
      <w:r w:rsidRPr="00F10C92">
        <w:rPr>
          <w:sz w:val="28"/>
          <w:szCs w:val="28"/>
        </w:rPr>
        <w:t xml:space="preserve">3) </w:t>
      </w:r>
      <w:proofErr w:type="spellStart"/>
      <w:r w:rsidRPr="00F10C92">
        <w:rPr>
          <w:sz w:val="28"/>
          <w:szCs w:val="28"/>
        </w:rPr>
        <w:t>LibreOffice</w:t>
      </w:r>
      <w:proofErr w:type="spellEnd"/>
      <w:r w:rsidRPr="00F10C92">
        <w:rPr>
          <w:sz w:val="28"/>
          <w:szCs w:val="28"/>
        </w:rPr>
        <w:t xml:space="preserve">, </w:t>
      </w:r>
      <w:proofErr w:type="spellStart"/>
      <w:r w:rsidRPr="00F10C92">
        <w:rPr>
          <w:sz w:val="28"/>
          <w:szCs w:val="28"/>
        </w:rPr>
        <w:t>Microsoft</w:t>
      </w:r>
      <w:proofErr w:type="spellEnd"/>
      <w:r w:rsidRPr="00F10C92">
        <w:rPr>
          <w:sz w:val="28"/>
          <w:szCs w:val="28"/>
        </w:rPr>
        <w:t xml:space="preserve"> </w:t>
      </w:r>
      <w:proofErr w:type="spellStart"/>
      <w:r w:rsidRPr="00F10C92">
        <w:rPr>
          <w:sz w:val="28"/>
          <w:szCs w:val="28"/>
        </w:rPr>
        <w:t>Office</w:t>
      </w:r>
      <w:proofErr w:type="spellEnd"/>
      <w:r w:rsidRPr="00F10C92">
        <w:rPr>
          <w:sz w:val="28"/>
          <w:szCs w:val="28"/>
        </w:rPr>
        <w:t>.</w:t>
      </w:r>
    </w:p>
    <w:p w14:paraId="44ADEB8E" w14:textId="77777777" w:rsidR="004210C7" w:rsidRPr="001E3D52" w:rsidRDefault="004210C7" w:rsidP="004210C7">
      <w:pPr>
        <w:jc w:val="both"/>
        <w:rPr>
          <w:sz w:val="28"/>
          <w:szCs w:val="28"/>
        </w:rPr>
      </w:pPr>
    </w:p>
    <w:p w14:paraId="11FAE9FF" w14:textId="68474E16" w:rsidR="00BB545A" w:rsidRPr="00BB545A" w:rsidRDefault="00BB545A" w:rsidP="004210C7">
      <w:pPr>
        <w:widowControl w:val="0"/>
        <w:tabs>
          <w:tab w:val="left" w:pos="851"/>
        </w:tabs>
        <w:autoSpaceDE w:val="0"/>
        <w:autoSpaceDN w:val="0"/>
        <w:adjustRightInd w:val="0"/>
        <w:ind w:left="709"/>
        <w:jc w:val="both"/>
        <w:rPr>
          <w:b/>
          <w:sz w:val="28"/>
          <w:szCs w:val="28"/>
        </w:rPr>
      </w:pPr>
    </w:p>
    <w:sectPr w:rsidR="00BB545A" w:rsidRPr="00BB545A" w:rsidSect="002F0233">
      <w:footerReference w:type="even" r:id="rId15"/>
      <w:footerReference w:type="default" r:id="rId16"/>
      <w:pgSz w:w="11906" w:h="16838"/>
      <w:pgMar w:top="1134" w:right="707" w:bottom="993"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120761" w14:textId="77777777" w:rsidR="004B75C7" w:rsidRDefault="004B75C7" w:rsidP="00065107">
      <w:r>
        <w:separator/>
      </w:r>
    </w:p>
  </w:endnote>
  <w:endnote w:type="continuationSeparator" w:id="0">
    <w:p w14:paraId="59E82AE4" w14:textId="77777777" w:rsidR="004B75C7" w:rsidRDefault="004B75C7" w:rsidP="00065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Lucida Grande CY">
    <w:altName w:val="Times New Roman"/>
    <w:charset w:val="59"/>
    <w:family w:val="auto"/>
    <w:pitch w:val="variable"/>
    <w:sig w:usb0="E1000AEF" w:usb1="5000A1FF" w:usb2="00000000" w:usb3="00000000" w:csb0="000001B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wiss Light 10pt">
    <w:altName w:val="Times New Roman"/>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CC"/>
    <w:family w:val="roman"/>
    <w:pitch w:val="variable"/>
    <w:sig w:usb0="E0002EFF" w:usb1="C000785B" w:usb2="00000009" w:usb3="00000000" w:csb0="000001FF"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80BCC5" w14:textId="77777777" w:rsidR="009E199D" w:rsidRDefault="009E199D" w:rsidP="000A7A30">
    <w:pPr>
      <w:pStyle w:val="afd"/>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end"/>
    </w:r>
  </w:p>
  <w:p w14:paraId="57D692C1" w14:textId="77777777" w:rsidR="009E199D" w:rsidRDefault="009E199D">
    <w:pPr>
      <w:pStyle w:val="af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6D380" w14:textId="2B527D9D" w:rsidR="009E199D" w:rsidRDefault="009E199D" w:rsidP="000A7A30">
    <w:pPr>
      <w:pStyle w:val="afd"/>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separate"/>
    </w:r>
    <w:r w:rsidR="00E1666B">
      <w:rPr>
        <w:rStyle w:val="aff"/>
        <w:noProof/>
      </w:rPr>
      <w:t>2</w:t>
    </w:r>
    <w:r>
      <w:rPr>
        <w:rStyle w:val="aff"/>
      </w:rPr>
      <w:fldChar w:fldCharType="end"/>
    </w:r>
  </w:p>
  <w:p w14:paraId="2CECC1EC" w14:textId="77777777" w:rsidR="009E199D" w:rsidRDefault="009E199D">
    <w:pPr>
      <w:pStyle w:val="a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533222" w14:textId="77777777" w:rsidR="004B75C7" w:rsidRDefault="004B75C7" w:rsidP="00065107">
      <w:r>
        <w:separator/>
      </w:r>
    </w:p>
  </w:footnote>
  <w:footnote w:type="continuationSeparator" w:id="0">
    <w:p w14:paraId="4642DB2A" w14:textId="77777777" w:rsidR="004B75C7" w:rsidRDefault="004B75C7" w:rsidP="000651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62AB6"/>
    <w:multiLevelType w:val="hybridMultilevel"/>
    <w:tmpl w:val="955C94D0"/>
    <w:lvl w:ilvl="0" w:tplc="A4C6DBD2">
      <w:start w:val="3"/>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E2531D"/>
    <w:multiLevelType w:val="hybridMultilevel"/>
    <w:tmpl w:val="22D0002C"/>
    <w:lvl w:ilvl="0" w:tplc="692299B4">
      <w:start w:val="3"/>
      <w:numFmt w:val="decimal"/>
      <w:lvlText w:val="%1."/>
      <w:lvlJc w:val="left"/>
      <w:pPr>
        <w:ind w:left="1093" w:hanging="384"/>
      </w:pPr>
      <w:rPr>
        <w:rFonts w:hint="default"/>
        <w:b/>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39486A"/>
    <w:multiLevelType w:val="hybridMultilevel"/>
    <w:tmpl w:val="7D6E5BF2"/>
    <w:lvl w:ilvl="0" w:tplc="0419000F">
      <w:start w:val="1"/>
      <w:numFmt w:val="decimal"/>
      <w:lvlText w:val="%1."/>
      <w:lvlJc w:val="left"/>
      <w:pPr>
        <w:tabs>
          <w:tab w:val="num" w:pos="2160"/>
        </w:tabs>
        <w:ind w:left="2160" w:hanging="360"/>
      </w:pPr>
      <w:rPr>
        <w:rFonts w:cs="Times New Roman"/>
      </w:rPr>
    </w:lvl>
    <w:lvl w:ilvl="1" w:tplc="04190019" w:tentative="1">
      <w:start w:val="1"/>
      <w:numFmt w:val="lowerLetter"/>
      <w:lvlText w:val="%2."/>
      <w:lvlJc w:val="left"/>
      <w:pPr>
        <w:tabs>
          <w:tab w:val="num" w:pos="2880"/>
        </w:tabs>
        <w:ind w:left="2880" w:hanging="360"/>
      </w:pPr>
      <w:rPr>
        <w:rFonts w:cs="Times New Roman"/>
      </w:rPr>
    </w:lvl>
    <w:lvl w:ilvl="2" w:tplc="0419001B" w:tentative="1">
      <w:start w:val="1"/>
      <w:numFmt w:val="lowerRoman"/>
      <w:lvlText w:val="%3."/>
      <w:lvlJc w:val="right"/>
      <w:pPr>
        <w:tabs>
          <w:tab w:val="num" w:pos="3600"/>
        </w:tabs>
        <w:ind w:left="3600" w:hanging="180"/>
      </w:pPr>
      <w:rPr>
        <w:rFonts w:cs="Times New Roman"/>
      </w:rPr>
    </w:lvl>
    <w:lvl w:ilvl="3" w:tplc="0419000F" w:tentative="1">
      <w:start w:val="1"/>
      <w:numFmt w:val="decimal"/>
      <w:lvlText w:val="%4."/>
      <w:lvlJc w:val="left"/>
      <w:pPr>
        <w:tabs>
          <w:tab w:val="num" w:pos="4320"/>
        </w:tabs>
        <w:ind w:left="4320" w:hanging="360"/>
      </w:pPr>
      <w:rPr>
        <w:rFonts w:cs="Times New Roman"/>
      </w:rPr>
    </w:lvl>
    <w:lvl w:ilvl="4" w:tplc="04190019" w:tentative="1">
      <w:start w:val="1"/>
      <w:numFmt w:val="lowerLetter"/>
      <w:lvlText w:val="%5."/>
      <w:lvlJc w:val="left"/>
      <w:pPr>
        <w:tabs>
          <w:tab w:val="num" w:pos="5040"/>
        </w:tabs>
        <w:ind w:left="5040" w:hanging="360"/>
      </w:pPr>
      <w:rPr>
        <w:rFonts w:cs="Times New Roman"/>
      </w:rPr>
    </w:lvl>
    <w:lvl w:ilvl="5" w:tplc="0419001B" w:tentative="1">
      <w:start w:val="1"/>
      <w:numFmt w:val="lowerRoman"/>
      <w:lvlText w:val="%6."/>
      <w:lvlJc w:val="right"/>
      <w:pPr>
        <w:tabs>
          <w:tab w:val="num" w:pos="5760"/>
        </w:tabs>
        <w:ind w:left="5760" w:hanging="180"/>
      </w:pPr>
      <w:rPr>
        <w:rFonts w:cs="Times New Roman"/>
      </w:rPr>
    </w:lvl>
    <w:lvl w:ilvl="6" w:tplc="0419000F" w:tentative="1">
      <w:start w:val="1"/>
      <w:numFmt w:val="decimal"/>
      <w:lvlText w:val="%7."/>
      <w:lvlJc w:val="left"/>
      <w:pPr>
        <w:tabs>
          <w:tab w:val="num" w:pos="6480"/>
        </w:tabs>
        <w:ind w:left="6480" w:hanging="360"/>
      </w:pPr>
      <w:rPr>
        <w:rFonts w:cs="Times New Roman"/>
      </w:rPr>
    </w:lvl>
    <w:lvl w:ilvl="7" w:tplc="04190019" w:tentative="1">
      <w:start w:val="1"/>
      <w:numFmt w:val="lowerLetter"/>
      <w:lvlText w:val="%8."/>
      <w:lvlJc w:val="left"/>
      <w:pPr>
        <w:tabs>
          <w:tab w:val="num" w:pos="7200"/>
        </w:tabs>
        <w:ind w:left="7200" w:hanging="360"/>
      </w:pPr>
      <w:rPr>
        <w:rFonts w:cs="Times New Roman"/>
      </w:rPr>
    </w:lvl>
    <w:lvl w:ilvl="8" w:tplc="0419001B" w:tentative="1">
      <w:start w:val="1"/>
      <w:numFmt w:val="lowerRoman"/>
      <w:lvlText w:val="%9."/>
      <w:lvlJc w:val="right"/>
      <w:pPr>
        <w:tabs>
          <w:tab w:val="num" w:pos="7920"/>
        </w:tabs>
        <w:ind w:left="7920" w:hanging="180"/>
      </w:pPr>
      <w:rPr>
        <w:rFonts w:cs="Times New Roman"/>
      </w:rPr>
    </w:lvl>
  </w:abstractNum>
  <w:abstractNum w:abstractNumId="3">
    <w:nsid w:val="0D302664"/>
    <w:multiLevelType w:val="hybridMultilevel"/>
    <w:tmpl w:val="1CCC146C"/>
    <w:lvl w:ilvl="0" w:tplc="578AA9A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0E283750"/>
    <w:multiLevelType w:val="multilevel"/>
    <w:tmpl w:val="DC287706"/>
    <w:lvl w:ilvl="0">
      <w:start w:val="1"/>
      <w:numFmt w:val="decimal"/>
      <w:lvlText w:val="%1."/>
      <w:lvlJc w:val="left"/>
      <w:pPr>
        <w:tabs>
          <w:tab w:val="num" w:pos="1669"/>
        </w:tabs>
        <w:ind w:left="1669" w:hanging="960"/>
      </w:pPr>
      <w:rPr>
        <w:rFonts w:hint="default"/>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5">
    <w:nsid w:val="1046029C"/>
    <w:multiLevelType w:val="singleLevel"/>
    <w:tmpl w:val="25FA3B74"/>
    <w:lvl w:ilvl="0">
      <w:start w:val="14"/>
      <w:numFmt w:val="decimal"/>
      <w:lvlText w:val="%1."/>
      <w:lvlJc w:val="left"/>
      <w:pPr>
        <w:tabs>
          <w:tab w:val="num" w:pos="360"/>
        </w:tabs>
        <w:ind w:left="360" w:hanging="360"/>
      </w:pPr>
      <w:rPr>
        <w:rFonts w:ascii="Times New Roman" w:hAnsi="Times New Roman" w:cs="Times New Roman" w:hint="default"/>
        <w:b w:val="0"/>
        <w:sz w:val="28"/>
        <w:szCs w:val="28"/>
      </w:rPr>
    </w:lvl>
  </w:abstractNum>
  <w:abstractNum w:abstractNumId="6">
    <w:nsid w:val="16EE4D0A"/>
    <w:multiLevelType w:val="hybridMultilevel"/>
    <w:tmpl w:val="E94CA658"/>
    <w:lvl w:ilvl="0" w:tplc="10E47BC0">
      <w:start w:val="3"/>
      <w:numFmt w:val="decimal"/>
      <w:lvlText w:val="%1."/>
      <w:lvlJc w:val="left"/>
      <w:pPr>
        <w:ind w:left="1093" w:hanging="38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72C2229"/>
    <w:multiLevelType w:val="hybridMultilevel"/>
    <w:tmpl w:val="725483BE"/>
    <w:lvl w:ilvl="0" w:tplc="90CA0782">
      <w:start w:val="1"/>
      <w:numFmt w:val="bullet"/>
      <w:lvlText w:val="•"/>
      <w:lvlJc w:val="left"/>
      <w:pPr>
        <w:tabs>
          <w:tab w:val="num" w:pos="720"/>
        </w:tabs>
        <w:ind w:left="720" w:hanging="360"/>
      </w:pPr>
      <w:rPr>
        <w:rFonts w:ascii="Arial" w:hAnsi="Arial" w:cs="Times New Roman" w:hint="default"/>
      </w:rPr>
    </w:lvl>
    <w:lvl w:ilvl="1" w:tplc="835008FE">
      <w:start w:val="1"/>
      <w:numFmt w:val="bullet"/>
      <w:lvlText w:val="•"/>
      <w:lvlJc w:val="left"/>
      <w:pPr>
        <w:tabs>
          <w:tab w:val="num" w:pos="1440"/>
        </w:tabs>
        <w:ind w:left="1440" w:hanging="360"/>
      </w:pPr>
      <w:rPr>
        <w:rFonts w:ascii="Arial" w:hAnsi="Arial" w:cs="Times New Roman" w:hint="default"/>
      </w:rPr>
    </w:lvl>
    <w:lvl w:ilvl="2" w:tplc="5908EA08">
      <w:start w:val="1"/>
      <w:numFmt w:val="bullet"/>
      <w:lvlText w:val="•"/>
      <w:lvlJc w:val="left"/>
      <w:pPr>
        <w:tabs>
          <w:tab w:val="num" w:pos="2160"/>
        </w:tabs>
        <w:ind w:left="2160" w:hanging="360"/>
      </w:pPr>
      <w:rPr>
        <w:rFonts w:ascii="Arial" w:hAnsi="Arial" w:cs="Times New Roman" w:hint="default"/>
      </w:rPr>
    </w:lvl>
    <w:lvl w:ilvl="3" w:tplc="C6240BEA">
      <w:start w:val="1"/>
      <w:numFmt w:val="bullet"/>
      <w:lvlText w:val="•"/>
      <w:lvlJc w:val="left"/>
      <w:pPr>
        <w:tabs>
          <w:tab w:val="num" w:pos="2880"/>
        </w:tabs>
        <w:ind w:left="2880" w:hanging="360"/>
      </w:pPr>
      <w:rPr>
        <w:rFonts w:ascii="Arial" w:hAnsi="Arial" w:cs="Times New Roman" w:hint="default"/>
      </w:rPr>
    </w:lvl>
    <w:lvl w:ilvl="4" w:tplc="5470E184">
      <w:start w:val="1"/>
      <w:numFmt w:val="bullet"/>
      <w:lvlText w:val="•"/>
      <w:lvlJc w:val="left"/>
      <w:pPr>
        <w:tabs>
          <w:tab w:val="num" w:pos="3600"/>
        </w:tabs>
        <w:ind w:left="3600" w:hanging="360"/>
      </w:pPr>
      <w:rPr>
        <w:rFonts w:ascii="Arial" w:hAnsi="Arial" w:cs="Times New Roman" w:hint="default"/>
      </w:rPr>
    </w:lvl>
    <w:lvl w:ilvl="5" w:tplc="25082974">
      <w:start w:val="1"/>
      <w:numFmt w:val="bullet"/>
      <w:lvlText w:val="•"/>
      <w:lvlJc w:val="left"/>
      <w:pPr>
        <w:tabs>
          <w:tab w:val="num" w:pos="4320"/>
        </w:tabs>
        <w:ind w:left="4320" w:hanging="360"/>
      </w:pPr>
      <w:rPr>
        <w:rFonts w:ascii="Arial" w:hAnsi="Arial" w:cs="Times New Roman" w:hint="default"/>
      </w:rPr>
    </w:lvl>
    <w:lvl w:ilvl="6" w:tplc="BC8273B8">
      <w:start w:val="1"/>
      <w:numFmt w:val="bullet"/>
      <w:lvlText w:val="•"/>
      <w:lvlJc w:val="left"/>
      <w:pPr>
        <w:tabs>
          <w:tab w:val="num" w:pos="5040"/>
        </w:tabs>
        <w:ind w:left="5040" w:hanging="360"/>
      </w:pPr>
      <w:rPr>
        <w:rFonts w:ascii="Arial" w:hAnsi="Arial" w:cs="Times New Roman" w:hint="default"/>
      </w:rPr>
    </w:lvl>
    <w:lvl w:ilvl="7" w:tplc="B394AA66">
      <w:start w:val="1"/>
      <w:numFmt w:val="bullet"/>
      <w:lvlText w:val="•"/>
      <w:lvlJc w:val="left"/>
      <w:pPr>
        <w:tabs>
          <w:tab w:val="num" w:pos="5760"/>
        </w:tabs>
        <w:ind w:left="5760" w:hanging="360"/>
      </w:pPr>
      <w:rPr>
        <w:rFonts w:ascii="Arial" w:hAnsi="Arial" w:cs="Times New Roman" w:hint="default"/>
      </w:rPr>
    </w:lvl>
    <w:lvl w:ilvl="8" w:tplc="A46C4CA4">
      <w:start w:val="1"/>
      <w:numFmt w:val="bullet"/>
      <w:lvlText w:val="•"/>
      <w:lvlJc w:val="left"/>
      <w:pPr>
        <w:tabs>
          <w:tab w:val="num" w:pos="6480"/>
        </w:tabs>
        <w:ind w:left="6480" w:hanging="360"/>
      </w:pPr>
      <w:rPr>
        <w:rFonts w:ascii="Arial" w:hAnsi="Arial" w:cs="Times New Roman" w:hint="default"/>
      </w:rPr>
    </w:lvl>
  </w:abstractNum>
  <w:abstractNum w:abstractNumId="8">
    <w:nsid w:val="19783E7C"/>
    <w:multiLevelType w:val="hybridMultilevel"/>
    <w:tmpl w:val="D3B2DB0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nsid w:val="1A381E94"/>
    <w:multiLevelType w:val="multilevel"/>
    <w:tmpl w:val="8238066A"/>
    <w:lvl w:ilvl="0">
      <w:start w:val="1"/>
      <w:numFmt w:val="decimal"/>
      <w:lvlText w:val="5.%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
      </w:rPr>
    </w:lvl>
    <w:lvl w:ilvl="1">
      <w:start w:val="7"/>
      <w:numFmt w:val="decimal"/>
      <w:lvlText w:val="%2."/>
      <w:lvlJc w:val="left"/>
      <w:rPr>
        <w:rFonts w:ascii="Times New Roman" w:eastAsia="Times New Roman" w:hAnsi="Times New Roman" w:cs="Times New Roman"/>
        <w:b w:val="0"/>
        <w:bCs/>
        <w:i w:val="0"/>
        <w:iCs w:val="0"/>
        <w:smallCaps w:val="0"/>
        <w:strike w:val="0"/>
        <w:color w:val="000000"/>
        <w:spacing w:val="10"/>
        <w:w w:val="100"/>
        <w:position w:val="0"/>
        <w:sz w:val="26"/>
        <w:szCs w:val="26"/>
        <w:u w:val="none"/>
        <w:lang w:val="ru"/>
      </w:rPr>
    </w:lvl>
    <w:lvl w:ilvl="2">
      <w:start w:val="1"/>
      <w:numFmt w:val="decimal"/>
      <w:lvlText w:val="%3."/>
      <w:lvlJc w:val="left"/>
      <w:rPr>
        <w:rFonts w:ascii="Times New Roman" w:eastAsia="Times New Roman" w:hAnsi="Times New Roman" w:cs="Times New Roman"/>
        <w:b w:val="0"/>
        <w:bCs/>
        <w:i w:val="0"/>
        <w:iCs w:val="0"/>
        <w:smallCaps w:val="0"/>
        <w:strike w:val="0"/>
        <w:color w:val="000000"/>
        <w:spacing w:val="10"/>
        <w:w w:val="100"/>
        <w:position w:val="0"/>
        <w:sz w:val="26"/>
        <w:szCs w:val="26"/>
        <w:u w:val="none"/>
        <w:lang w:val="ru"/>
      </w:rPr>
    </w:lvl>
    <w:lvl w:ilvl="3">
      <w:start w:val="7"/>
      <w:numFmt w:val="decimal"/>
      <w:lvlText w:val="%4."/>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AE2871"/>
    <w:multiLevelType w:val="hybridMultilevel"/>
    <w:tmpl w:val="5868F634"/>
    <w:lvl w:ilvl="0" w:tplc="E44A9A98">
      <w:start w:val="3"/>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D6E290A"/>
    <w:multiLevelType w:val="hybridMultilevel"/>
    <w:tmpl w:val="B4AE2300"/>
    <w:lvl w:ilvl="0" w:tplc="4378A77E">
      <w:start w:val="1"/>
      <w:numFmt w:val="decimal"/>
      <w:suff w:val="space"/>
      <w:lvlText w:val="%1."/>
      <w:lvlJc w:val="left"/>
      <w:pPr>
        <w:ind w:left="360" w:hanging="360"/>
      </w:pPr>
      <w:rPr>
        <w:rFonts w:cs="Times New Roman"/>
        <w:b w:val="0"/>
        <w:color w:val="auto"/>
      </w:rPr>
    </w:lvl>
    <w:lvl w:ilvl="1" w:tplc="04190019">
      <w:start w:val="1"/>
      <w:numFmt w:val="lowerLetter"/>
      <w:lvlText w:val="%2."/>
      <w:lvlJc w:val="left"/>
      <w:pPr>
        <w:ind w:left="1080" w:hanging="360"/>
      </w:pPr>
      <w:rPr>
        <w:rFonts w:cs="Times New Roman"/>
      </w:rPr>
    </w:lvl>
    <w:lvl w:ilvl="2" w:tplc="0419001B">
      <w:start w:val="1"/>
      <w:numFmt w:val="decimal"/>
      <w:lvlText w:val="%3."/>
      <w:lvlJc w:val="left"/>
      <w:pPr>
        <w:tabs>
          <w:tab w:val="num" w:pos="786"/>
        </w:tabs>
        <w:ind w:left="786"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1EE32BE6"/>
    <w:multiLevelType w:val="hybridMultilevel"/>
    <w:tmpl w:val="81F403F4"/>
    <w:lvl w:ilvl="0" w:tplc="C092528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1F3B622F"/>
    <w:multiLevelType w:val="hybridMultilevel"/>
    <w:tmpl w:val="F8DA6B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4D118CB"/>
    <w:multiLevelType w:val="hybridMultilevel"/>
    <w:tmpl w:val="8FFE91D6"/>
    <w:lvl w:ilvl="0" w:tplc="E7E6241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28C6703C"/>
    <w:multiLevelType w:val="hybridMultilevel"/>
    <w:tmpl w:val="84506CE2"/>
    <w:lvl w:ilvl="0" w:tplc="DE286476">
      <w:start w:val="1"/>
      <w:numFmt w:val="decimal"/>
      <w:lvlText w:val="%1."/>
      <w:lvlJc w:val="left"/>
      <w:pPr>
        <w:tabs>
          <w:tab w:val="num" w:pos="1693"/>
        </w:tabs>
        <w:ind w:left="1693" w:hanging="984"/>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6">
    <w:nsid w:val="2AF77C96"/>
    <w:multiLevelType w:val="hybridMultilevel"/>
    <w:tmpl w:val="B3EE630E"/>
    <w:lvl w:ilvl="0" w:tplc="ACA022F0">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B616C37"/>
    <w:multiLevelType w:val="hybridMultilevel"/>
    <w:tmpl w:val="2D081488"/>
    <w:lvl w:ilvl="0" w:tplc="E534B25E">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10257FE"/>
    <w:multiLevelType w:val="hybridMultilevel"/>
    <w:tmpl w:val="3BE2BBEC"/>
    <w:lvl w:ilvl="0" w:tplc="E3060D4A">
      <w:start w:val="1"/>
      <w:numFmt w:val="decimal"/>
      <w:lvlText w:val="%1."/>
      <w:lvlJc w:val="left"/>
      <w:pPr>
        <w:ind w:left="764" w:hanging="480"/>
      </w:pPr>
      <w:rPr>
        <w:rFonts w:cs="Times New Roman" w:hint="default"/>
        <w:b/>
        <w:i w:val="0"/>
        <w:sz w:val="28"/>
      </w:rPr>
    </w:lvl>
    <w:lvl w:ilvl="1" w:tplc="0419000F">
      <w:start w:val="1"/>
      <w:numFmt w:val="decimal"/>
      <w:lvlText w:val="%2."/>
      <w:lvlJc w:val="left"/>
      <w:pPr>
        <w:ind w:left="928" w:hanging="360"/>
      </w:p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4E16C5D"/>
    <w:multiLevelType w:val="multilevel"/>
    <w:tmpl w:val="0419001D"/>
    <w:styleLink w:val="1"/>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39D61006"/>
    <w:multiLevelType w:val="hybridMultilevel"/>
    <w:tmpl w:val="DF4C16AA"/>
    <w:lvl w:ilvl="0" w:tplc="CB400BAA">
      <w:start w:val="1"/>
      <w:numFmt w:val="decimal"/>
      <w:lvlText w:val="%1."/>
      <w:lvlJc w:val="left"/>
      <w:pPr>
        <w:ind w:left="1069" w:hanging="360"/>
      </w:pPr>
      <w:rPr>
        <w:rFonts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50487C"/>
    <w:multiLevelType w:val="multilevel"/>
    <w:tmpl w:val="AC6C359E"/>
    <w:lvl w:ilvl="0">
      <w:start w:val="1"/>
      <w:numFmt w:val="decimal"/>
      <w:lvlText w:val="%1."/>
      <w:lvlJc w:val="left"/>
      <w:pPr>
        <w:ind w:left="1069" w:hanging="360"/>
      </w:pPr>
      <w:rPr>
        <w:rFonts w:cs="Times New Roman" w:hint="default"/>
      </w:rPr>
    </w:lvl>
    <w:lvl w:ilvl="1">
      <w:start w:val="3"/>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2">
    <w:nsid w:val="3FD047B8"/>
    <w:multiLevelType w:val="hybridMultilevel"/>
    <w:tmpl w:val="43687B8E"/>
    <w:lvl w:ilvl="0" w:tplc="CB400BAA">
      <w:start w:val="1"/>
      <w:numFmt w:val="decimal"/>
      <w:lvlText w:val="%1."/>
      <w:lvlJc w:val="left"/>
      <w:pPr>
        <w:ind w:left="1069" w:hanging="360"/>
      </w:pPr>
      <w:rPr>
        <w:rFonts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8552B24"/>
    <w:multiLevelType w:val="multilevel"/>
    <w:tmpl w:val="DC287706"/>
    <w:lvl w:ilvl="0">
      <w:start w:val="1"/>
      <w:numFmt w:val="decimal"/>
      <w:lvlText w:val="%1."/>
      <w:lvlJc w:val="left"/>
      <w:pPr>
        <w:tabs>
          <w:tab w:val="num" w:pos="1669"/>
        </w:tabs>
        <w:ind w:left="1669" w:hanging="960"/>
      </w:pPr>
      <w:rPr>
        <w:rFonts w:hint="default"/>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24">
    <w:nsid w:val="4CD12018"/>
    <w:multiLevelType w:val="hybridMultilevel"/>
    <w:tmpl w:val="AAFE7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0354876"/>
    <w:multiLevelType w:val="hybridMultilevel"/>
    <w:tmpl w:val="78745AFE"/>
    <w:lvl w:ilvl="0" w:tplc="86B68E6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6">
    <w:nsid w:val="52DD35FD"/>
    <w:multiLevelType w:val="hybridMultilevel"/>
    <w:tmpl w:val="2EBAFA0A"/>
    <w:lvl w:ilvl="0" w:tplc="DB70E2B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40A55E0"/>
    <w:multiLevelType w:val="hybridMultilevel"/>
    <w:tmpl w:val="FACAA630"/>
    <w:lvl w:ilvl="0" w:tplc="2CFAFE0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4AF077A"/>
    <w:multiLevelType w:val="hybridMultilevel"/>
    <w:tmpl w:val="E1D441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500317F"/>
    <w:multiLevelType w:val="hybridMultilevel"/>
    <w:tmpl w:val="014AB7C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8F1519E"/>
    <w:multiLevelType w:val="hybridMultilevel"/>
    <w:tmpl w:val="BAC236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7C12CD"/>
    <w:multiLevelType w:val="hybridMultilevel"/>
    <w:tmpl w:val="98B6035E"/>
    <w:lvl w:ilvl="0" w:tplc="5D3C5732">
      <w:start w:val="3"/>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AE30DB7"/>
    <w:multiLevelType w:val="hybridMultilevel"/>
    <w:tmpl w:val="A70E32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B4E18B3"/>
    <w:multiLevelType w:val="hybridMultilevel"/>
    <w:tmpl w:val="7C5E8B60"/>
    <w:lvl w:ilvl="0" w:tplc="3D8CB5E4">
      <w:start w:val="3"/>
      <w:numFmt w:val="decimal"/>
      <w:lvlText w:val="%1."/>
      <w:lvlJc w:val="left"/>
      <w:pPr>
        <w:ind w:left="1069" w:hanging="360"/>
      </w:pPr>
      <w:rPr>
        <w:rFonts w:eastAsia="Times New Roman" w:hint="default"/>
        <w:b/>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BCB54C5"/>
    <w:multiLevelType w:val="hybridMultilevel"/>
    <w:tmpl w:val="C54805E8"/>
    <w:lvl w:ilvl="0" w:tplc="F5A8C9D6">
      <w:start w:val="1"/>
      <w:numFmt w:val="decimal"/>
      <w:lvlText w:val="%1."/>
      <w:lvlJc w:val="left"/>
      <w:pPr>
        <w:tabs>
          <w:tab w:val="num" w:pos="1429"/>
        </w:tabs>
        <w:ind w:left="1429" w:hanging="360"/>
      </w:pPr>
      <w:rPr>
        <w:b w:val="0"/>
        <w:i w:val="0"/>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5">
    <w:nsid w:val="5BE64428"/>
    <w:multiLevelType w:val="hybridMultilevel"/>
    <w:tmpl w:val="6FEAC6D0"/>
    <w:lvl w:ilvl="0" w:tplc="6E785670">
      <w:start w:val="3"/>
      <w:numFmt w:val="decimal"/>
      <w:lvlText w:val="%1."/>
      <w:lvlJc w:val="left"/>
      <w:pPr>
        <w:ind w:left="1093" w:hanging="38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5DD57B0D"/>
    <w:multiLevelType w:val="hybridMultilevel"/>
    <w:tmpl w:val="CCAC5AC4"/>
    <w:lvl w:ilvl="0" w:tplc="1AEC3DD6">
      <w:start w:val="3"/>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E66ED9"/>
    <w:multiLevelType w:val="hybridMultilevel"/>
    <w:tmpl w:val="6B82B57E"/>
    <w:lvl w:ilvl="0" w:tplc="064CCFA4">
      <w:start w:val="3"/>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559516E"/>
    <w:multiLevelType w:val="hybridMultilevel"/>
    <w:tmpl w:val="46D0E7A6"/>
    <w:lvl w:ilvl="0" w:tplc="9128472A">
      <w:start w:val="1"/>
      <w:numFmt w:val="bullet"/>
      <w:lvlText w:val="•"/>
      <w:lvlJc w:val="left"/>
      <w:pPr>
        <w:tabs>
          <w:tab w:val="num" w:pos="720"/>
        </w:tabs>
        <w:ind w:left="720" w:hanging="360"/>
      </w:pPr>
      <w:rPr>
        <w:rFonts w:ascii="Arial" w:hAnsi="Arial" w:cs="Times New Roman" w:hint="default"/>
      </w:rPr>
    </w:lvl>
    <w:lvl w:ilvl="1" w:tplc="6A46A14A">
      <w:start w:val="1"/>
      <w:numFmt w:val="bullet"/>
      <w:lvlText w:val="•"/>
      <w:lvlJc w:val="left"/>
      <w:pPr>
        <w:tabs>
          <w:tab w:val="num" w:pos="1440"/>
        </w:tabs>
        <w:ind w:left="1440" w:hanging="360"/>
      </w:pPr>
      <w:rPr>
        <w:rFonts w:ascii="Arial" w:hAnsi="Arial" w:cs="Times New Roman" w:hint="default"/>
      </w:rPr>
    </w:lvl>
    <w:lvl w:ilvl="2" w:tplc="3B5807A8">
      <w:start w:val="1"/>
      <w:numFmt w:val="bullet"/>
      <w:lvlText w:val="•"/>
      <w:lvlJc w:val="left"/>
      <w:pPr>
        <w:tabs>
          <w:tab w:val="num" w:pos="2160"/>
        </w:tabs>
        <w:ind w:left="2160" w:hanging="360"/>
      </w:pPr>
      <w:rPr>
        <w:rFonts w:ascii="Arial" w:hAnsi="Arial" w:cs="Times New Roman" w:hint="default"/>
      </w:rPr>
    </w:lvl>
    <w:lvl w:ilvl="3" w:tplc="FA3C7A92">
      <w:start w:val="1"/>
      <w:numFmt w:val="bullet"/>
      <w:lvlText w:val="•"/>
      <w:lvlJc w:val="left"/>
      <w:pPr>
        <w:tabs>
          <w:tab w:val="num" w:pos="2880"/>
        </w:tabs>
        <w:ind w:left="2880" w:hanging="360"/>
      </w:pPr>
      <w:rPr>
        <w:rFonts w:ascii="Arial" w:hAnsi="Arial" w:cs="Times New Roman" w:hint="default"/>
      </w:rPr>
    </w:lvl>
    <w:lvl w:ilvl="4" w:tplc="B96AC3FE">
      <w:start w:val="1"/>
      <w:numFmt w:val="bullet"/>
      <w:lvlText w:val="•"/>
      <w:lvlJc w:val="left"/>
      <w:pPr>
        <w:tabs>
          <w:tab w:val="num" w:pos="3600"/>
        </w:tabs>
        <w:ind w:left="3600" w:hanging="360"/>
      </w:pPr>
      <w:rPr>
        <w:rFonts w:ascii="Arial" w:hAnsi="Arial" w:cs="Times New Roman" w:hint="default"/>
      </w:rPr>
    </w:lvl>
    <w:lvl w:ilvl="5" w:tplc="97F4D93A">
      <w:start w:val="1"/>
      <w:numFmt w:val="bullet"/>
      <w:lvlText w:val="•"/>
      <w:lvlJc w:val="left"/>
      <w:pPr>
        <w:tabs>
          <w:tab w:val="num" w:pos="4320"/>
        </w:tabs>
        <w:ind w:left="4320" w:hanging="360"/>
      </w:pPr>
      <w:rPr>
        <w:rFonts w:ascii="Arial" w:hAnsi="Arial" w:cs="Times New Roman" w:hint="default"/>
      </w:rPr>
    </w:lvl>
    <w:lvl w:ilvl="6" w:tplc="2F1A5F28">
      <w:start w:val="1"/>
      <w:numFmt w:val="bullet"/>
      <w:lvlText w:val="•"/>
      <w:lvlJc w:val="left"/>
      <w:pPr>
        <w:tabs>
          <w:tab w:val="num" w:pos="5040"/>
        </w:tabs>
        <w:ind w:left="5040" w:hanging="360"/>
      </w:pPr>
      <w:rPr>
        <w:rFonts w:ascii="Arial" w:hAnsi="Arial" w:cs="Times New Roman" w:hint="default"/>
      </w:rPr>
    </w:lvl>
    <w:lvl w:ilvl="7" w:tplc="100C0A8C">
      <w:start w:val="1"/>
      <w:numFmt w:val="bullet"/>
      <w:lvlText w:val="•"/>
      <w:lvlJc w:val="left"/>
      <w:pPr>
        <w:tabs>
          <w:tab w:val="num" w:pos="5760"/>
        </w:tabs>
        <w:ind w:left="5760" w:hanging="360"/>
      </w:pPr>
      <w:rPr>
        <w:rFonts w:ascii="Arial" w:hAnsi="Arial" w:cs="Times New Roman" w:hint="default"/>
      </w:rPr>
    </w:lvl>
    <w:lvl w:ilvl="8" w:tplc="DD7A371C">
      <w:start w:val="1"/>
      <w:numFmt w:val="bullet"/>
      <w:lvlText w:val="•"/>
      <w:lvlJc w:val="left"/>
      <w:pPr>
        <w:tabs>
          <w:tab w:val="num" w:pos="6480"/>
        </w:tabs>
        <w:ind w:left="6480" w:hanging="360"/>
      </w:pPr>
      <w:rPr>
        <w:rFonts w:ascii="Arial" w:hAnsi="Arial" w:cs="Times New Roman" w:hint="default"/>
      </w:rPr>
    </w:lvl>
  </w:abstractNum>
  <w:abstractNum w:abstractNumId="39">
    <w:nsid w:val="6D6457A4"/>
    <w:multiLevelType w:val="hybridMultilevel"/>
    <w:tmpl w:val="D4D0B750"/>
    <w:lvl w:ilvl="0" w:tplc="CB400BAA">
      <w:start w:val="1"/>
      <w:numFmt w:val="decimal"/>
      <w:lvlText w:val="%1."/>
      <w:lvlJc w:val="left"/>
      <w:pPr>
        <w:ind w:left="1069" w:hanging="360"/>
      </w:pPr>
      <w:rPr>
        <w:rFonts w:cs="Times New Roman" w:hint="default"/>
        <w:b w:val="0"/>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0">
    <w:nsid w:val="6D8147B6"/>
    <w:multiLevelType w:val="hybridMultilevel"/>
    <w:tmpl w:val="C5340B54"/>
    <w:lvl w:ilvl="0" w:tplc="FFFFFFFF">
      <w:start w:val="1"/>
      <w:numFmt w:val="decimal"/>
      <w:pStyle w:val="a"/>
      <w:lvlText w:val="%1."/>
      <w:lvlJc w:val="left"/>
      <w:pPr>
        <w:tabs>
          <w:tab w:val="num" w:pos="2340"/>
        </w:tabs>
        <w:ind w:left="2340" w:hanging="360"/>
      </w:pPr>
      <w:rPr>
        <w:rFonts w:cs="Times New Roman"/>
      </w:rPr>
    </w:lvl>
    <w:lvl w:ilvl="1" w:tplc="FFFFFFFF">
      <w:numFmt w:val="none"/>
      <w:lvlText w:val=""/>
      <w:lvlJc w:val="left"/>
      <w:pPr>
        <w:tabs>
          <w:tab w:val="num" w:pos="1980"/>
        </w:tabs>
      </w:pPr>
      <w:rPr>
        <w:rFonts w:cs="Times New Roman"/>
      </w:rPr>
    </w:lvl>
    <w:lvl w:ilvl="2" w:tplc="FFFFFFFF">
      <w:numFmt w:val="none"/>
      <w:lvlText w:val=""/>
      <w:lvlJc w:val="left"/>
      <w:pPr>
        <w:tabs>
          <w:tab w:val="num" w:pos="1980"/>
        </w:tabs>
      </w:pPr>
      <w:rPr>
        <w:rFonts w:cs="Times New Roman"/>
      </w:rPr>
    </w:lvl>
    <w:lvl w:ilvl="3" w:tplc="FFFFFFFF">
      <w:numFmt w:val="none"/>
      <w:lvlText w:val=""/>
      <w:lvlJc w:val="left"/>
      <w:pPr>
        <w:tabs>
          <w:tab w:val="num" w:pos="1980"/>
        </w:tabs>
      </w:pPr>
      <w:rPr>
        <w:rFonts w:cs="Times New Roman"/>
      </w:rPr>
    </w:lvl>
    <w:lvl w:ilvl="4" w:tplc="FFFFFFFF">
      <w:numFmt w:val="none"/>
      <w:lvlText w:val=""/>
      <w:lvlJc w:val="left"/>
      <w:pPr>
        <w:tabs>
          <w:tab w:val="num" w:pos="1980"/>
        </w:tabs>
      </w:pPr>
      <w:rPr>
        <w:rFonts w:cs="Times New Roman"/>
      </w:rPr>
    </w:lvl>
    <w:lvl w:ilvl="5" w:tplc="FFFFFFFF">
      <w:numFmt w:val="none"/>
      <w:lvlText w:val=""/>
      <w:lvlJc w:val="left"/>
      <w:pPr>
        <w:tabs>
          <w:tab w:val="num" w:pos="1980"/>
        </w:tabs>
      </w:pPr>
      <w:rPr>
        <w:rFonts w:cs="Times New Roman"/>
      </w:rPr>
    </w:lvl>
    <w:lvl w:ilvl="6" w:tplc="FFFFFFFF">
      <w:numFmt w:val="none"/>
      <w:lvlText w:val=""/>
      <w:lvlJc w:val="left"/>
      <w:pPr>
        <w:tabs>
          <w:tab w:val="num" w:pos="1980"/>
        </w:tabs>
      </w:pPr>
      <w:rPr>
        <w:rFonts w:cs="Times New Roman"/>
      </w:rPr>
    </w:lvl>
    <w:lvl w:ilvl="7" w:tplc="FFFFFFFF">
      <w:numFmt w:val="none"/>
      <w:lvlText w:val=""/>
      <w:lvlJc w:val="left"/>
      <w:pPr>
        <w:tabs>
          <w:tab w:val="num" w:pos="1980"/>
        </w:tabs>
      </w:pPr>
      <w:rPr>
        <w:rFonts w:cs="Times New Roman"/>
      </w:rPr>
    </w:lvl>
    <w:lvl w:ilvl="8" w:tplc="FFFFFFFF">
      <w:numFmt w:val="none"/>
      <w:lvlText w:val=""/>
      <w:lvlJc w:val="left"/>
      <w:pPr>
        <w:tabs>
          <w:tab w:val="num" w:pos="1980"/>
        </w:tabs>
      </w:pPr>
      <w:rPr>
        <w:rFonts w:cs="Times New Roman"/>
      </w:rPr>
    </w:lvl>
  </w:abstractNum>
  <w:abstractNum w:abstractNumId="41">
    <w:nsid w:val="7A185086"/>
    <w:multiLevelType w:val="hybridMultilevel"/>
    <w:tmpl w:val="44667CF2"/>
    <w:lvl w:ilvl="0" w:tplc="CD84E87A">
      <w:start w:val="1"/>
      <w:numFmt w:val="decimal"/>
      <w:suff w:val="space"/>
      <w:lvlText w:val="%1."/>
      <w:lvlJc w:val="left"/>
      <w:pPr>
        <w:ind w:left="1068" w:hanging="360"/>
      </w:pPr>
      <w:rPr>
        <w:rFonts w:cs="Times New Roman" w:hint="default"/>
        <w:b w:val="0"/>
      </w:rPr>
    </w:lvl>
    <w:lvl w:ilvl="1" w:tplc="04190019">
      <w:start w:val="1"/>
      <w:numFmt w:val="lowerLetter"/>
      <w:lvlText w:val="%2."/>
      <w:lvlJc w:val="left"/>
      <w:pPr>
        <w:ind w:left="2120" w:hanging="360"/>
      </w:pPr>
      <w:rPr>
        <w:rFonts w:cs="Times New Roman"/>
      </w:rPr>
    </w:lvl>
    <w:lvl w:ilvl="2" w:tplc="0419001B">
      <w:start w:val="1"/>
      <w:numFmt w:val="lowerRoman"/>
      <w:lvlText w:val="%3."/>
      <w:lvlJc w:val="right"/>
      <w:pPr>
        <w:ind w:left="2840" w:hanging="180"/>
      </w:pPr>
      <w:rPr>
        <w:rFonts w:cs="Times New Roman"/>
      </w:rPr>
    </w:lvl>
    <w:lvl w:ilvl="3" w:tplc="0419000F" w:tentative="1">
      <w:start w:val="1"/>
      <w:numFmt w:val="decimal"/>
      <w:lvlText w:val="%4."/>
      <w:lvlJc w:val="left"/>
      <w:pPr>
        <w:ind w:left="3560" w:hanging="360"/>
      </w:pPr>
      <w:rPr>
        <w:rFonts w:cs="Times New Roman"/>
      </w:rPr>
    </w:lvl>
    <w:lvl w:ilvl="4" w:tplc="04190019" w:tentative="1">
      <w:start w:val="1"/>
      <w:numFmt w:val="lowerLetter"/>
      <w:lvlText w:val="%5."/>
      <w:lvlJc w:val="left"/>
      <w:pPr>
        <w:ind w:left="4280" w:hanging="360"/>
      </w:pPr>
      <w:rPr>
        <w:rFonts w:cs="Times New Roman"/>
      </w:rPr>
    </w:lvl>
    <w:lvl w:ilvl="5" w:tplc="0419001B" w:tentative="1">
      <w:start w:val="1"/>
      <w:numFmt w:val="lowerRoman"/>
      <w:lvlText w:val="%6."/>
      <w:lvlJc w:val="right"/>
      <w:pPr>
        <w:ind w:left="5000" w:hanging="180"/>
      </w:pPr>
      <w:rPr>
        <w:rFonts w:cs="Times New Roman"/>
      </w:rPr>
    </w:lvl>
    <w:lvl w:ilvl="6" w:tplc="0419000F" w:tentative="1">
      <w:start w:val="1"/>
      <w:numFmt w:val="decimal"/>
      <w:lvlText w:val="%7."/>
      <w:lvlJc w:val="left"/>
      <w:pPr>
        <w:ind w:left="5720" w:hanging="360"/>
      </w:pPr>
      <w:rPr>
        <w:rFonts w:cs="Times New Roman"/>
      </w:rPr>
    </w:lvl>
    <w:lvl w:ilvl="7" w:tplc="04190019" w:tentative="1">
      <w:start w:val="1"/>
      <w:numFmt w:val="lowerLetter"/>
      <w:lvlText w:val="%8."/>
      <w:lvlJc w:val="left"/>
      <w:pPr>
        <w:ind w:left="6440" w:hanging="360"/>
      </w:pPr>
      <w:rPr>
        <w:rFonts w:cs="Times New Roman"/>
      </w:rPr>
    </w:lvl>
    <w:lvl w:ilvl="8" w:tplc="0419001B" w:tentative="1">
      <w:start w:val="1"/>
      <w:numFmt w:val="lowerRoman"/>
      <w:lvlText w:val="%9."/>
      <w:lvlJc w:val="right"/>
      <w:pPr>
        <w:ind w:left="7160" w:hanging="180"/>
      </w:pPr>
      <w:rPr>
        <w:rFonts w:cs="Times New Roman"/>
      </w:rPr>
    </w:lvl>
  </w:abstractNum>
  <w:num w:numId="1">
    <w:abstractNumId w:val="18"/>
  </w:num>
  <w:num w:numId="2">
    <w:abstractNumId w:val="40"/>
    <w:lvlOverride w:ilvl="0">
      <w:startOverride w:val="1"/>
    </w:lvlOverride>
    <w:lvlOverride w:ilvl="1"/>
    <w:lvlOverride w:ilvl="2"/>
    <w:lvlOverride w:ilvl="3"/>
    <w:lvlOverride w:ilvl="4"/>
    <w:lvlOverride w:ilvl="5"/>
    <w:lvlOverride w:ilvl="6"/>
    <w:lvlOverride w:ilvl="7"/>
    <w:lvlOverride w:ilvl="8"/>
  </w:num>
  <w:num w:numId="3">
    <w:abstractNumId w:val="19"/>
  </w:num>
  <w:num w:numId="4">
    <w:abstractNumId w:val="34"/>
  </w:num>
  <w:num w:numId="5">
    <w:abstractNumId w:val="4"/>
  </w:num>
  <w:num w:numId="6">
    <w:abstractNumId w:val="7"/>
  </w:num>
  <w:num w:numId="7">
    <w:abstractNumId w:val="38"/>
  </w:num>
  <w:num w:numId="8">
    <w:abstractNumId w:val="30"/>
  </w:num>
  <w:num w:numId="9">
    <w:abstractNumId w:val="32"/>
  </w:num>
  <w:num w:numId="10">
    <w:abstractNumId w:val="23"/>
  </w:num>
  <w:num w:numId="11">
    <w:abstractNumId w:val="41"/>
  </w:num>
  <w:num w:numId="12">
    <w:abstractNumId w:val="8"/>
  </w:num>
  <w:num w:numId="13">
    <w:abstractNumId w:val="24"/>
  </w:num>
  <w:num w:numId="14">
    <w:abstractNumId w:val="39"/>
  </w:num>
  <w:num w:numId="15">
    <w:abstractNumId w:val="21"/>
  </w:num>
  <w:num w:numId="16">
    <w:abstractNumId w:val="3"/>
  </w:num>
  <w:num w:numId="17">
    <w:abstractNumId w:val="14"/>
  </w:num>
  <w:num w:numId="18">
    <w:abstractNumId w:val="15"/>
  </w:num>
  <w:num w:numId="19">
    <w:abstractNumId w:val="25"/>
  </w:num>
  <w:num w:numId="20">
    <w:abstractNumId w:val="12"/>
  </w:num>
  <w:num w:numId="21">
    <w:abstractNumId w:val="13"/>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20"/>
  </w:num>
  <w:num w:numId="25">
    <w:abstractNumId w:val="22"/>
  </w:num>
  <w:num w:numId="26">
    <w:abstractNumId w:val="17"/>
  </w:num>
  <w:num w:numId="27">
    <w:abstractNumId w:val="2"/>
  </w:num>
  <w:num w:numId="28">
    <w:abstractNumId w:val="29"/>
  </w:num>
  <w:num w:numId="29">
    <w:abstractNumId w:val="28"/>
  </w:num>
  <w:num w:numId="30">
    <w:abstractNumId w:val="33"/>
  </w:num>
  <w:num w:numId="31">
    <w:abstractNumId w:val="27"/>
  </w:num>
  <w:num w:numId="32">
    <w:abstractNumId w:val="26"/>
  </w:num>
  <w:num w:numId="33">
    <w:abstractNumId w:val="31"/>
  </w:num>
  <w:num w:numId="34">
    <w:abstractNumId w:val="0"/>
  </w:num>
  <w:num w:numId="35">
    <w:abstractNumId w:val="10"/>
  </w:num>
  <w:num w:numId="36">
    <w:abstractNumId w:val="36"/>
  </w:num>
  <w:num w:numId="37">
    <w:abstractNumId w:val="37"/>
  </w:num>
  <w:num w:numId="38">
    <w:abstractNumId w:val="35"/>
  </w:num>
  <w:num w:numId="39">
    <w:abstractNumId w:val="6"/>
  </w:num>
  <w:num w:numId="40">
    <w:abstractNumId w:val="1"/>
  </w:num>
  <w:num w:numId="41">
    <w:abstractNumId w:val="9"/>
  </w:num>
  <w:num w:numId="42">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D9F"/>
    <w:rsid w:val="00000857"/>
    <w:rsid w:val="00001E8A"/>
    <w:rsid w:val="00002187"/>
    <w:rsid w:val="00002804"/>
    <w:rsid w:val="000035BC"/>
    <w:rsid w:val="0000433E"/>
    <w:rsid w:val="00004ABA"/>
    <w:rsid w:val="00006FAC"/>
    <w:rsid w:val="00007B8D"/>
    <w:rsid w:val="00011F73"/>
    <w:rsid w:val="000124D9"/>
    <w:rsid w:val="0001268E"/>
    <w:rsid w:val="00012E59"/>
    <w:rsid w:val="000139C3"/>
    <w:rsid w:val="00014470"/>
    <w:rsid w:val="00014E37"/>
    <w:rsid w:val="000203A9"/>
    <w:rsid w:val="00020EE0"/>
    <w:rsid w:val="0002212D"/>
    <w:rsid w:val="000238CD"/>
    <w:rsid w:val="000258CF"/>
    <w:rsid w:val="000276D6"/>
    <w:rsid w:val="00031D18"/>
    <w:rsid w:val="00032260"/>
    <w:rsid w:val="000327AC"/>
    <w:rsid w:val="00032A26"/>
    <w:rsid w:val="00036481"/>
    <w:rsid w:val="00036E01"/>
    <w:rsid w:val="000378C8"/>
    <w:rsid w:val="00042860"/>
    <w:rsid w:val="00042D73"/>
    <w:rsid w:val="00043103"/>
    <w:rsid w:val="00043A92"/>
    <w:rsid w:val="00043C0C"/>
    <w:rsid w:val="0004417B"/>
    <w:rsid w:val="0004438D"/>
    <w:rsid w:val="00044BB3"/>
    <w:rsid w:val="00047202"/>
    <w:rsid w:val="00050DB8"/>
    <w:rsid w:val="00053F27"/>
    <w:rsid w:val="00054804"/>
    <w:rsid w:val="00054E2D"/>
    <w:rsid w:val="000574A5"/>
    <w:rsid w:val="00057A1E"/>
    <w:rsid w:val="0006429C"/>
    <w:rsid w:val="00065107"/>
    <w:rsid w:val="00065B6F"/>
    <w:rsid w:val="00066383"/>
    <w:rsid w:val="00066506"/>
    <w:rsid w:val="00066A3E"/>
    <w:rsid w:val="00066A88"/>
    <w:rsid w:val="00066D22"/>
    <w:rsid w:val="0006713F"/>
    <w:rsid w:val="00070C14"/>
    <w:rsid w:val="00070FFB"/>
    <w:rsid w:val="000747D5"/>
    <w:rsid w:val="000766A6"/>
    <w:rsid w:val="00077919"/>
    <w:rsid w:val="000820CB"/>
    <w:rsid w:val="00082EE4"/>
    <w:rsid w:val="000830C5"/>
    <w:rsid w:val="00085099"/>
    <w:rsid w:val="0008677F"/>
    <w:rsid w:val="000875F8"/>
    <w:rsid w:val="000910B9"/>
    <w:rsid w:val="00091BC0"/>
    <w:rsid w:val="0009224D"/>
    <w:rsid w:val="000924AA"/>
    <w:rsid w:val="000924B4"/>
    <w:rsid w:val="00093323"/>
    <w:rsid w:val="0009506D"/>
    <w:rsid w:val="000957D9"/>
    <w:rsid w:val="000964D4"/>
    <w:rsid w:val="00097E42"/>
    <w:rsid w:val="000A399D"/>
    <w:rsid w:val="000A55DB"/>
    <w:rsid w:val="000A5EE4"/>
    <w:rsid w:val="000A6C81"/>
    <w:rsid w:val="000A7333"/>
    <w:rsid w:val="000A7A30"/>
    <w:rsid w:val="000B023A"/>
    <w:rsid w:val="000B05C6"/>
    <w:rsid w:val="000B0F7E"/>
    <w:rsid w:val="000B47D6"/>
    <w:rsid w:val="000B54BC"/>
    <w:rsid w:val="000B55CE"/>
    <w:rsid w:val="000B5E39"/>
    <w:rsid w:val="000C05EF"/>
    <w:rsid w:val="000C1E12"/>
    <w:rsid w:val="000C341F"/>
    <w:rsid w:val="000C3A4F"/>
    <w:rsid w:val="000C57F7"/>
    <w:rsid w:val="000D229B"/>
    <w:rsid w:val="000D3FB9"/>
    <w:rsid w:val="000D5994"/>
    <w:rsid w:val="000D5D44"/>
    <w:rsid w:val="000E1764"/>
    <w:rsid w:val="000E266D"/>
    <w:rsid w:val="000E53FC"/>
    <w:rsid w:val="000E58DF"/>
    <w:rsid w:val="000E5AB8"/>
    <w:rsid w:val="000E6DF0"/>
    <w:rsid w:val="000E776A"/>
    <w:rsid w:val="000F1439"/>
    <w:rsid w:val="000F1BF8"/>
    <w:rsid w:val="000F1E8B"/>
    <w:rsid w:val="000F2451"/>
    <w:rsid w:val="000F54F4"/>
    <w:rsid w:val="000F5AA1"/>
    <w:rsid w:val="000F6C04"/>
    <w:rsid w:val="000F7340"/>
    <w:rsid w:val="000F759B"/>
    <w:rsid w:val="000F7EDC"/>
    <w:rsid w:val="00100112"/>
    <w:rsid w:val="00101393"/>
    <w:rsid w:val="0010280D"/>
    <w:rsid w:val="0010379A"/>
    <w:rsid w:val="00106145"/>
    <w:rsid w:val="001066E8"/>
    <w:rsid w:val="00107283"/>
    <w:rsid w:val="00107375"/>
    <w:rsid w:val="001077AC"/>
    <w:rsid w:val="001117C5"/>
    <w:rsid w:val="0011467F"/>
    <w:rsid w:val="001161E3"/>
    <w:rsid w:val="00116D30"/>
    <w:rsid w:val="00117CA8"/>
    <w:rsid w:val="00121EE1"/>
    <w:rsid w:val="00124C5E"/>
    <w:rsid w:val="00125FA4"/>
    <w:rsid w:val="00127FE5"/>
    <w:rsid w:val="00132BB7"/>
    <w:rsid w:val="00133C67"/>
    <w:rsid w:val="001348F5"/>
    <w:rsid w:val="0013568B"/>
    <w:rsid w:val="001361A9"/>
    <w:rsid w:val="001367A6"/>
    <w:rsid w:val="00140CDA"/>
    <w:rsid w:val="00140D89"/>
    <w:rsid w:val="00142C6D"/>
    <w:rsid w:val="00143683"/>
    <w:rsid w:val="00145429"/>
    <w:rsid w:val="00145E12"/>
    <w:rsid w:val="00146089"/>
    <w:rsid w:val="0015007E"/>
    <w:rsid w:val="001517B4"/>
    <w:rsid w:val="00152A6A"/>
    <w:rsid w:val="0015316D"/>
    <w:rsid w:val="0015320C"/>
    <w:rsid w:val="001541EB"/>
    <w:rsid w:val="0015537B"/>
    <w:rsid w:val="00155B14"/>
    <w:rsid w:val="001640F5"/>
    <w:rsid w:val="001650EB"/>
    <w:rsid w:val="00165417"/>
    <w:rsid w:val="00165B67"/>
    <w:rsid w:val="00170B39"/>
    <w:rsid w:val="00172D77"/>
    <w:rsid w:val="0017629D"/>
    <w:rsid w:val="00176831"/>
    <w:rsid w:val="00176AE2"/>
    <w:rsid w:val="0017718D"/>
    <w:rsid w:val="001775CF"/>
    <w:rsid w:val="00177CCE"/>
    <w:rsid w:val="00180510"/>
    <w:rsid w:val="00180A5D"/>
    <w:rsid w:val="00183610"/>
    <w:rsid w:val="00183F3E"/>
    <w:rsid w:val="001906CB"/>
    <w:rsid w:val="00190FD5"/>
    <w:rsid w:val="001915A9"/>
    <w:rsid w:val="0019220A"/>
    <w:rsid w:val="001925F1"/>
    <w:rsid w:val="00192F91"/>
    <w:rsid w:val="001937FF"/>
    <w:rsid w:val="00193F3E"/>
    <w:rsid w:val="00195192"/>
    <w:rsid w:val="001954F9"/>
    <w:rsid w:val="00195611"/>
    <w:rsid w:val="00196089"/>
    <w:rsid w:val="001960EA"/>
    <w:rsid w:val="001A007E"/>
    <w:rsid w:val="001A048F"/>
    <w:rsid w:val="001A1F22"/>
    <w:rsid w:val="001A46A3"/>
    <w:rsid w:val="001A555A"/>
    <w:rsid w:val="001A5EF5"/>
    <w:rsid w:val="001A7D21"/>
    <w:rsid w:val="001B000A"/>
    <w:rsid w:val="001B02D0"/>
    <w:rsid w:val="001B1E4D"/>
    <w:rsid w:val="001B400C"/>
    <w:rsid w:val="001B4313"/>
    <w:rsid w:val="001B44CF"/>
    <w:rsid w:val="001B61F2"/>
    <w:rsid w:val="001B642E"/>
    <w:rsid w:val="001B7B49"/>
    <w:rsid w:val="001C0493"/>
    <w:rsid w:val="001C1C75"/>
    <w:rsid w:val="001C1ED9"/>
    <w:rsid w:val="001C329B"/>
    <w:rsid w:val="001C3B9E"/>
    <w:rsid w:val="001C4663"/>
    <w:rsid w:val="001C4FA8"/>
    <w:rsid w:val="001C5072"/>
    <w:rsid w:val="001C5514"/>
    <w:rsid w:val="001C553C"/>
    <w:rsid w:val="001C5A95"/>
    <w:rsid w:val="001C715F"/>
    <w:rsid w:val="001C7EF3"/>
    <w:rsid w:val="001D1532"/>
    <w:rsid w:val="001D6643"/>
    <w:rsid w:val="001D6A6D"/>
    <w:rsid w:val="001E16E7"/>
    <w:rsid w:val="001E16FA"/>
    <w:rsid w:val="001E19E1"/>
    <w:rsid w:val="001E1E51"/>
    <w:rsid w:val="001E2444"/>
    <w:rsid w:val="001E3667"/>
    <w:rsid w:val="001F15C8"/>
    <w:rsid w:val="001F234D"/>
    <w:rsid w:val="001F6D3A"/>
    <w:rsid w:val="001F7207"/>
    <w:rsid w:val="00200093"/>
    <w:rsid w:val="002016A5"/>
    <w:rsid w:val="002028C6"/>
    <w:rsid w:val="00206052"/>
    <w:rsid w:val="00206382"/>
    <w:rsid w:val="00210604"/>
    <w:rsid w:val="00213582"/>
    <w:rsid w:val="00215944"/>
    <w:rsid w:val="00216DEE"/>
    <w:rsid w:val="002174AE"/>
    <w:rsid w:val="00221189"/>
    <w:rsid w:val="00221749"/>
    <w:rsid w:val="002229E1"/>
    <w:rsid w:val="00222B79"/>
    <w:rsid w:val="00223A4E"/>
    <w:rsid w:val="00224DF4"/>
    <w:rsid w:val="00225103"/>
    <w:rsid w:val="002255D2"/>
    <w:rsid w:val="00225777"/>
    <w:rsid w:val="0022581D"/>
    <w:rsid w:val="00227863"/>
    <w:rsid w:val="00227CCA"/>
    <w:rsid w:val="002318AB"/>
    <w:rsid w:val="00231C5B"/>
    <w:rsid w:val="00245253"/>
    <w:rsid w:val="00245A73"/>
    <w:rsid w:val="00245AD8"/>
    <w:rsid w:val="00245D1C"/>
    <w:rsid w:val="00247C9D"/>
    <w:rsid w:val="00247D66"/>
    <w:rsid w:val="00250DEF"/>
    <w:rsid w:val="00251202"/>
    <w:rsid w:val="00251696"/>
    <w:rsid w:val="00256012"/>
    <w:rsid w:val="00256434"/>
    <w:rsid w:val="002565B0"/>
    <w:rsid w:val="00256A6C"/>
    <w:rsid w:val="00256D24"/>
    <w:rsid w:val="002574D2"/>
    <w:rsid w:val="002577EC"/>
    <w:rsid w:val="00260C03"/>
    <w:rsid w:val="00260C04"/>
    <w:rsid w:val="00262892"/>
    <w:rsid w:val="00263E50"/>
    <w:rsid w:val="002655E1"/>
    <w:rsid w:val="00265615"/>
    <w:rsid w:val="0026590F"/>
    <w:rsid w:val="00265AC1"/>
    <w:rsid w:val="0026651A"/>
    <w:rsid w:val="0026732D"/>
    <w:rsid w:val="002677D1"/>
    <w:rsid w:val="00271764"/>
    <w:rsid w:val="00273550"/>
    <w:rsid w:val="002739B2"/>
    <w:rsid w:val="002743AD"/>
    <w:rsid w:val="00275572"/>
    <w:rsid w:val="00276774"/>
    <w:rsid w:val="00276963"/>
    <w:rsid w:val="002771C3"/>
    <w:rsid w:val="002779AB"/>
    <w:rsid w:val="00284C29"/>
    <w:rsid w:val="00285A09"/>
    <w:rsid w:val="0028722A"/>
    <w:rsid w:val="002900CE"/>
    <w:rsid w:val="0029025E"/>
    <w:rsid w:val="0029247B"/>
    <w:rsid w:val="00294957"/>
    <w:rsid w:val="00294A42"/>
    <w:rsid w:val="002970B8"/>
    <w:rsid w:val="002A0E7A"/>
    <w:rsid w:val="002A1035"/>
    <w:rsid w:val="002A23B8"/>
    <w:rsid w:val="002A2D8C"/>
    <w:rsid w:val="002A5119"/>
    <w:rsid w:val="002A576E"/>
    <w:rsid w:val="002B0A7A"/>
    <w:rsid w:val="002B149F"/>
    <w:rsid w:val="002B2638"/>
    <w:rsid w:val="002B3ABC"/>
    <w:rsid w:val="002B5DC8"/>
    <w:rsid w:val="002B64C8"/>
    <w:rsid w:val="002B6C66"/>
    <w:rsid w:val="002C1855"/>
    <w:rsid w:val="002C3B32"/>
    <w:rsid w:val="002C4642"/>
    <w:rsid w:val="002D2719"/>
    <w:rsid w:val="002D343B"/>
    <w:rsid w:val="002D34D5"/>
    <w:rsid w:val="002D44C1"/>
    <w:rsid w:val="002E0CEC"/>
    <w:rsid w:val="002E2617"/>
    <w:rsid w:val="002E6EB2"/>
    <w:rsid w:val="002E73FE"/>
    <w:rsid w:val="002E789A"/>
    <w:rsid w:val="002F0233"/>
    <w:rsid w:val="002F03C4"/>
    <w:rsid w:val="002F07F9"/>
    <w:rsid w:val="002F11CB"/>
    <w:rsid w:val="002F2C20"/>
    <w:rsid w:val="002F3328"/>
    <w:rsid w:val="002F3612"/>
    <w:rsid w:val="002F5A4E"/>
    <w:rsid w:val="002F6262"/>
    <w:rsid w:val="002F6851"/>
    <w:rsid w:val="002F76E5"/>
    <w:rsid w:val="00302FA6"/>
    <w:rsid w:val="0030533E"/>
    <w:rsid w:val="00306E9C"/>
    <w:rsid w:val="00307351"/>
    <w:rsid w:val="0030768A"/>
    <w:rsid w:val="003079E5"/>
    <w:rsid w:val="00311120"/>
    <w:rsid w:val="00312BE4"/>
    <w:rsid w:val="00314216"/>
    <w:rsid w:val="0031578B"/>
    <w:rsid w:val="0032304C"/>
    <w:rsid w:val="003241EE"/>
    <w:rsid w:val="00326101"/>
    <w:rsid w:val="003264A3"/>
    <w:rsid w:val="003279A9"/>
    <w:rsid w:val="00330123"/>
    <w:rsid w:val="00330411"/>
    <w:rsid w:val="00330A6F"/>
    <w:rsid w:val="00330CEF"/>
    <w:rsid w:val="00331DD2"/>
    <w:rsid w:val="00332598"/>
    <w:rsid w:val="0033526C"/>
    <w:rsid w:val="00336BF9"/>
    <w:rsid w:val="0033732E"/>
    <w:rsid w:val="00337EFC"/>
    <w:rsid w:val="00340625"/>
    <w:rsid w:val="00342773"/>
    <w:rsid w:val="00343097"/>
    <w:rsid w:val="00343B05"/>
    <w:rsid w:val="00345098"/>
    <w:rsid w:val="00345C1E"/>
    <w:rsid w:val="00345F5E"/>
    <w:rsid w:val="00346118"/>
    <w:rsid w:val="00346401"/>
    <w:rsid w:val="00353B86"/>
    <w:rsid w:val="003563EF"/>
    <w:rsid w:val="00356508"/>
    <w:rsid w:val="00356ED4"/>
    <w:rsid w:val="003613B5"/>
    <w:rsid w:val="00361594"/>
    <w:rsid w:val="00361CE0"/>
    <w:rsid w:val="00362379"/>
    <w:rsid w:val="00362A80"/>
    <w:rsid w:val="00364D16"/>
    <w:rsid w:val="00365F34"/>
    <w:rsid w:val="00370A69"/>
    <w:rsid w:val="003726AA"/>
    <w:rsid w:val="00375567"/>
    <w:rsid w:val="00376B72"/>
    <w:rsid w:val="00380BC8"/>
    <w:rsid w:val="0038200D"/>
    <w:rsid w:val="003832E8"/>
    <w:rsid w:val="00384575"/>
    <w:rsid w:val="00384D6D"/>
    <w:rsid w:val="0038518A"/>
    <w:rsid w:val="003857A2"/>
    <w:rsid w:val="003904BA"/>
    <w:rsid w:val="003907C4"/>
    <w:rsid w:val="00391008"/>
    <w:rsid w:val="00391BA3"/>
    <w:rsid w:val="00392A13"/>
    <w:rsid w:val="00393B88"/>
    <w:rsid w:val="00394B60"/>
    <w:rsid w:val="003A29E8"/>
    <w:rsid w:val="003A2E5F"/>
    <w:rsid w:val="003A3930"/>
    <w:rsid w:val="003A4A47"/>
    <w:rsid w:val="003A4E2A"/>
    <w:rsid w:val="003B0490"/>
    <w:rsid w:val="003B2421"/>
    <w:rsid w:val="003B2679"/>
    <w:rsid w:val="003B2777"/>
    <w:rsid w:val="003B33F3"/>
    <w:rsid w:val="003B7C24"/>
    <w:rsid w:val="003B7EA0"/>
    <w:rsid w:val="003C0632"/>
    <w:rsid w:val="003C12E3"/>
    <w:rsid w:val="003C21D8"/>
    <w:rsid w:val="003C3048"/>
    <w:rsid w:val="003C3051"/>
    <w:rsid w:val="003C7E72"/>
    <w:rsid w:val="003C7E93"/>
    <w:rsid w:val="003D1499"/>
    <w:rsid w:val="003D40E3"/>
    <w:rsid w:val="003D43DE"/>
    <w:rsid w:val="003D62A3"/>
    <w:rsid w:val="003D6D8F"/>
    <w:rsid w:val="003E0E34"/>
    <w:rsid w:val="003E1056"/>
    <w:rsid w:val="003E399D"/>
    <w:rsid w:val="003E3A06"/>
    <w:rsid w:val="003E3F87"/>
    <w:rsid w:val="003E43AB"/>
    <w:rsid w:val="003E50BC"/>
    <w:rsid w:val="003E6756"/>
    <w:rsid w:val="003F2C0C"/>
    <w:rsid w:val="003F3DB4"/>
    <w:rsid w:val="003F6E47"/>
    <w:rsid w:val="003F7C13"/>
    <w:rsid w:val="00403C16"/>
    <w:rsid w:val="0040677A"/>
    <w:rsid w:val="00406B12"/>
    <w:rsid w:val="00407369"/>
    <w:rsid w:val="00407806"/>
    <w:rsid w:val="004149D8"/>
    <w:rsid w:val="00414BB9"/>
    <w:rsid w:val="00416460"/>
    <w:rsid w:val="00417AA0"/>
    <w:rsid w:val="004208DD"/>
    <w:rsid w:val="00420D7B"/>
    <w:rsid w:val="00420D99"/>
    <w:rsid w:val="004210C7"/>
    <w:rsid w:val="00421B60"/>
    <w:rsid w:val="00422109"/>
    <w:rsid w:val="00422478"/>
    <w:rsid w:val="004237AF"/>
    <w:rsid w:val="00423803"/>
    <w:rsid w:val="004246C5"/>
    <w:rsid w:val="00425CD0"/>
    <w:rsid w:val="00430292"/>
    <w:rsid w:val="004307C7"/>
    <w:rsid w:val="004311F6"/>
    <w:rsid w:val="004312D6"/>
    <w:rsid w:val="00431E3F"/>
    <w:rsid w:val="0043322B"/>
    <w:rsid w:val="004337D9"/>
    <w:rsid w:val="00433947"/>
    <w:rsid w:val="00441D19"/>
    <w:rsid w:val="00442D51"/>
    <w:rsid w:val="004437BA"/>
    <w:rsid w:val="00443EB0"/>
    <w:rsid w:val="00444A48"/>
    <w:rsid w:val="00447551"/>
    <w:rsid w:val="004478AC"/>
    <w:rsid w:val="00450267"/>
    <w:rsid w:val="00452288"/>
    <w:rsid w:val="004523E2"/>
    <w:rsid w:val="00452E87"/>
    <w:rsid w:val="00453FB8"/>
    <w:rsid w:val="00455CEC"/>
    <w:rsid w:val="004570CA"/>
    <w:rsid w:val="0045741B"/>
    <w:rsid w:val="00457FCB"/>
    <w:rsid w:val="00461B03"/>
    <w:rsid w:val="00462C5B"/>
    <w:rsid w:val="00462C9D"/>
    <w:rsid w:val="00464061"/>
    <w:rsid w:val="00465583"/>
    <w:rsid w:val="004709D9"/>
    <w:rsid w:val="00471D42"/>
    <w:rsid w:val="0047298B"/>
    <w:rsid w:val="00473AEF"/>
    <w:rsid w:val="004746E4"/>
    <w:rsid w:val="004747C3"/>
    <w:rsid w:val="00475211"/>
    <w:rsid w:val="004753D4"/>
    <w:rsid w:val="004757DC"/>
    <w:rsid w:val="00476C0A"/>
    <w:rsid w:val="00477882"/>
    <w:rsid w:val="00480AAF"/>
    <w:rsid w:val="0048454B"/>
    <w:rsid w:val="004862C6"/>
    <w:rsid w:val="00486DD1"/>
    <w:rsid w:val="004872EA"/>
    <w:rsid w:val="00487CF0"/>
    <w:rsid w:val="00490982"/>
    <w:rsid w:val="004934F9"/>
    <w:rsid w:val="004943A6"/>
    <w:rsid w:val="00495FFB"/>
    <w:rsid w:val="00496046"/>
    <w:rsid w:val="004971E2"/>
    <w:rsid w:val="004972C8"/>
    <w:rsid w:val="004A1326"/>
    <w:rsid w:val="004A1928"/>
    <w:rsid w:val="004A6B53"/>
    <w:rsid w:val="004A7510"/>
    <w:rsid w:val="004B09F5"/>
    <w:rsid w:val="004B0D6B"/>
    <w:rsid w:val="004B1424"/>
    <w:rsid w:val="004B1C5B"/>
    <w:rsid w:val="004B2B81"/>
    <w:rsid w:val="004B3B17"/>
    <w:rsid w:val="004B6543"/>
    <w:rsid w:val="004B75C7"/>
    <w:rsid w:val="004B79D9"/>
    <w:rsid w:val="004B7F32"/>
    <w:rsid w:val="004C0F0A"/>
    <w:rsid w:val="004C2592"/>
    <w:rsid w:val="004C2655"/>
    <w:rsid w:val="004C2FA9"/>
    <w:rsid w:val="004C326F"/>
    <w:rsid w:val="004C3761"/>
    <w:rsid w:val="004C4E9B"/>
    <w:rsid w:val="004C60FC"/>
    <w:rsid w:val="004C75DB"/>
    <w:rsid w:val="004D0852"/>
    <w:rsid w:val="004D1502"/>
    <w:rsid w:val="004D1F98"/>
    <w:rsid w:val="004D2227"/>
    <w:rsid w:val="004D2F75"/>
    <w:rsid w:val="004D3D89"/>
    <w:rsid w:val="004D41D1"/>
    <w:rsid w:val="004D4769"/>
    <w:rsid w:val="004D54EF"/>
    <w:rsid w:val="004D58B0"/>
    <w:rsid w:val="004D727E"/>
    <w:rsid w:val="004E0771"/>
    <w:rsid w:val="004E28F1"/>
    <w:rsid w:val="004E72F4"/>
    <w:rsid w:val="004E755C"/>
    <w:rsid w:val="004F0718"/>
    <w:rsid w:val="004F36E1"/>
    <w:rsid w:val="004F481A"/>
    <w:rsid w:val="004F6852"/>
    <w:rsid w:val="0050184D"/>
    <w:rsid w:val="005022F1"/>
    <w:rsid w:val="00507E00"/>
    <w:rsid w:val="005109C1"/>
    <w:rsid w:val="00510A2D"/>
    <w:rsid w:val="00510D7C"/>
    <w:rsid w:val="00511D1E"/>
    <w:rsid w:val="0051214E"/>
    <w:rsid w:val="00512922"/>
    <w:rsid w:val="00512C7B"/>
    <w:rsid w:val="00514F31"/>
    <w:rsid w:val="00514FA0"/>
    <w:rsid w:val="00515CCD"/>
    <w:rsid w:val="00521768"/>
    <w:rsid w:val="00523467"/>
    <w:rsid w:val="005241D5"/>
    <w:rsid w:val="00530A8A"/>
    <w:rsid w:val="005334B7"/>
    <w:rsid w:val="00534892"/>
    <w:rsid w:val="00535055"/>
    <w:rsid w:val="00536980"/>
    <w:rsid w:val="00537A10"/>
    <w:rsid w:val="00540521"/>
    <w:rsid w:val="00540BD3"/>
    <w:rsid w:val="00545B55"/>
    <w:rsid w:val="00546D77"/>
    <w:rsid w:val="0055009B"/>
    <w:rsid w:val="00552298"/>
    <w:rsid w:val="005543C7"/>
    <w:rsid w:val="005547E2"/>
    <w:rsid w:val="00554D8E"/>
    <w:rsid w:val="005573CA"/>
    <w:rsid w:val="005575B9"/>
    <w:rsid w:val="0056161C"/>
    <w:rsid w:val="00562F1F"/>
    <w:rsid w:val="00563365"/>
    <w:rsid w:val="0056362E"/>
    <w:rsid w:val="0056497A"/>
    <w:rsid w:val="00565FAB"/>
    <w:rsid w:val="00570520"/>
    <w:rsid w:val="005730F6"/>
    <w:rsid w:val="00573411"/>
    <w:rsid w:val="00573BCB"/>
    <w:rsid w:val="005744E3"/>
    <w:rsid w:val="005748EB"/>
    <w:rsid w:val="005751B8"/>
    <w:rsid w:val="00576D99"/>
    <w:rsid w:val="005776D8"/>
    <w:rsid w:val="005818CC"/>
    <w:rsid w:val="00582606"/>
    <w:rsid w:val="0058289C"/>
    <w:rsid w:val="00582B99"/>
    <w:rsid w:val="005832D2"/>
    <w:rsid w:val="00585923"/>
    <w:rsid w:val="005924B6"/>
    <w:rsid w:val="00592A6F"/>
    <w:rsid w:val="00592B85"/>
    <w:rsid w:val="00593CF7"/>
    <w:rsid w:val="00595922"/>
    <w:rsid w:val="00596024"/>
    <w:rsid w:val="005972B0"/>
    <w:rsid w:val="005A0258"/>
    <w:rsid w:val="005A1F04"/>
    <w:rsid w:val="005A2A82"/>
    <w:rsid w:val="005A4DCE"/>
    <w:rsid w:val="005B11EB"/>
    <w:rsid w:val="005B142B"/>
    <w:rsid w:val="005B171B"/>
    <w:rsid w:val="005B372B"/>
    <w:rsid w:val="005B40C5"/>
    <w:rsid w:val="005B509E"/>
    <w:rsid w:val="005B5511"/>
    <w:rsid w:val="005B7A6B"/>
    <w:rsid w:val="005C10C1"/>
    <w:rsid w:val="005C1D14"/>
    <w:rsid w:val="005C1F73"/>
    <w:rsid w:val="005C2F69"/>
    <w:rsid w:val="005C4371"/>
    <w:rsid w:val="005C4D8E"/>
    <w:rsid w:val="005C5E2F"/>
    <w:rsid w:val="005C67B8"/>
    <w:rsid w:val="005C70BC"/>
    <w:rsid w:val="005D19F3"/>
    <w:rsid w:val="005D44B5"/>
    <w:rsid w:val="005D5F43"/>
    <w:rsid w:val="005D676E"/>
    <w:rsid w:val="005E0F3B"/>
    <w:rsid w:val="005E3EC5"/>
    <w:rsid w:val="005E5E28"/>
    <w:rsid w:val="005E65D9"/>
    <w:rsid w:val="005E6CF8"/>
    <w:rsid w:val="005F1C78"/>
    <w:rsid w:val="005F1FA6"/>
    <w:rsid w:val="005F3AFA"/>
    <w:rsid w:val="005F4274"/>
    <w:rsid w:val="005F58A3"/>
    <w:rsid w:val="005F630B"/>
    <w:rsid w:val="005F759F"/>
    <w:rsid w:val="00600C10"/>
    <w:rsid w:val="00601B86"/>
    <w:rsid w:val="006042BB"/>
    <w:rsid w:val="0060486F"/>
    <w:rsid w:val="0060675A"/>
    <w:rsid w:val="0061073A"/>
    <w:rsid w:val="00610B00"/>
    <w:rsid w:val="006112A2"/>
    <w:rsid w:val="0061139E"/>
    <w:rsid w:val="00611D6E"/>
    <w:rsid w:val="00612917"/>
    <w:rsid w:val="00612D63"/>
    <w:rsid w:val="00613DDA"/>
    <w:rsid w:val="00613FD6"/>
    <w:rsid w:val="00614D6C"/>
    <w:rsid w:val="00614D79"/>
    <w:rsid w:val="00615EAA"/>
    <w:rsid w:val="00617923"/>
    <w:rsid w:val="006208CD"/>
    <w:rsid w:val="00621944"/>
    <w:rsid w:val="00621D66"/>
    <w:rsid w:val="00622E0C"/>
    <w:rsid w:val="006239E6"/>
    <w:rsid w:val="00624151"/>
    <w:rsid w:val="006242E3"/>
    <w:rsid w:val="00626213"/>
    <w:rsid w:val="00626841"/>
    <w:rsid w:val="0063084A"/>
    <w:rsid w:val="00630E31"/>
    <w:rsid w:val="0063109B"/>
    <w:rsid w:val="006355E5"/>
    <w:rsid w:val="00636CFC"/>
    <w:rsid w:val="00636E0C"/>
    <w:rsid w:val="006376EE"/>
    <w:rsid w:val="006409DB"/>
    <w:rsid w:val="006418ED"/>
    <w:rsid w:val="006430A8"/>
    <w:rsid w:val="006439F7"/>
    <w:rsid w:val="00643CE7"/>
    <w:rsid w:val="00643D9A"/>
    <w:rsid w:val="0064463F"/>
    <w:rsid w:val="00646B1F"/>
    <w:rsid w:val="00646FFB"/>
    <w:rsid w:val="00647ECC"/>
    <w:rsid w:val="0065342F"/>
    <w:rsid w:val="006536B6"/>
    <w:rsid w:val="00655C28"/>
    <w:rsid w:val="00661305"/>
    <w:rsid w:val="006613FE"/>
    <w:rsid w:val="00662056"/>
    <w:rsid w:val="006625DC"/>
    <w:rsid w:val="00662955"/>
    <w:rsid w:val="00663A4E"/>
    <w:rsid w:val="00664F07"/>
    <w:rsid w:val="0066668E"/>
    <w:rsid w:val="0066722D"/>
    <w:rsid w:val="00670768"/>
    <w:rsid w:val="00671D90"/>
    <w:rsid w:val="00672A63"/>
    <w:rsid w:val="00672FDD"/>
    <w:rsid w:val="00673730"/>
    <w:rsid w:val="006756C9"/>
    <w:rsid w:val="00676380"/>
    <w:rsid w:val="006763B6"/>
    <w:rsid w:val="00677B48"/>
    <w:rsid w:val="00680307"/>
    <w:rsid w:val="00682DAA"/>
    <w:rsid w:val="00682F70"/>
    <w:rsid w:val="00682F80"/>
    <w:rsid w:val="00683172"/>
    <w:rsid w:val="006849D0"/>
    <w:rsid w:val="00684E4C"/>
    <w:rsid w:val="00685459"/>
    <w:rsid w:val="00685F51"/>
    <w:rsid w:val="00690957"/>
    <w:rsid w:val="00690C69"/>
    <w:rsid w:val="00690C6D"/>
    <w:rsid w:val="00690DF0"/>
    <w:rsid w:val="00693D0C"/>
    <w:rsid w:val="006961B4"/>
    <w:rsid w:val="00696A00"/>
    <w:rsid w:val="006A005C"/>
    <w:rsid w:val="006A14DD"/>
    <w:rsid w:val="006A225C"/>
    <w:rsid w:val="006A3058"/>
    <w:rsid w:val="006A30E1"/>
    <w:rsid w:val="006A40CD"/>
    <w:rsid w:val="006A42E4"/>
    <w:rsid w:val="006A45E0"/>
    <w:rsid w:val="006A53C2"/>
    <w:rsid w:val="006A7235"/>
    <w:rsid w:val="006B0291"/>
    <w:rsid w:val="006B07B8"/>
    <w:rsid w:val="006B0C0D"/>
    <w:rsid w:val="006B4B95"/>
    <w:rsid w:val="006B569B"/>
    <w:rsid w:val="006B67F8"/>
    <w:rsid w:val="006B6CB2"/>
    <w:rsid w:val="006C1CDE"/>
    <w:rsid w:val="006C1E8A"/>
    <w:rsid w:val="006C2F46"/>
    <w:rsid w:val="006C42E0"/>
    <w:rsid w:val="006C6276"/>
    <w:rsid w:val="006C6298"/>
    <w:rsid w:val="006C6F2E"/>
    <w:rsid w:val="006C7C2C"/>
    <w:rsid w:val="006D0E9A"/>
    <w:rsid w:val="006D28F0"/>
    <w:rsid w:val="006E012B"/>
    <w:rsid w:val="006E0670"/>
    <w:rsid w:val="006E405B"/>
    <w:rsid w:val="006E4353"/>
    <w:rsid w:val="006E6B88"/>
    <w:rsid w:val="006E7B4E"/>
    <w:rsid w:val="006E7D5F"/>
    <w:rsid w:val="006F3EC6"/>
    <w:rsid w:val="006F4A54"/>
    <w:rsid w:val="006F4D08"/>
    <w:rsid w:val="006F7A29"/>
    <w:rsid w:val="007028B3"/>
    <w:rsid w:val="007035C8"/>
    <w:rsid w:val="00703ABE"/>
    <w:rsid w:val="00703CD7"/>
    <w:rsid w:val="00703E0A"/>
    <w:rsid w:val="00710A2F"/>
    <w:rsid w:val="00712AFB"/>
    <w:rsid w:val="007145CB"/>
    <w:rsid w:val="00714E9F"/>
    <w:rsid w:val="00716824"/>
    <w:rsid w:val="00716DE5"/>
    <w:rsid w:val="0071785B"/>
    <w:rsid w:val="00721979"/>
    <w:rsid w:val="0072277C"/>
    <w:rsid w:val="00723D24"/>
    <w:rsid w:val="007242AD"/>
    <w:rsid w:val="00731512"/>
    <w:rsid w:val="0073190B"/>
    <w:rsid w:val="007347F1"/>
    <w:rsid w:val="00735C9B"/>
    <w:rsid w:val="00736F37"/>
    <w:rsid w:val="0073735E"/>
    <w:rsid w:val="0073756F"/>
    <w:rsid w:val="0074356E"/>
    <w:rsid w:val="007467C8"/>
    <w:rsid w:val="0075210D"/>
    <w:rsid w:val="00753810"/>
    <w:rsid w:val="0075396F"/>
    <w:rsid w:val="00756838"/>
    <w:rsid w:val="00756A21"/>
    <w:rsid w:val="00757758"/>
    <w:rsid w:val="00760654"/>
    <w:rsid w:val="007634A4"/>
    <w:rsid w:val="00763B5D"/>
    <w:rsid w:val="00763FFB"/>
    <w:rsid w:val="00765321"/>
    <w:rsid w:val="00772F6A"/>
    <w:rsid w:val="00773722"/>
    <w:rsid w:val="00773A27"/>
    <w:rsid w:val="00773A5E"/>
    <w:rsid w:val="0077413A"/>
    <w:rsid w:val="00774C80"/>
    <w:rsid w:val="007776EC"/>
    <w:rsid w:val="0078117A"/>
    <w:rsid w:val="007816E4"/>
    <w:rsid w:val="00782A7D"/>
    <w:rsid w:val="00783B19"/>
    <w:rsid w:val="007848B3"/>
    <w:rsid w:val="0078505D"/>
    <w:rsid w:val="007865E1"/>
    <w:rsid w:val="00787EAC"/>
    <w:rsid w:val="00791B94"/>
    <w:rsid w:val="00791D0B"/>
    <w:rsid w:val="00792A9C"/>
    <w:rsid w:val="007934B0"/>
    <w:rsid w:val="00793AF5"/>
    <w:rsid w:val="00793CF6"/>
    <w:rsid w:val="00793E2E"/>
    <w:rsid w:val="00796EE3"/>
    <w:rsid w:val="00796F27"/>
    <w:rsid w:val="007A0278"/>
    <w:rsid w:val="007A1DA5"/>
    <w:rsid w:val="007A3948"/>
    <w:rsid w:val="007A40F8"/>
    <w:rsid w:val="007A560E"/>
    <w:rsid w:val="007A653C"/>
    <w:rsid w:val="007A6A56"/>
    <w:rsid w:val="007A7039"/>
    <w:rsid w:val="007A7DFE"/>
    <w:rsid w:val="007B0899"/>
    <w:rsid w:val="007B2F3A"/>
    <w:rsid w:val="007C1C05"/>
    <w:rsid w:val="007C3182"/>
    <w:rsid w:val="007C6BD9"/>
    <w:rsid w:val="007C71F7"/>
    <w:rsid w:val="007D3587"/>
    <w:rsid w:val="007D47E0"/>
    <w:rsid w:val="007D6193"/>
    <w:rsid w:val="007D666E"/>
    <w:rsid w:val="007D7AA0"/>
    <w:rsid w:val="007E3055"/>
    <w:rsid w:val="007E45DA"/>
    <w:rsid w:val="007E6901"/>
    <w:rsid w:val="007E7DB6"/>
    <w:rsid w:val="007F1F96"/>
    <w:rsid w:val="007F47BD"/>
    <w:rsid w:val="007F4E52"/>
    <w:rsid w:val="008019EB"/>
    <w:rsid w:val="00802301"/>
    <w:rsid w:val="00803BF4"/>
    <w:rsid w:val="008040A1"/>
    <w:rsid w:val="00804F68"/>
    <w:rsid w:val="00805051"/>
    <w:rsid w:val="00805919"/>
    <w:rsid w:val="00805EF7"/>
    <w:rsid w:val="00805F05"/>
    <w:rsid w:val="00806328"/>
    <w:rsid w:val="0080666F"/>
    <w:rsid w:val="00810B93"/>
    <w:rsid w:val="00812E3C"/>
    <w:rsid w:val="00814B25"/>
    <w:rsid w:val="0081631F"/>
    <w:rsid w:val="00816B67"/>
    <w:rsid w:val="00817D77"/>
    <w:rsid w:val="00821316"/>
    <w:rsid w:val="00823057"/>
    <w:rsid w:val="00823E1E"/>
    <w:rsid w:val="00826B76"/>
    <w:rsid w:val="00827316"/>
    <w:rsid w:val="00831316"/>
    <w:rsid w:val="00831DD1"/>
    <w:rsid w:val="0083211D"/>
    <w:rsid w:val="00832835"/>
    <w:rsid w:val="0083332B"/>
    <w:rsid w:val="008348D3"/>
    <w:rsid w:val="00836AB3"/>
    <w:rsid w:val="00840A0A"/>
    <w:rsid w:val="00841324"/>
    <w:rsid w:val="0084318A"/>
    <w:rsid w:val="00843222"/>
    <w:rsid w:val="008459DD"/>
    <w:rsid w:val="00846632"/>
    <w:rsid w:val="00851DC9"/>
    <w:rsid w:val="00857A3B"/>
    <w:rsid w:val="008603B0"/>
    <w:rsid w:val="00862E64"/>
    <w:rsid w:val="00863440"/>
    <w:rsid w:val="00863772"/>
    <w:rsid w:val="0086400C"/>
    <w:rsid w:val="00864DC5"/>
    <w:rsid w:val="008659EE"/>
    <w:rsid w:val="00870127"/>
    <w:rsid w:val="00871E50"/>
    <w:rsid w:val="00872FF6"/>
    <w:rsid w:val="008732E9"/>
    <w:rsid w:val="00873FAA"/>
    <w:rsid w:val="008750AE"/>
    <w:rsid w:val="008751F1"/>
    <w:rsid w:val="00875C7A"/>
    <w:rsid w:val="00882050"/>
    <w:rsid w:val="0088445E"/>
    <w:rsid w:val="00884966"/>
    <w:rsid w:val="00885BFF"/>
    <w:rsid w:val="008874F4"/>
    <w:rsid w:val="00887D39"/>
    <w:rsid w:val="008905E8"/>
    <w:rsid w:val="0089160E"/>
    <w:rsid w:val="00892F0D"/>
    <w:rsid w:val="0089414A"/>
    <w:rsid w:val="00894641"/>
    <w:rsid w:val="008953B3"/>
    <w:rsid w:val="008A10EB"/>
    <w:rsid w:val="008A18AF"/>
    <w:rsid w:val="008A2FE3"/>
    <w:rsid w:val="008A326E"/>
    <w:rsid w:val="008A68A9"/>
    <w:rsid w:val="008A7825"/>
    <w:rsid w:val="008B1254"/>
    <w:rsid w:val="008B18B6"/>
    <w:rsid w:val="008B25CC"/>
    <w:rsid w:val="008B4262"/>
    <w:rsid w:val="008B48BF"/>
    <w:rsid w:val="008B65D1"/>
    <w:rsid w:val="008B65E4"/>
    <w:rsid w:val="008B7E8F"/>
    <w:rsid w:val="008C0829"/>
    <w:rsid w:val="008C1D0B"/>
    <w:rsid w:val="008C1FA0"/>
    <w:rsid w:val="008D0524"/>
    <w:rsid w:val="008D0FCA"/>
    <w:rsid w:val="008D10E8"/>
    <w:rsid w:val="008D2240"/>
    <w:rsid w:val="008D3FBA"/>
    <w:rsid w:val="008D4155"/>
    <w:rsid w:val="008D5544"/>
    <w:rsid w:val="008D6086"/>
    <w:rsid w:val="008D6099"/>
    <w:rsid w:val="008D6451"/>
    <w:rsid w:val="008E1377"/>
    <w:rsid w:val="008E1D1D"/>
    <w:rsid w:val="008E5026"/>
    <w:rsid w:val="008F0AE9"/>
    <w:rsid w:val="008F0E7D"/>
    <w:rsid w:val="008F1134"/>
    <w:rsid w:val="008F1614"/>
    <w:rsid w:val="008F294E"/>
    <w:rsid w:val="008F5544"/>
    <w:rsid w:val="008F5B10"/>
    <w:rsid w:val="008F5EA9"/>
    <w:rsid w:val="008F6663"/>
    <w:rsid w:val="008F6816"/>
    <w:rsid w:val="008F7E39"/>
    <w:rsid w:val="009009C9"/>
    <w:rsid w:val="00902288"/>
    <w:rsid w:val="00902CFC"/>
    <w:rsid w:val="00904C05"/>
    <w:rsid w:val="00905675"/>
    <w:rsid w:val="00907A26"/>
    <w:rsid w:val="009108D4"/>
    <w:rsid w:val="00911825"/>
    <w:rsid w:val="00912569"/>
    <w:rsid w:val="00912C54"/>
    <w:rsid w:val="009169F8"/>
    <w:rsid w:val="00917DDA"/>
    <w:rsid w:val="0092171E"/>
    <w:rsid w:val="0092171F"/>
    <w:rsid w:val="009218A2"/>
    <w:rsid w:val="00921BB6"/>
    <w:rsid w:val="009231C9"/>
    <w:rsid w:val="009253C2"/>
    <w:rsid w:val="009259AC"/>
    <w:rsid w:val="00927D77"/>
    <w:rsid w:val="009311B8"/>
    <w:rsid w:val="00931420"/>
    <w:rsid w:val="009327E7"/>
    <w:rsid w:val="00933B21"/>
    <w:rsid w:val="00934A1F"/>
    <w:rsid w:val="0093715D"/>
    <w:rsid w:val="009373CB"/>
    <w:rsid w:val="00937B14"/>
    <w:rsid w:val="00937F9A"/>
    <w:rsid w:val="00940522"/>
    <w:rsid w:val="00941C7D"/>
    <w:rsid w:val="00941D27"/>
    <w:rsid w:val="00943209"/>
    <w:rsid w:val="009437A2"/>
    <w:rsid w:val="00943F96"/>
    <w:rsid w:val="00947F25"/>
    <w:rsid w:val="00953108"/>
    <w:rsid w:val="00953209"/>
    <w:rsid w:val="0095343F"/>
    <w:rsid w:val="00954128"/>
    <w:rsid w:val="0095486D"/>
    <w:rsid w:val="00954BCA"/>
    <w:rsid w:val="009557D3"/>
    <w:rsid w:val="00960C77"/>
    <w:rsid w:val="00960EDF"/>
    <w:rsid w:val="00961885"/>
    <w:rsid w:val="0096239D"/>
    <w:rsid w:val="0096305A"/>
    <w:rsid w:val="009637A4"/>
    <w:rsid w:val="00963BDC"/>
    <w:rsid w:val="00965B7D"/>
    <w:rsid w:val="00966118"/>
    <w:rsid w:val="00970054"/>
    <w:rsid w:val="00970608"/>
    <w:rsid w:val="00970751"/>
    <w:rsid w:val="00973317"/>
    <w:rsid w:val="00973504"/>
    <w:rsid w:val="00973518"/>
    <w:rsid w:val="0097478A"/>
    <w:rsid w:val="009762C4"/>
    <w:rsid w:val="00980DB9"/>
    <w:rsid w:val="0098114B"/>
    <w:rsid w:val="00982CD6"/>
    <w:rsid w:val="0098330E"/>
    <w:rsid w:val="00983B51"/>
    <w:rsid w:val="00984306"/>
    <w:rsid w:val="00984A3B"/>
    <w:rsid w:val="00984BF7"/>
    <w:rsid w:val="00984D52"/>
    <w:rsid w:val="00986285"/>
    <w:rsid w:val="0098638B"/>
    <w:rsid w:val="00987EF1"/>
    <w:rsid w:val="00990881"/>
    <w:rsid w:val="00994F4D"/>
    <w:rsid w:val="00996673"/>
    <w:rsid w:val="009971BF"/>
    <w:rsid w:val="009A429B"/>
    <w:rsid w:val="009A42E3"/>
    <w:rsid w:val="009A5D27"/>
    <w:rsid w:val="009A70BE"/>
    <w:rsid w:val="009B1CDB"/>
    <w:rsid w:val="009B24AB"/>
    <w:rsid w:val="009B3DA0"/>
    <w:rsid w:val="009B5D81"/>
    <w:rsid w:val="009B604C"/>
    <w:rsid w:val="009B7089"/>
    <w:rsid w:val="009B7174"/>
    <w:rsid w:val="009C29FA"/>
    <w:rsid w:val="009C2FD3"/>
    <w:rsid w:val="009C4F89"/>
    <w:rsid w:val="009C5673"/>
    <w:rsid w:val="009C7BE6"/>
    <w:rsid w:val="009C7DA4"/>
    <w:rsid w:val="009D2EC2"/>
    <w:rsid w:val="009D35EA"/>
    <w:rsid w:val="009D37CC"/>
    <w:rsid w:val="009D730B"/>
    <w:rsid w:val="009E152A"/>
    <w:rsid w:val="009E199D"/>
    <w:rsid w:val="009E2BCE"/>
    <w:rsid w:val="009E5B87"/>
    <w:rsid w:val="009E6065"/>
    <w:rsid w:val="009E657A"/>
    <w:rsid w:val="009E6FE8"/>
    <w:rsid w:val="009F270F"/>
    <w:rsid w:val="009F4FB7"/>
    <w:rsid w:val="009F7383"/>
    <w:rsid w:val="009F7429"/>
    <w:rsid w:val="009F7802"/>
    <w:rsid w:val="00A0221E"/>
    <w:rsid w:val="00A02890"/>
    <w:rsid w:val="00A03EC3"/>
    <w:rsid w:val="00A04C42"/>
    <w:rsid w:val="00A05C7A"/>
    <w:rsid w:val="00A070ED"/>
    <w:rsid w:val="00A10880"/>
    <w:rsid w:val="00A10AC7"/>
    <w:rsid w:val="00A13331"/>
    <w:rsid w:val="00A13E81"/>
    <w:rsid w:val="00A15514"/>
    <w:rsid w:val="00A16B9E"/>
    <w:rsid w:val="00A205D2"/>
    <w:rsid w:val="00A215BF"/>
    <w:rsid w:val="00A222F6"/>
    <w:rsid w:val="00A22669"/>
    <w:rsid w:val="00A23BB5"/>
    <w:rsid w:val="00A27F2B"/>
    <w:rsid w:val="00A32917"/>
    <w:rsid w:val="00A3631F"/>
    <w:rsid w:val="00A3669E"/>
    <w:rsid w:val="00A37727"/>
    <w:rsid w:val="00A412F7"/>
    <w:rsid w:val="00A459E9"/>
    <w:rsid w:val="00A45DAE"/>
    <w:rsid w:val="00A45E06"/>
    <w:rsid w:val="00A47E45"/>
    <w:rsid w:val="00A5033B"/>
    <w:rsid w:val="00A5119B"/>
    <w:rsid w:val="00A512D6"/>
    <w:rsid w:val="00A52943"/>
    <w:rsid w:val="00A5626B"/>
    <w:rsid w:val="00A5692A"/>
    <w:rsid w:val="00A62146"/>
    <w:rsid w:val="00A6413A"/>
    <w:rsid w:val="00A65A48"/>
    <w:rsid w:val="00A66D1E"/>
    <w:rsid w:val="00A672E1"/>
    <w:rsid w:val="00A70F5B"/>
    <w:rsid w:val="00A71301"/>
    <w:rsid w:val="00A715C2"/>
    <w:rsid w:val="00A724B3"/>
    <w:rsid w:val="00A72907"/>
    <w:rsid w:val="00A748DB"/>
    <w:rsid w:val="00A75BE2"/>
    <w:rsid w:val="00A76023"/>
    <w:rsid w:val="00A7776A"/>
    <w:rsid w:val="00A8090D"/>
    <w:rsid w:val="00A809DF"/>
    <w:rsid w:val="00A81527"/>
    <w:rsid w:val="00A81F7F"/>
    <w:rsid w:val="00A8604D"/>
    <w:rsid w:val="00A860ED"/>
    <w:rsid w:val="00A862FC"/>
    <w:rsid w:val="00A937E9"/>
    <w:rsid w:val="00A940E0"/>
    <w:rsid w:val="00A941DC"/>
    <w:rsid w:val="00A95F90"/>
    <w:rsid w:val="00A96AB3"/>
    <w:rsid w:val="00A96B8D"/>
    <w:rsid w:val="00A97004"/>
    <w:rsid w:val="00AA0912"/>
    <w:rsid w:val="00AA2175"/>
    <w:rsid w:val="00AA26FD"/>
    <w:rsid w:val="00AA3F34"/>
    <w:rsid w:val="00AB4A56"/>
    <w:rsid w:val="00AB7310"/>
    <w:rsid w:val="00AC1636"/>
    <w:rsid w:val="00AC4210"/>
    <w:rsid w:val="00AC6645"/>
    <w:rsid w:val="00AC6791"/>
    <w:rsid w:val="00AC6C4A"/>
    <w:rsid w:val="00AC7062"/>
    <w:rsid w:val="00AC7986"/>
    <w:rsid w:val="00AD1AF7"/>
    <w:rsid w:val="00AD1FD3"/>
    <w:rsid w:val="00AD2C81"/>
    <w:rsid w:val="00AD358E"/>
    <w:rsid w:val="00AD5CB2"/>
    <w:rsid w:val="00AD6ADA"/>
    <w:rsid w:val="00AD7EF7"/>
    <w:rsid w:val="00AE11FC"/>
    <w:rsid w:val="00AE3666"/>
    <w:rsid w:val="00AE5DC1"/>
    <w:rsid w:val="00AE67A1"/>
    <w:rsid w:val="00AE6C9B"/>
    <w:rsid w:val="00AF0A54"/>
    <w:rsid w:val="00AF21D9"/>
    <w:rsid w:val="00AF2D3D"/>
    <w:rsid w:val="00AF2F92"/>
    <w:rsid w:val="00AF37F8"/>
    <w:rsid w:val="00AF417A"/>
    <w:rsid w:val="00AF4CE6"/>
    <w:rsid w:val="00AF6B76"/>
    <w:rsid w:val="00AF7FC1"/>
    <w:rsid w:val="00B00DFC"/>
    <w:rsid w:val="00B025F8"/>
    <w:rsid w:val="00B02DEE"/>
    <w:rsid w:val="00B04A06"/>
    <w:rsid w:val="00B055EF"/>
    <w:rsid w:val="00B057B0"/>
    <w:rsid w:val="00B07129"/>
    <w:rsid w:val="00B07B1C"/>
    <w:rsid w:val="00B100DD"/>
    <w:rsid w:val="00B10A09"/>
    <w:rsid w:val="00B10BC0"/>
    <w:rsid w:val="00B13096"/>
    <w:rsid w:val="00B13303"/>
    <w:rsid w:val="00B136C7"/>
    <w:rsid w:val="00B172D6"/>
    <w:rsid w:val="00B17803"/>
    <w:rsid w:val="00B201A1"/>
    <w:rsid w:val="00B205DD"/>
    <w:rsid w:val="00B2158E"/>
    <w:rsid w:val="00B22A54"/>
    <w:rsid w:val="00B22C6D"/>
    <w:rsid w:val="00B24CD4"/>
    <w:rsid w:val="00B25F64"/>
    <w:rsid w:val="00B3131C"/>
    <w:rsid w:val="00B3238F"/>
    <w:rsid w:val="00B339B3"/>
    <w:rsid w:val="00B33BB4"/>
    <w:rsid w:val="00B347E5"/>
    <w:rsid w:val="00B35BFA"/>
    <w:rsid w:val="00B3612A"/>
    <w:rsid w:val="00B4132D"/>
    <w:rsid w:val="00B4259A"/>
    <w:rsid w:val="00B4506A"/>
    <w:rsid w:val="00B45533"/>
    <w:rsid w:val="00B45981"/>
    <w:rsid w:val="00B473AE"/>
    <w:rsid w:val="00B47E45"/>
    <w:rsid w:val="00B52232"/>
    <w:rsid w:val="00B533E3"/>
    <w:rsid w:val="00B57E0B"/>
    <w:rsid w:val="00B60EEE"/>
    <w:rsid w:val="00B63565"/>
    <w:rsid w:val="00B64103"/>
    <w:rsid w:val="00B64234"/>
    <w:rsid w:val="00B646F8"/>
    <w:rsid w:val="00B64891"/>
    <w:rsid w:val="00B6579A"/>
    <w:rsid w:val="00B66C14"/>
    <w:rsid w:val="00B66E75"/>
    <w:rsid w:val="00B67CE7"/>
    <w:rsid w:val="00B71E02"/>
    <w:rsid w:val="00B72581"/>
    <w:rsid w:val="00B7412E"/>
    <w:rsid w:val="00B82CB8"/>
    <w:rsid w:val="00B82ECA"/>
    <w:rsid w:val="00B85C87"/>
    <w:rsid w:val="00B86154"/>
    <w:rsid w:val="00B86D3A"/>
    <w:rsid w:val="00B906F2"/>
    <w:rsid w:val="00B9388D"/>
    <w:rsid w:val="00B93F35"/>
    <w:rsid w:val="00B94E3A"/>
    <w:rsid w:val="00B962BD"/>
    <w:rsid w:val="00BA088C"/>
    <w:rsid w:val="00BA509A"/>
    <w:rsid w:val="00BB12F2"/>
    <w:rsid w:val="00BB2627"/>
    <w:rsid w:val="00BB2692"/>
    <w:rsid w:val="00BB3216"/>
    <w:rsid w:val="00BB3417"/>
    <w:rsid w:val="00BB39FE"/>
    <w:rsid w:val="00BB545A"/>
    <w:rsid w:val="00BB7FE1"/>
    <w:rsid w:val="00BC224C"/>
    <w:rsid w:val="00BC2503"/>
    <w:rsid w:val="00BC4579"/>
    <w:rsid w:val="00BD081A"/>
    <w:rsid w:val="00BD10C3"/>
    <w:rsid w:val="00BD10FD"/>
    <w:rsid w:val="00BD211B"/>
    <w:rsid w:val="00BD253A"/>
    <w:rsid w:val="00BD25B7"/>
    <w:rsid w:val="00BD2C1A"/>
    <w:rsid w:val="00BD2DCF"/>
    <w:rsid w:val="00BD46D9"/>
    <w:rsid w:val="00BD5026"/>
    <w:rsid w:val="00BD6E9E"/>
    <w:rsid w:val="00BD797B"/>
    <w:rsid w:val="00BE02DD"/>
    <w:rsid w:val="00BE3458"/>
    <w:rsid w:val="00BE40E1"/>
    <w:rsid w:val="00BE4222"/>
    <w:rsid w:val="00BE4D69"/>
    <w:rsid w:val="00BE5EAF"/>
    <w:rsid w:val="00BE5FCE"/>
    <w:rsid w:val="00BE6DB0"/>
    <w:rsid w:val="00BE7B3A"/>
    <w:rsid w:val="00BF0F67"/>
    <w:rsid w:val="00BF5551"/>
    <w:rsid w:val="00BF63A3"/>
    <w:rsid w:val="00C02DC2"/>
    <w:rsid w:val="00C06378"/>
    <w:rsid w:val="00C07516"/>
    <w:rsid w:val="00C104D1"/>
    <w:rsid w:val="00C117EE"/>
    <w:rsid w:val="00C134F8"/>
    <w:rsid w:val="00C14C01"/>
    <w:rsid w:val="00C16451"/>
    <w:rsid w:val="00C16DDB"/>
    <w:rsid w:val="00C21392"/>
    <w:rsid w:val="00C21D92"/>
    <w:rsid w:val="00C24706"/>
    <w:rsid w:val="00C25C9B"/>
    <w:rsid w:val="00C2748D"/>
    <w:rsid w:val="00C275D1"/>
    <w:rsid w:val="00C31875"/>
    <w:rsid w:val="00C32BD9"/>
    <w:rsid w:val="00C3433A"/>
    <w:rsid w:val="00C3459A"/>
    <w:rsid w:val="00C35512"/>
    <w:rsid w:val="00C361CE"/>
    <w:rsid w:val="00C3708D"/>
    <w:rsid w:val="00C40977"/>
    <w:rsid w:val="00C44DFE"/>
    <w:rsid w:val="00C454D0"/>
    <w:rsid w:val="00C47B36"/>
    <w:rsid w:val="00C51156"/>
    <w:rsid w:val="00C51AD6"/>
    <w:rsid w:val="00C52604"/>
    <w:rsid w:val="00C52C02"/>
    <w:rsid w:val="00C56488"/>
    <w:rsid w:val="00C5690C"/>
    <w:rsid w:val="00C60C29"/>
    <w:rsid w:val="00C61259"/>
    <w:rsid w:val="00C624DB"/>
    <w:rsid w:val="00C636C7"/>
    <w:rsid w:val="00C659A4"/>
    <w:rsid w:val="00C734FD"/>
    <w:rsid w:val="00C7365B"/>
    <w:rsid w:val="00C741A8"/>
    <w:rsid w:val="00C74963"/>
    <w:rsid w:val="00C778BA"/>
    <w:rsid w:val="00C81846"/>
    <w:rsid w:val="00C82E9C"/>
    <w:rsid w:val="00C851F9"/>
    <w:rsid w:val="00C8790B"/>
    <w:rsid w:val="00C9039A"/>
    <w:rsid w:val="00C90CA6"/>
    <w:rsid w:val="00C92B70"/>
    <w:rsid w:val="00C9382E"/>
    <w:rsid w:val="00C96464"/>
    <w:rsid w:val="00C97165"/>
    <w:rsid w:val="00CA0899"/>
    <w:rsid w:val="00CA22F5"/>
    <w:rsid w:val="00CA3593"/>
    <w:rsid w:val="00CA3E71"/>
    <w:rsid w:val="00CA40E1"/>
    <w:rsid w:val="00CA4C65"/>
    <w:rsid w:val="00CA5D10"/>
    <w:rsid w:val="00CA7381"/>
    <w:rsid w:val="00CA7586"/>
    <w:rsid w:val="00CB0981"/>
    <w:rsid w:val="00CB0D08"/>
    <w:rsid w:val="00CB143A"/>
    <w:rsid w:val="00CB176A"/>
    <w:rsid w:val="00CB4995"/>
    <w:rsid w:val="00CB4DCB"/>
    <w:rsid w:val="00CB53BF"/>
    <w:rsid w:val="00CC0D64"/>
    <w:rsid w:val="00CC3016"/>
    <w:rsid w:val="00CC34E5"/>
    <w:rsid w:val="00CC57D3"/>
    <w:rsid w:val="00CC5F17"/>
    <w:rsid w:val="00CD08CF"/>
    <w:rsid w:val="00CD1204"/>
    <w:rsid w:val="00CD1DD6"/>
    <w:rsid w:val="00CD2E13"/>
    <w:rsid w:val="00CD2F67"/>
    <w:rsid w:val="00CD3A39"/>
    <w:rsid w:val="00CD4E6B"/>
    <w:rsid w:val="00CD5983"/>
    <w:rsid w:val="00CD618B"/>
    <w:rsid w:val="00CE02EF"/>
    <w:rsid w:val="00CE09B0"/>
    <w:rsid w:val="00CE30E4"/>
    <w:rsid w:val="00CE617D"/>
    <w:rsid w:val="00CE73D5"/>
    <w:rsid w:val="00CF15B3"/>
    <w:rsid w:val="00CF1868"/>
    <w:rsid w:val="00CF1AAB"/>
    <w:rsid w:val="00CF1B0B"/>
    <w:rsid w:val="00CF6488"/>
    <w:rsid w:val="00CF674C"/>
    <w:rsid w:val="00D01383"/>
    <w:rsid w:val="00D01B51"/>
    <w:rsid w:val="00D025FD"/>
    <w:rsid w:val="00D051F1"/>
    <w:rsid w:val="00D05A55"/>
    <w:rsid w:val="00D07099"/>
    <w:rsid w:val="00D078B6"/>
    <w:rsid w:val="00D07F5F"/>
    <w:rsid w:val="00D11102"/>
    <w:rsid w:val="00D133DA"/>
    <w:rsid w:val="00D13CDC"/>
    <w:rsid w:val="00D1411C"/>
    <w:rsid w:val="00D1626F"/>
    <w:rsid w:val="00D25A69"/>
    <w:rsid w:val="00D27D98"/>
    <w:rsid w:val="00D369DF"/>
    <w:rsid w:val="00D374E0"/>
    <w:rsid w:val="00D378B4"/>
    <w:rsid w:val="00D40957"/>
    <w:rsid w:val="00D414E8"/>
    <w:rsid w:val="00D41D2B"/>
    <w:rsid w:val="00D47170"/>
    <w:rsid w:val="00D50AB0"/>
    <w:rsid w:val="00D50CC5"/>
    <w:rsid w:val="00D535F7"/>
    <w:rsid w:val="00D545A3"/>
    <w:rsid w:val="00D558D9"/>
    <w:rsid w:val="00D56913"/>
    <w:rsid w:val="00D56B24"/>
    <w:rsid w:val="00D62780"/>
    <w:rsid w:val="00D635CE"/>
    <w:rsid w:val="00D652D0"/>
    <w:rsid w:val="00D66D93"/>
    <w:rsid w:val="00D67E43"/>
    <w:rsid w:val="00D701A3"/>
    <w:rsid w:val="00D7041C"/>
    <w:rsid w:val="00D71499"/>
    <w:rsid w:val="00D720B8"/>
    <w:rsid w:val="00D72F83"/>
    <w:rsid w:val="00D73126"/>
    <w:rsid w:val="00D73DE4"/>
    <w:rsid w:val="00D74523"/>
    <w:rsid w:val="00D74989"/>
    <w:rsid w:val="00D74AE9"/>
    <w:rsid w:val="00D77895"/>
    <w:rsid w:val="00D83952"/>
    <w:rsid w:val="00D91156"/>
    <w:rsid w:val="00D91E72"/>
    <w:rsid w:val="00D94B9B"/>
    <w:rsid w:val="00D953B8"/>
    <w:rsid w:val="00D9572E"/>
    <w:rsid w:val="00D957CE"/>
    <w:rsid w:val="00D95B60"/>
    <w:rsid w:val="00D967BE"/>
    <w:rsid w:val="00DA0743"/>
    <w:rsid w:val="00DA282D"/>
    <w:rsid w:val="00DA2FE8"/>
    <w:rsid w:val="00DA739D"/>
    <w:rsid w:val="00DB005D"/>
    <w:rsid w:val="00DB1DE8"/>
    <w:rsid w:val="00DB3D64"/>
    <w:rsid w:val="00DB3D82"/>
    <w:rsid w:val="00DB6FC9"/>
    <w:rsid w:val="00DB738C"/>
    <w:rsid w:val="00DB73A4"/>
    <w:rsid w:val="00DB75CC"/>
    <w:rsid w:val="00DC03F1"/>
    <w:rsid w:val="00DC0647"/>
    <w:rsid w:val="00DC1E5E"/>
    <w:rsid w:val="00DC2C6F"/>
    <w:rsid w:val="00DC48D2"/>
    <w:rsid w:val="00DC4CCC"/>
    <w:rsid w:val="00DC56D6"/>
    <w:rsid w:val="00DD019A"/>
    <w:rsid w:val="00DD0AE3"/>
    <w:rsid w:val="00DD1109"/>
    <w:rsid w:val="00DD1D83"/>
    <w:rsid w:val="00DD237B"/>
    <w:rsid w:val="00DE1435"/>
    <w:rsid w:val="00DE150F"/>
    <w:rsid w:val="00DE1C5F"/>
    <w:rsid w:val="00DE1EF8"/>
    <w:rsid w:val="00DE4D4A"/>
    <w:rsid w:val="00DE5372"/>
    <w:rsid w:val="00DE5EFC"/>
    <w:rsid w:val="00DE5F72"/>
    <w:rsid w:val="00DE6DF9"/>
    <w:rsid w:val="00DE7293"/>
    <w:rsid w:val="00DE7A51"/>
    <w:rsid w:val="00DF0BAA"/>
    <w:rsid w:val="00DF12E4"/>
    <w:rsid w:val="00DF55D2"/>
    <w:rsid w:val="00DF5E45"/>
    <w:rsid w:val="00DF5E79"/>
    <w:rsid w:val="00DF682A"/>
    <w:rsid w:val="00DF7FAE"/>
    <w:rsid w:val="00E0194E"/>
    <w:rsid w:val="00E01A34"/>
    <w:rsid w:val="00E01F0B"/>
    <w:rsid w:val="00E02813"/>
    <w:rsid w:val="00E02BB4"/>
    <w:rsid w:val="00E05756"/>
    <w:rsid w:val="00E068ED"/>
    <w:rsid w:val="00E107D1"/>
    <w:rsid w:val="00E12BCD"/>
    <w:rsid w:val="00E1403E"/>
    <w:rsid w:val="00E144D2"/>
    <w:rsid w:val="00E14B96"/>
    <w:rsid w:val="00E14C75"/>
    <w:rsid w:val="00E1666B"/>
    <w:rsid w:val="00E203C4"/>
    <w:rsid w:val="00E20500"/>
    <w:rsid w:val="00E209CF"/>
    <w:rsid w:val="00E20EE6"/>
    <w:rsid w:val="00E23421"/>
    <w:rsid w:val="00E2709E"/>
    <w:rsid w:val="00E31584"/>
    <w:rsid w:val="00E317DF"/>
    <w:rsid w:val="00E32505"/>
    <w:rsid w:val="00E33DE1"/>
    <w:rsid w:val="00E33EAA"/>
    <w:rsid w:val="00E35F6D"/>
    <w:rsid w:val="00E412B6"/>
    <w:rsid w:val="00E42BF3"/>
    <w:rsid w:val="00E42E4C"/>
    <w:rsid w:val="00E468C1"/>
    <w:rsid w:val="00E52065"/>
    <w:rsid w:val="00E52410"/>
    <w:rsid w:val="00E546C7"/>
    <w:rsid w:val="00E5614E"/>
    <w:rsid w:val="00E56177"/>
    <w:rsid w:val="00E576E7"/>
    <w:rsid w:val="00E6022B"/>
    <w:rsid w:val="00E60E62"/>
    <w:rsid w:val="00E61F00"/>
    <w:rsid w:val="00E65027"/>
    <w:rsid w:val="00E66031"/>
    <w:rsid w:val="00E666A4"/>
    <w:rsid w:val="00E70662"/>
    <w:rsid w:val="00E732AD"/>
    <w:rsid w:val="00E73633"/>
    <w:rsid w:val="00E73729"/>
    <w:rsid w:val="00E73BFA"/>
    <w:rsid w:val="00E74697"/>
    <w:rsid w:val="00E767A9"/>
    <w:rsid w:val="00E77261"/>
    <w:rsid w:val="00E779D3"/>
    <w:rsid w:val="00E77B91"/>
    <w:rsid w:val="00E77D12"/>
    <w:rsid w:val="00E8067E"/>
    <w:rsid w:val="00E81C05"/>
    <w:rsid w:val="00E81CDB"/>
    <w:rsid w:val="00E82990"/>
    <w:rsid w:val="00E851F4"/>
    <w:rsid w:val="00E8525D"/>
    <w:rsid w:val="00E90A87"/>
    <w:rsid w:val="00E90D41"/>
    <w:rsid w:val="00E92C9B"/>
    <w:rsid w:val="00E93A29"/>
    <w:rsid w:val="00E93B96"/>
    <w:rsid w:val="00E949BF"/>
    <w:rsid w:val="00E95178"/>
    <w:rsid w:val="00E96D7D"/>
    <w:rsid w:val="00E978BD"/>
    <w:rsid w:val="00E97A75"/>
    <w:rsid w:val="00EA0A86"/>
    <w:rsid w:val="00EA0BBF"/>
    <w:rsid w:val="00EA0F20"/>
    <w:rsid w:val="00EA16C4"/>
    <w:rsid w:val="00EA4600"/>
    <w:rsid w:val="00EA5273"/>
    <w:rsid w:val="00EA6000"/>
    <w:rsid w:val="00EA7751"/>
    <w:rsid w:val="00EA794E"/>
    <w:rsid w:val="00EB3DAD"/>
    <w:rsid w:val="00EB4995"/>
    <w:rsid w:val="00EB5925"/>
    <w:rsid w:val="00EC0845"/>
    <w:rsid w:val="00EC2095"/>
    <w:rsid w:val="00EC25C9"/>
    <w:rsid w:val="00EC653E"/>
    <w:rsid w:val="00EC6B17"/>
    <w:rsid w:val="00EC7E9F"/>
    <w:rsid w:val="00ED0CBE"/>
    <w:rsid w:val="00ED2461"/>
    <w:rsid w:val="00ED35BD"/>
    <w:rsid w:val="00ED3E5A"/>
    <w:rsid w:val="00ED602E"/>
    <w:rsid w:val="00ED6A2F"/>
    <w:rsid w:val="00ED6C34"/>
    <w:rsid w:val="00ED6C9F"/>
    <w:rsid w:val="00ED7CCF"/>
    <w:rsid w:val="00EE039B"/>
    <w:rsid w:val="00EE4E1A"/>
    <w:rsid w:val="00EE53E5"/>
    <w:rsid w:val="00EE5B19"/>
    <w:rsid w:val="00EE752C"/>
    <w:rsid w:val="00EF050F"/>
    <w:rsid w:val="00EF0BF5"/>
    <w:rsid w:val="00EF212B"/>
    <w:rsid w:val="00EF25B2"/>
    <w:rsid w:val="00EF3F6C"/>
    <w:rsid w:val="00EF4F2C"/>
    <w:rsid w:val="00EF58D5"/>
    <w:rsid w:val="00F02135"/>
    <w:rsid w:val="00F03179"/>
    <w:rsid w:val="00F05368"/>
    <w:rsid w:val="00F05908"/>
    <w:rsid w:val="00F07D50"/>
    <w:rsid w:val="00F1021C"/>
    <w:rsid w:val="00F12F16"/>
    <w:rsid w:val="00F13597"/>
    <w:rsid w:val="00F154CF"/>
    <w:rsid w:val="00F1627A"/>
    <w:rsid w:val="00F16D9F"/>
    <w:rsid w:val="00F16E22"/>
    <w:rsid w:val="00F16F54"/>
    <w:rsid w:val="00F20998"/>
    <w:rsid w:val="00F20C64"/>
    <w:rsid w:val="00F21646"/>
    <w:rsid w:val="00F21CCE"/>
    <w:rsid w:val="00F21E9A"/>
    <w:rsid w:val="00F2283A"/>
    <w:rsid w:val="00F24B7D"/>
    <w:rsid w:val="00F24D61"/>
    <w:rsid w:val="00F312B1"/>
    <w:rsid w:val="00F346EA"/>
    <w:rsid w:val="00F3736A"/>
    <w:rsid w:val="00F41BA7"/>
    <w:rsid w:val="00F41CB9"/>
    <w:rsid w:val="00F45277"/>
    <w:rsid w:val="00F453AC"/>
    <w:rsid w:val="00F47EB0"/>
    <w:rsid w:val="00F50A7B"/>
    <w:rsid w:val="00F512E3"/>
    <w:rsid w:val="00F51DCD"/>
    <w:rsid w:val="00F52454"/>
    <w:rsid w:val="00F53A5A"/>
    <w:rsid w:val="00F544EF"/>
    <w:rsid w:val="00F54CE1"/>
    <w:rsid w:val="00F56B6E"/>
    <w:rsid w:val="00F60815"/>
    <w:rsid w:val="00F6118A"/>
    <w:rsid w:val="00F61416"/>
    <w:rsid w:val="00F642C7"/>
    <w:rsid w:val="00F6654B"/>
    <w:rsid w:val="00F668E6"/>
    <w:rsid w:val="00F72D9D"/>
    <w:rsid w:val="00F7414D"/>
    <w:rsid w:val="00F74466"/>
    <w:rsid w:val="00F744E8"/>
    <w:rsid w:val="00F7476A"/>
    <w:rsid w:val="00F74E6F"/>
    <w:rsid w:val="00F76043"/>
    <w:rsid w:val="00F76BEC"/>
    <w:rsid w:val="00F770B7"/>
    <w:rsid w:val="00F8019F"/>
    <w:rsid w:val="00F80B36"/>
    <w:rsid w:val="00F828AB"/>
    <w:rsid w:val="00F84002"/>
    <w:rsid w:val="00F8650A"/>
    <w:rsid w:val="00F86659"/>
    <w:rsid w:val="00F91821"/>
    <w:rsid w:val="00F92D5E"/>
    <w:rsid w:val="00F9604D"/>
    <w:rsid w:val="00F9706E"/>
    <w:rsid w:val="00FA1A88"/>
    <w:rsid w:val="00FA29B6"/>
    <w:rsid w:val="00FA3321"/>
    <w:rsid w:val="00FA37F9"/>
    <w:rsid w:val="00FA7935"/>
    <w:rsid w:val="00FB2035"/>
    <w:rsid w:val="00FB41DA"/>
    <w:rsid w:val="00FC02BB"/>
    <w:rsid w:val="00FC25B8"/>
    <w:rsid w:val="00FC4523"/>
    <w:rsid w:val="00FC49A1"/>
    <w:rsid w:val="00FC59C8"/>
    <w:rsid w:val="00FD042F"/>
    <w:rsid w:val="00FD3A43"/>
    <w:rsid w:val="00FD45DC"/>
    <w:rsid w:val="00FD6531"/>
    <w:rsid w:val="00FE0244"/>
    <w:rsid w:val="00FE0E35"/>
    <w:rsid w:val="00FE10D7"/>
    <w:rsid w:val="00FE1343"/>
    <w:rsid w:val="00FE35B1"/>
    <w:rsid w:val="00FF0D6D"/>
    <w:rsid w:val="00FF16BB"/>
    <w:rsid w:val="00FF3448"/>
    <w:rsid w:val="00FF68AA"/>
    <w:rsid w:val="00FF6AD1"/>
    <w:rsid w:val="00FF7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603AA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HTML Cite"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139E"/>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Самый!"/>
    <w:basedOn w:val="a0"/>
    <w:next w:val="a0"/>
    <w:link w:val="11"/>
    <w:qFormat/>
    <w:rsid w:val="005350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Самый!"/>
    <w:basedOn w:val="a0"/>
    <w:link w:val="20"/>
    <w:qFormat/>
    <w:rsid w:val="006439F7"/>
    <w:pPr>
      <w:spacing w:before="100" w:beforeAutospacing="1" w:after="100" w:afterAutospacing="1"/>
      <w:outlineLvl w:val="1"/>
    </w:pPr>
    <w:rPr>
      <w:b/>
      <w:bCs/>
      <w:sz w:val="36"/>
      <w:szCs w:val="36"/>
    </w:rPr>
  </w:style>
  <w:style w:type="paragraph" w:styleId="3">
    <w:name w:val="heading 3"/>
    <w:basedOn w:val="a0"/>
    <w:next w:val="a0"/>
    <w:link w:val="30"/>
    <w:qFormat/>
    <w:rsid w:val="004337D9"/>
    <w:pPr>
      <w:keepNext/>
      <w:spacing w:before="240" w:after="60"/>
      <w:outlineLvl w:val="2"/>
    </w:pPr>
    <w:rPr>
      <w:rFonts w:ascii="Arial" w:hAnsi="Arial" w:cs="Arial"/>
      <w:b/>
      <w:bCs/>
      <w:sz w:val="26"/>
      <w:szCs w:val="26"/>
    </w:rPr>
  </w:style>
  <w:style w:type="paragraph" w:styleId="4">
    <w:name w:val="heading 4"/>
    <w:basedOn w:val="a0"/>
    <w:next w:val="a0"/>
    <w:link w:val="40"/>
    <w:qFormat/>
    <w:rsid w:val="004337D9"/>
    <w:pPr>
      <w:keepNext/>
      <w:spacing w:before="240" w:after="60"/>
      <w:ind w:firstLine="340"/>
      <w:jc w:val="both"/>
      <w:outlineLvl w:val="3"/>
    </w:pPr>
    <w:rPr>
      <w:rFonts w:ascii="Calibri" w:hAnsi="Calibri"/>
      <w:b/>
      <w:bCs/>
      <w:sz w:val="28"/>
      <w:szCs w:val="28"/>
      <w:lang w:eastAsia="en-US"/>
    </w:rPr>
  </w:style>
  <w:style w:type="paragraph" w:styleId="5">
    <w:name w:val="heading 5"/>
    <w:basedOn w:val="a0"/>
    <w:next w:val="a0"/>
    <w:link w:val="50"/>
    <w:qFormat/>
    <w:rsid w:val="004337D9"/>
    <w:pPr>
      <w:widowControl w:val="0"/>
      <w:autoSpaceDE w:val="0"/>
      <w:autoSpaceDN w:val="0"/>
      <w:adjustRightInd w:val="0"/>
      <w:spacing w:before="240" w:after="60"/>
      <w:outlineLvl w:val="4"/>
    </w:pPr>
    <w:rPr>
      <w:b/>
      <w:bCs/>
      <w:i/>
      <w:iCs/>
      <w:sz w:val="26"/>
      <w:szCs w:val="26"/>
    </w:rPr>
  </w:style>
  <w:style w:type="paragraph" w:styleId="6">
    <w:name w:val="heading 6"/>
    <w:basedOn w:val="a0"/>
    <w:next w:val="a0"/>
    <w:link w:val="60"/>
    <w:qFormat/>
    <w:rsid w:val="004337D9"/>
    <w:pPr>
      <w:keepNext/>
      <w:jc w:val="center"/>
      <w:outlineLvl w:val="5"/>
    </w:pPr>
    <w:rPr>
      <w:sz w:val="28"/>
      <w:szCs w:val="20"/>
    </w:rPr>
  </w:style>
  <w:style w:type="paragraph" w:styleId="7">
    <w:name w:val="heading 7"/>
    <w:basedOn w:val="a0"/>
    <w:next w:val="a0"/>
    <w:link w:val="70"/>
    <w:qFormat/>
    <w:rsid w:val="004337D9"/>
    <w:pPr>
      <w:widowControl w:val="0"/>
      <w:autoSpaceDE w:val="0"/>
      <w:autoSpaceDN w:val="0"/>
      <w:adjustRightInd w:val="0"/>
      <w:spacing w:before="240" w:after="60"/>
      <w:outlineLvl w:val="6"/>
    </w:pPr>
    <w:rPr>
      <w:rFonts w:ascii="Calibri" w:hAnsi="Calibri"/>
    </w:rPr>
  </w:style>
  <w:style w:type="paragraph" w:styleId="8">
    <w:name w:val="heading 8"/>
    <w:basedOn w:val="12"/>
    <w:next w:val="12"/>
    <w:link w:val="80"/>
    <w:qFormat/>
    <w:rsid w:val="004337D9"/>
    <w:pPr>
      <w:keepNext/>
      <w:widowControl w:val="0"/>
      <w:spacing w:before="0" w:after="0" w:line="360" w:lineRule="auto"/>
      <w:jc w:val="center"/>
      <w:outlineLvl w:val="7"/>
    </w:pPr>
    <w:rPr>
      <w:color w:val="auto"/>
      <w:szCs w:val="20"/>
    </w:rPr>
  </w:style>
  <w:style w:type="paragraph" w:styleId="9">
    <w:name w:val="heading 9"/>
    <w:basedOn w:val="a0"/>
    <w:next w:val="a0"/>
    <w:link w:val="90"/>
    <w:qFormat/>
    <w:rsid w:val="004337D9"/>
    <w:pPr>
      <w:keepNext/>
      <w:widowControl w:val="0"/>
      <w:spacing w:line="360" w:lineRule="auto"/>
      <w:jc w:val="center"/>
      <w:outlineLvl w:val="8"/>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2 Спс точк"/>
    <w:basedOn w:val="a0"/>
    <w:link w:val="a5"/>
    <w:uiPriority w:val="34"/>
    <w:qFormat/>
    <w:rsid w:val="00361CE0"/>
    <w:pPr>
      <w:ind w:left="720"/>
      <w:contextualSpacing/>
    </w:pPr>
  </w:style>
  <w:style w:type="table" w:styleId="a6">
    <w:name w:val="Table Grid"/>
    <w:basedOn w:val="a2"/>
    <w:uiPriority w:val="59"/>
    <w:rsid w:val="00E32505"/>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0"/>
    <w:link w:val="a8"/>
    <w:rsid w:val="00E666A4"/>
    <w:pPr>
      <w:ind w:firstLine="340"/>
      <w:jc w:val="both"/>
    </w:pPr>
    <w:rPr>
      <w:rFonts w:ascii="Calibri" w:hAnsi="Calibri"/>
      <w:sz w:val="20"/>
      <w:szCs w:val="20"/>
    </w:rPr>
  </w:style>
  <w:style w:type="character" w:customStyle="1" w:styleId="a8">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1"/>
    <w:link w:val="a7"/>
    <w:rsid w:val="00E666A4"/>
    <w:rPr>
      <w:rFonts w:ascii="Calibri" w:eastAsia="Times New Roman" w:hAnsi="Calibri" w:cs="Times New Roman"/>
      <w:sz w:val="20"/>
      <w:szCs w:val="20"/>
    </w:rPr>
  </w:style>
  <w:style w:type="paragraph" w:styleId="a9">
    <w:name w:val="Body Text Indent"/>
    <w:aliases w:val="текст,Основной текст 1,Нумерованный список !!,Надин стиль"/>
    <w:basedOn w:val="a0"/>
    <w:link w:val="aa"/>
    <w:unhideWhenUsed/>
    <w:rsid w:val="004C60FC"/>
    <w:pPr>
      <w:spacing w:after="120"/>
      <w:ind w:left="283"/>
    </w:pPr>
  </w:style>
  <w:style w:type="character" w:customStyle="1" w:styleId="aa">
    <w:name w:val="Основной текст с отступом Знак"/>
    <w:aliases w:val="текст Знак,Основной текст 1 Знак,Нумерованный список !! Знак,Надин стиль Знак"/>
    <w:basedOn w:val="a1"/>
    <w:link w:val="a9"/>
    <w:rsid w:val="004C60FC"/>
    <w:rPr>
      <w:rFonts w:ascii="Times New Roman" w:eastAsia="Times New Roman" w:hAnsi="Times New Roman" w:cs="Times New Roman"/>
      <w:sz w:val="24"/>
      <w:szCs w:val="24"/>
      <w:lang w:eastAsia="ru-RU"/>
    </w:rPr>
  </w:style>
  <w:style w:type="paragraph" w:styleId="ab">
    <w:name w:val="Normal (Web)"/>
    <w:aliases w:val="Знак Знак2,Обычный (Web), Знак Знак2"/>
    <w:basedOn w:val="a0"/>
    <w:uiPriority w:val="99"/>
    <w:unhideWhenUsed/>
    <w:rsid w:val="006B569B"/>
    <w:pPr>
      <w:spacing w:before="100" w:beforeAutospacing="1" w:after="100" w:afterAutospacing="1"/>
    </w:pPr>
    <w:rPr>
      <w:rFonts w:ascii="Arial" w:hAnsi="Arial" w:cs="Arial"/>
      <w:color w:val="000000"/>
      <w:sz w:val="20"/>
      <w:szCs w:val="20"/>
    </w:rPr>
  </w:style>
  <w:style w:type="paragraph" w:customStyle="1" w:styleId="13">
    <w:name w:val="Абзац списка1"/>
    <w:basedOn w:val="a0"/>
    <w:rsid w:val="006B569B"/>
    <w:pPr>
      <w:ind w:left="720"/>
    </w:pPr>
    <w:rPr>
      <w:rFonts w:eastAsia="Calibri"/>
    </w:rPr>
  </w:style>
  <w:style w:type="paragraph" w:customStyle="1" w:styleId="Style22">
    <w:name w:val="Style22"/>
    <w:basedOn w:val="a0"/>
    <w:uiPriority w:val="99"/>
    <w:rsid w:val="0063084A"/>
    <w:pPr>
      <w:widowControl w:val="0"/>
      <w:autoSpaceDE w:val="0"/>
      <w:autoSpaceDN w:val="0"/>
      <w:adjustRightInd w:val="0"/>
    </w:pPr>
  </w:style>
  <w:style w:type="character" w:styleId="ac">
    <w:name w:val="Hyperlink"/>
    <w:basedOn w:val="a1"/>
    <w:unhideWhenUsed/>
    <w:rsid w:val="005E0F3B"/>
    <w:rPr>
      <w:color w:val="0000FF" w:themeColor="hyperlink"/>
      <w:u w:val="single"/>
    </w:rPr>
  </w:style>
  <w:style w:type="character" w:styleId="ad">
    <w:name w:val="annotation reference"/>
    <w:basedOn w:val="a1"/>
    <w:unhideWhenUsed/>
    <w:rsid w:val="00117CA8"/>
    <w:rPr>
      <w:sz w:val="18"/>
      <w:szCs w:val="18"/>
    </w:rPr>
  </w:style>
  <w:style w:type="paragraph" w:styleId="ae">
    <w:name w:val="annotation text"/>
    <w:basedOn w:val="a0"/>
    <w:link w:val="af"/>
    <w:uiPriority w:val="99"/>
    <w:semiHidden/>
    <w:unhideWhenUsed/>
    <w:rsid w:val="00117CA8"/>
  </w:style>
  <w:style w:type="character" w:customStyle="1" w:styleId="af">
    <w:name w:val="Текст примечания Знак"/>
    <w:basedOn w:val="a1"/>
    <w:link w:val="ae"/>
    <w:uiPriority w:val="99"/>
    <w:semiHidden/>
    <w:rsid w:val="00117CA8"/>
    <w:rPr>
      <w:sz w:val="24"/>
      <w:szCs w:val="24"/>
    </w:rPr>
  </w:style>
  <w:style w:type="paragraph" w:styleId="af0">
    <w:name w:val="annotation subject"/>
    <w:basedOn w:val="ae"/>
    <w:next w:val="ae"/>
    <w:link w:val="af1"/>
    <w:uiPriority w:val="99"/>
    <w:semiHidden/>
    <w:unhideWhenUsed/>
    <w:rsid w:val="00117CA8"/>
    <w:rPr>
      <w:b/>
      <w:bCs/>
      <w:sz w:val="20"/>
      <w:szCs w:val="20"/>
    </w:rPr>
  </w:style>
  <w:style w:type="character" w:customStyle="1" w:styleId="af1">
    <w:name w:val="Тема примечания Знак"/>
    <w:basedOn w:val="af"/>
    <w:link w:val="af0"/>
    <w:uiPriority w:val="99"/>
    <w:semiHidden/>
    <w:rsid w:val="00117CA8"/>
    <w:rPr>
      <w:b/>
      <w:bCs/>
      <w:sz w:val="20"/>
      <w:szCs w:val="20"/>
    </w:rPr>
  </w:style>
  <w:style w:type="paragraph" w:styleId="af2">
    <w:name w:val="Balloon Text"/>
    <w:basedOn w:val="a0"/>
    <w:link w:val="af3"/>
    <w:unhideWhenUsed/>
    <w:rsid w:val="00117CA8"/>
    <w:rPr>
      <w:rFonts w:ascii="Lucida Grande CY" w:hAnsi="Lucida Grande CY" w:cs="Lucida Grande CY"/>
      <w:sz w:val="18"/>
      <w:szCs w:val="18"/>
    </w:rPr>
  </w:style>
  <w:style w:type="character" w:customStyle="1" w:styleId="af3">
    <w:name w:val="Текст выноски Знак"/>
    <w:basedOn w:val="a1"/>
    <w:link w:val="af2"/>
    <w:rsid w:val="00117CA8"/>
    <w:rPr>
      <w:rFonts w:ascii="Lucida Grande CY" w:hAnsi="Lucida Grande CY" w:cs="Lucida Grande CY"/>
      <w:sz w:val="18"/>
      <w:szCs w:val="18"/>
    </w:rPr>
  </w:style>
  <w:style w:type="paragraph" w:styleId="af4">
    <w:name w:val="Title"/>
    <w:basedOn w:val="a0"/>
    <w:link w:val="af5"/>
    <w:autoRedefine/>
    <w:uiPriority w:val="99"/>
    <w:qFormat/>
    <w:rsid w:val="00AC6791"/>
    <w:pPr>
      <w:ind w:firstLine="567"/>
      <w:jc w:val="center"/>
    </w:pPr>
    <w:rPr>
      <w:b/>
      <w:sz w:val="28"/>
      <w:szCs w:val="28"/>
    </w:rPr>
  </w:style>
  <w:style w:type="character" w:customStyle="1" w:styleId="af5">
    <w:name w:val="Название Знак"/>
    <w:basedOn w:val="a1"/>
    <w:link w:val="af4"/>
    <w:uiPriority w:val="99"/>
    <w:rsid w:val="00AC6791"/>
    <w:rPr>
      <w:rFonts w:ascii="Times New Roman" w:eastAsia="Times New Roman" w:hAnsi="Times New Roman" w:cs="Times New Roman"/>
      <w:b/>
      <w:sz w:val="28"/>
      <w:szCs w:val="28"/>
      <w:lang w:eastAsia="ru-RU"/>
    </w:rPr>
  </w:style>
  <w:style w:type="character" w:customStyle="1" w:styleId="blk">
    <w:name w:val="blk"/>
    <w:basedOn w:val="a1"/>
    <w:rsid w:val="00F12F16"/>
  </w:style>
  <w:style w:type="character" w:customStyle="1" w:styleId="20">
    <w:name w:val="Заголовок 2 Знак"/>
    <w:aliases w:val="Заголовок 2 Самый! Знак"/>
    <w:basedOn w:val="a1"/>
    <w:link w:val="2"/>
    <w:rsid w:val="006439F7"/>
    <w:rPr>
      <w:rFonts w:ascii="Times New Roman" w:eastAsia="Times New Roman" w:hAnsi="Times New Roman" w:cs="Times New Roman"/>
      <w:b/>
      <w:bCs/>
      <w:sz w:val="36"/>
      <w:szCs w:val="36"/>
      <w:lang w:eastAsia="ru-RU"/>
    </w:rPr>
  </w:style>
  <w:style w:type="character" w:customStyle="1" w:styleId="apple-converted-space">
    <w:name w:val="apple-converted-space"/>
    <w:basedOn w:val="a1"/>
    <w:uiPriority w:val="99"/>
    <w:rsid w:val="006439F7"/>
  </w:style>
  <w:style w:type="character" w:customStyle="1" w:styleId="11">
    <w:name w:val="Заголовок 1 Знак"/>
    <w:aliases w:val="Заголовок 1 Самый! Знак"/>
    <w:basedOn w:val="a1"/>
    <w:link w:val="10"/>
    <w:uiPriority w:val="99"/>
    <w:rsid w:val="00535055"/>
    <w:rPr>
      <w:rFonts w:asciiTheme="majorHAnsi" w:eastAsiaTheme="majorEastAsia" w:hAnsiTheme="majorHAnsi" w:cstheme="majorBidi"/>
      <w:b/>
      <w:bCs/>
      <w:color w:val="365F91" w:themeColor="accent1" w:themeShade="BF"/>
      <w:sz w:val="28"/>
      <w:szCs w:val="28"/>
      <w:lang w:eastAsia="ru-RU"/>
    </w:rPr>
  </w:style>
  <w:style w:type="paragraph" w:customStyle="1" w:styleId="book-authors">
    <w:name w:val="book-authors"/>
    <w:basedOn w:val="a0"/>
    <w:rsid w:val="00535055"/>
    <w:pPr>
      <w:spacing w:before="100" w:beforeAutospacing="1" w:after="100" w:afterAutospacing="1"/>
    </w:pPr>
  </w:style>
  <w:style w:type="paragraph" w:customStyle="1" w:styleId="book-summary">
    <w:name w:val="book-summary"/>
    <w:basedOn w:val="a0"/>
    <w:rsid w:val="00535055"/>
    <w:pPr>
      <w:spacing w:before="100" w:beforeAutospacing="1" w:after="100" w:afterAutospacing="1"/>
    </w:pPr>
  </w:style>
  <w:style w:type="character" w:styleId="af6">
    <w:name w:val="Emphasis"/>
    <w:basedOn w:val="a1"/>
    <w:qFormat/>
    <w:rsid w:val="001F6D3A"/>
    <w:rPr>
      <w:i/>
      <w:iCs/>
    </w:rPr>
  </w:style>
  <w:style w:type="character" w:customStyle="1" w:styleId="succ">
    <w:name w:val="succ"/>
    <w:basedOn w:val="a1"/>
    <w:rsid w:val="00806328"/>
  </w:style>
  <w:style w:type="character" w:customStyle="1" w:styleId="start">
    <w:name w:val="start"/>
    <w:basedOn w:val="a1"/>
    <w:rsid w:val="00806328"/>
  </w:style>
  <w:style w:type="paragraph" w:styleId="af7">
    <w:name w:val="Body Text"/>
    <w:basedOn w:val="a0"/>
    <w:link w:val="af8"/>
    <w:rsid w:val="003279A9"/>
    <w:pPr>
      <w:suppressAutoHyphens/>
      <w:spacing w:after="120"/>
    </w:pPr>
    <w:rPr>
      <w:rFonts w:eastAsia="Calibri"/>
      <w:lang w:eastAsia="ar-SA"/>
    </w:rPr>
  </w:style>
  <w:style w:type="character" w:customStyle="1" w:styleId="af8">
    <w:name w:val="Основной текст Знак"/>
    <w:basedOn w:val="a1"/>
    <w:link w:val="af7"/>
    <w:rsid w:val="003279A9"/>
    <w:rPr>
      <w:rFonts w:ascii="Times New Roman" w:eastAsia="Calibri" w:hAnsi="Times New Roman" w:cs="Times New Roman"/>
      <w:sz w:val="24"/>
      <w:szCs w:val="24"/>
      <w:lang w:eastAsia="ar-SA"/>
    </w:rPr>
  </w:style>
  <w:style w:type="paragraph" w:customStyle="1" w:styleId="21">
    <w:name w:val="Основной текст с отступом 21"/>
    <w:basedOn w:val="a0"/>
    <w:rsid w:val="003279A9"/>
    <w:pPr>
      <w:suppressAutoHyphens/>
      <w:spacing w:after="120" w:line="480" w:lineRule="auto"/>
      <w:ind w:left="283"/>
    </w:pPr>
    <w:rPr>
      <w:rFonts w:ascii="Calibri" w:eastAsia="Calibri" w:hAnsi="Calibri" w:cs="Calibri"/>
      <w:sz w:val="22"/>
      <w:szCs w:val="22"/>
      <w:lang w:eastAsia="ar-SA"/>
    </w:rPr>
  </w:style>
  <w:style w:type="paragraph" w:customStyle="1" w:styleId="text">
    <w:name w:val="text"/>
    <w:basedOn w:val="a0"/>
    <w:rsid w:val="00B3612A"/>
    <w:pPr>
      <w:spacing w:before="100" w:beforeAutospacing="1" w:after="100" w:afterAutospacing="1"/>
      <w:jc w:val="both"/>
      <w:textAlignment w:val="baseline"/>
    </w:pPr>
    <w:rPr>
      <w:rFonts w:ascii="Arial" w:hAnsi="Arial" w:cs="Arial"/>
      <w:color w:val="333333"/>
      <w:sz w:val="18"/>
      <w:szCs w:val="18"/>
    </w:rPr>
  </w:style>
  <w:style w:type="character" w:styleId="af9">
    <w:name w:val="footnote reference"/>
    <w:basedOn w:val="a1"/>
    <w:unhideWhenUsed/>
    <w:rsid w:val="00065107"/>
    <w:rPr>
      <w:vertAlign w:val="superscript"/>
    </w:rPr>
  </w:style>
  <w:style w:type="character" w:styleId="afa">
    <w:name w:val="Strong"/>
    <w:qFormat/>
    <w:rsid w:val="003E3A06"/>
    <w:rPr>
      <w:b/>
      <w:bCs/>
    </w:rPr>
  </w:style>
  <w:style w:type="paragraph" w:styleId="afb">
    <w:name w:val="Revision"/>
    <w:hidden/>
    <w:uiPriority w:val="99"/>
    <w:semiHidden/>
    <w:rsid w:val="00B52232"/>
    <w:pPr>
      <w:spacing w:after="0" w:line="240" w:lineRule="auto"/>
    </w:pPr>
    <w:rPr>
      <w:rFonts w:ascii="Times New Roman" w:eastAsia="Times New Roman" w:hAnsi="Times New Roman" w:cs="Times New Roman"/>
      <w:sz w:val="24"/>
      <w:szCs w:val="24"/>
      <w:lang w:eastAsia="ru-RU"/>
    </w:rPr>
  </w:style>
  <w:style w:type="paragraph" w:styleId="afc">
    <w:name w:val="TOC Heading"/>
    <w:basedOn w:val="10"/>
    <w:next w:val="a0"/>
    <w:uiPriority w:val="39"/>
    <w:unhideWhenUsed/>
    <w:qFormat/>
    <w:rsid w:val="00E81CDB"/>
    <w:pPr>
      <w:spacing w:line="276" w:lineRule="auto"/>
      <w:outlineLvl w:val="9"/>
    </w:pPr>
  </w:style>
  <w:style w:type="paragraph" w:styleId="14">
    <w:name w:val="toc 1"/>
    <w:basedOn w:val="a0"/>
    <w:next w:val="a0"/>
    <w:autoRedefine/>
    <w:unhideWhenUsed/>
    <w:rsid w:val="00E81CDB"/>
    <w:pPr>
      <w:spacing w:before="120"/>
    </w:pPr>
    <w:rPr>
      <w:rFonts w:asciiTheme="minorHAnsi" w:hAnsiTheme="minorHAnsi"/>
      <w:b/>
    </w:rPr>
  </w:style>
  <w:style w:type="paragraph" w:styleId="22">
    <w:name w:val="toc 2"/>
    <w:basedOn w:val="a0"/>
    <w:next w:val="a0"/>
    <w:autoRedefine/>
    <w:unhideWhenUsed/>
    <w:rsid w:val="00E81CDB"/>
    <w:pPr>
      <w:ind w:left="240"/>
    </w:pPr>
    <w:rPr>
      <w:rFonts w:asciiTheme="minorHAnsi" w:hAnsiTheme="minorHAnsi"/>
      <w:b/>
      <w:sz w:val="22"/>
      <w:szCs w:val="22"/>
    </w:rPr>
  </w:style>
  <w:style w:type="paragraph" w:styleId="31">
    <w:name w:val="toc 3"/>
    <w:basedOn w:val="a0"/>
    <w:next w:val="a0"/>
    <w:autoRedefine/>
    <w:unhideWhenUsed/>
    <w:rsid w:val="00E81CDB"/>
    <w:pPr>
      <w:ind w:left="480"/>
    </w:pPr>
    <w:rPr>
      <w:rFonts w:asciiTheme="minorHAnsi" w:hAnsiTheme="minorHAnsi"/>
      <w:sz w:val="22"/>
      <w:szCs w:val="22"/>
    </w:rPr>
  </w:style>
  <w:style w:type="paragraph" w:styleId="41">
    <w:name w:val="toc 4"/>
    <w:basedOn w:val="a0"/>
    <w:next w:val="a0"/>
    <w:autoRedefine/>
    <w:unhideWhenUsed/>
    <w:rsid w:val="00E81CDB"/>
    <w:pPr>
      <w:ind w:left="720"/>
    </w:pPr>
    <w:rPr>
      <w:rFonts w:asciiTheme="minorHAnsi" w:hAnsiTheme="minorHAnsi"/>
      <w:sz w:val="20"/>
      <w:szCs w:val="20"/>
    </w:rPr>
  </w:style>
  <w:style w:type="paragraph" w:styleId="51">
    <w:name w:val="toc 5"/>
    <w:basedOn w:val="a0"/>
    <w:next w:val="a0"/>
    <w:autoRedefine/>
    <w:unhideWhenUsed/>
    <w:rsid w:val="00E81CDB"/>
    <w:pPr>
      <w:ind w:left="960"/>
    </w:pPr>
    <w:rPr>
      <w:rFonts w:asciiTheme="minorHAnsi" w:hAnsiTheme="minorHAnsi"/>
      <w:sz w:val="20"/>
      <w:szCs w:val="20"/>
    </w:rPr>
  </w:style>
  <w:style w:type="paragraph" w:styleId="61">
    <w:name w:val="toc 6"/>
    <w:basedOn w:val="a0"/>
    <w:next w:val="a0"/>
    <w:autoRedefine/>
    <w:uiPriority w:val="39"/>
    <w:semiHidden/>
    <w:unhideWhenUsed/>
    <w:rsid w:val="00E81CDB"/>
    <w:pPr>
      <w:ind w:left="1200"/>
    </w:pPr>
    <w:rPr>
      <w:rFonts w:asciiTheme="minorHAnsi" w:hAnsiTheme="minorHAnsi"/>
      <w:sz w:val="20"/>
      <w:szCs w:val="20"/>
    </w:rPr>
  </w:style>
  <w:style w:type="paragraph" w:styleId="71">
    <w:name w:val="toc 7"/>
    <w:basedOn w:val="a0"/>
    <w:next w:val="a0"/>
    <w:autoRedefine/>
    <w:uiPriority w:val="39"/>
    <w:semiHidden/>
    <w:unhideWhenUsed/>
    <w:rsid w:val="00E81CDB"/>
    <w:pPr>
      <w:ind w:left="1440"/>
    </w:pPr>
    <w:rPr>
      <w:rFonts w:asciiTheme="minorHAnsi" w:hAnsiTheme="minorHAnsi"/>
      <w:sz w:val="20"/>
      <w:szCs w:val="20"/>
    </w:rPr>
  </w:style>
  <w:style w:type="paragraph" w:styleId="81">
    <w:name w:val="toc 8"/>
    <w:basedOn w:val="a0"/>
    <w:next w:val="a0"/>
    <w:autoRedefine/>
    <w:unhideWhenUsed/>
    <w:rsid w:val="00E81CDB"/>
    <w:pPr>
      <w:ind w:left="1680"/>
    </w:pPr>
    <w:rPr>
      <w:rFonts w:asciiTheme="minorHAnsi" w:hAnsiTheme="minorHAnsi"/>
      <w:sz w:val="20"/>
      <w:szCs w:val="20"/>
    </w:rPr>
  </w:style>
  <w:style w:type="paragraph" w:styleId="91">
    <w:name w:val="toc 9"/>
    <w:basedOn w:val="a0"/>
    <w:next w:val="a0"/>
    <w:autoRedefine/>
    <w:unhideWhenUsed/>
    <w:rsid w:val="00E81CDB"/>
    <w:pPr>
      <w:ind w:left="1920"/>
    </w:pPr>
    <w:rPr>
      <w:rFonts w:asciiTheme="minorHAnsi" w:hAnsiTheme="minorHAnsi"/>
      <w:sz w:val="20"/>
      <w:szCs w:val="20"/>
    </w:rPr>
  </w:style>
  <w:style w:type="paragraph" w:styleId="afd">
    <w:name w:val="footer"/>
    <w:basedOn w:val="a0"/>
    <w:link w:val="afe"/>
    <w:unhideWhenUsed/>
    <w:rsid w:val="00921BB6"/>
    <w:pPr>
      <w:tabs>
        <w:tab w:val="center" w:pos="4677"/>
        <w:tab w:val="right" w:pos="9355"/>
      </w:tabs>
    </w:pPr>
  </w:style>
  <w:style w:type="character" w:customStyle="1" w:styleId="afe">
    <w:name w:val="Нижний колонтитул Знак"/>
    <w:basedOn w:val="a1"/>
    <w:link w:val="afd"/>
    <w:rsid w:val="00921BB6"/>
    <w:rPr>
      <w:rFonts w:ascii="Times New Roman" w:eastAsia="Times New Roman" w:hAnsi="Times New Roman" w:cs="Times New Roman"/>
      <w:sz w:val="24"/>
      <w:szCs w:val="24"/>
      <w:lang w:eastAsia="ru-RU"/>
    </w:rPr>
  </w:style>
  <w:style w:type="character" w:styleId="aff">
    <w:name w:val="page number"/>
    <w:basedOn w:val="a1"/>
    <w:unhideWhenUsed/>
    <w:rsid w:val="00921BB6"/>
  </w:style>
  <w:style w:type="character" w:customStyle="1" w:styleId="s1">
    <w:name w:val="s1"/>
    <w:basedOn w:val="a1"/>
    <w:rsid w:val="00937B14"/>
  </w:style>
  <w:style w:type="character" w:customStyle="1" w:styleId="a5">
    <w:name w:val="Абзац списка Знак"/>
    <w:aliases w:val="2 Спс точк Знак"/>
    <w:link w:val="a4"/>
    <w:uiPriority w:val="34"/>
    <w:rsid w:val="00B533E3"/>
    <w:rPr>
      <w:rFonts w:ascii="Times New Roman" w:eastAsia="Times New Roman" w:hAnsi="Times New Roman" w:cs="Times New Roman"/>
      <w:sz w:val="24"/>
      <w:szCs w:val="24"/>
      <w:lang w:eastAsia="ru-RU"/>
    </w:rPr>
  </w:style>
  <w:style w:type="paragraph" w:customStyle="1" w:styleId="12">
    <w:name w:val="Обычный1"/>
    <w:rsid w:val="003857A2"/>
    <w:pPr>
      <w:spacing w:before="100" w:after="10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5748EB"/>
    <w:pPr>
      <w:widowControl w:val="0"/>
      <w:autoSpaceDE w:val="0"/>
      <w:autoSpaceDN w:val="0"/>
      <w:spacing w:after="0" w:line="240" w:lineRule="auto"/>
    </w:pPr>
    <w:rPr>
      <w:rFonts w:ascii="Calibri" w:eastAsia="Times New Roman" w:hAnsi="Calibri" w:cs="Calibri"/>
      <w:szCs w:val="20"/>
      <w:lang w:eastAsia="ru-RU"/>
    </w:rPr>
  </w:style>
  <w:style w:type="character" w:styleId="aff0">
    <w:name w:val="FollowedHyperlink"/>
    <w:basedOn w:val="a1"/>
    <w:unhideWhenUsed/>
    <w:rsid w:val="000A7333"/>
    <w:rPr>
      <w:color w:val="800080" w:themeColor="followedHyperlink"/>
      <w:u w:val="single"/>
    </w:rPr>
  </w:style>
  <w:style w:type="character" w:customStyle="1" w:styleId="FontStyle21">
    <w:name w:val="Font Style21"/>
    <w:basedOn w:val="a1"/>
    <w:uiPriority w:val="99"/>
    <w:rsid w:val="004E28F1"/>
    <w:rPr>
      <w:rFonts w:ascii="Times New Roman" w:hAnsi="Times New Roman" w:cs="Times New Roman"/>
      <w:sz w:val="20"/>
      <w:szCs w:val="20"/>
    </w:rPr>
  </w:style>
  <w:style w:type="character" w:customStyle="1" w:styleId="FontStyle28">
    <w:name w:val="Font Style28"/>
    <w:basedOn w:val="a1"/>
    <w:uiPriority w:val="99"/>
    <w:rsid w:val="004E28F1"/>
    <w:rPr>
      <w:rFonts w:ascii="Times New Roman" w:hAnsi="Times New Roman" w:cs="Times New Roman"/>
      <w:sz w:val="16"/>
      <w:szCs w:val="16"/>
    </w:rPr>
  </w:style>
  <w:style w:type="character" w:customStyle="1" w:styleId="FontStyle11">
    <w:name w:val="Font Style11"/>
    <w:basedOn w:val="a1"/>
    <w:rsid w:val="002F5A4E"/>
    <w:rPr>
      <w:rFonts w:ascii="Times New Roman" w:hAnsi="Times New Roman" w:cs="Times New Roman"/>
      <w:sz w:val="28"/>
      <w:szCs w:val="28"/>
    </w:rPr>
  </w:style>
  <w:style w:type="paragraph" w:customStyle="1" w:styleId="Style1">
    <w:name w:val="Style1"/>
    <w:basedOn w:val="a0"/>
    <w:rsid w:val="002F5A4E"/>
    <w:pPr>
      <w:widowControl w:val="0"/>
      <w:autoSpaceDE w:val="0"/>
      <w:autoSpaceDN w:val="0"/>
      <w:adjustRightInd w:val="0"/>
      <w:spacing w:line="329" w:lineRule="exact"/>
      <w:ind w:firstLine="439"/>
      <w:jc w:val="both"/>
    </w:pPr>
    <w:rPr>
      <w:rFonts w:eastAsiaTheme="minorEastAsia"/>
    </w:rPr>
  </w:style>
  <w:style w:type="paragraph" w:customStyle="1" w:styleId="Default">
    <w:name w:val="Default"/>
    <w:qFormat/>
    <w:rsid w:val="004C259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t22">
    <w:name w:val="ft22"/>
    <w:rsid w:val="004C2592"/>
  </w:style>
  <w:style w:type="character" w:customStyle="1" w:styleId="ft23">
    <w:name w:val="ft23"/>
    <w:rsid w:val="004C2592"/>
  </w:style>
  <w:style w:type="character" w:customStyle="1" w:styleId="30">
    <w:name w:val="Заголовок 3 Знак"/>
    <w:basedOn w:val="a1"/>
    <w:link w:val="3"/>
    <w:rsid w:val="004337D9"/>
    <w:rPr>
      <w:rFonts w:ascii="Arial" w:eastAsia="Times New Roman" w:hAnsi="Arial" w:cs="Arial"/>
      <w:b/>
      <w:bCs/>
      <w:sz w:val="26"/>
      <w:szCs w:val="26"/>
      <w:lang w:eastAsia="ru-RU"/>
    </w:rPr>
  </w:style>
  <w:style w:type="character" w:customStyle="1" w:styleId="40">
    <w:name w:val="Заголовок 4 Знак"/>
    <w:basedOn w:val="a1"/>
    <w:link w:val="4"/>
    <w:rsid w:val="004337D9"/>
    <w:rPr>
      <w:rFonts w:ascii="Calibri" w:eastAsia="Times New Roman" w:hAnsi="Calibri" w:cs="Times New Roman"/>
      <w:b/>
      <w:bCs/>
      <w:sz w:val="28"/>
      <w:szCs w:val="28"/>
    </w:rPr>
  </w:style>
  <w:style w:type="character" w:customStyle="1" w:styleId="50">
    <w:name w:val="Заголовок 5 Знак"/>
    <w:basedOn w:val="a1"/>
    <w:link w:val="5"/>
    <w:rsid w:val="004337D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4337D9"/>
    <w:rPr>
      <w:rFonts w:ascii="Times New Roman" w:eastAsia="Times New Roman" w:hAnsi="Times New Roman" w:cs="Times New Roman"/>
      <w:sz w:val="28"/>
      <w:szCs w:val="20"/>
      <w:lang w:eastAsia="ru-RU"/>
    </w:rPr>
  </w:style>
  <w:style w:type="character" w:customStyle="1" w:styleId="70">
    <w:name w:val="Заголовок 7 Знак"/>
    <w:basedOn w:val="a1"/>
    <w:link w:val="7"/>
    <w:rsid w:val="004337D9"/>
    <w:rPr>
      <w:rFonts w:ascii="Calibri" w:eastAsia="Times New Roman" w:hAnsi="Calibri" w:cs="Times New Roman"/>
      <w:sz w:val="24"/>
      <w:szCs w:val="24"/>
      <w:lang w:eastAsia="ru-RU"/>
    </w:rPr>
  </w:style>
  <w:style w:type="character" w:customStyle="1" w:styleId="80">
    <w:name w:val="Заголовок 8 Знак"/>
    <w:basedOn w:val="a1"/>
    <w:link w:val="8"/>
    <w:rsid w:val="004337D9"/>
    <w:rPr>
      <w:rFonts w:ascii="Times New Roman" w:eastAsia="Times New Roman" w:hAnsi="Times New Roman" w:cs="Times New Roman"/>
      <w:sz w:val="24"/>
      <w:szCs w:val="20"/>
      <w:lang w:eastAsia="ru-RU"/>
    </w:rPr>
  </w:style>
  <w:style w:type="character" w:customStyle="1" w:styleId="90">
    <w:name w:val="Заголовок 9 Знак"/>
    <w:basedOn w:val="a1"/>
    <w:link w:val="9"/>
    <w:rsid w:val="004337D9"/>
    <w:rPr>
      <w:rFonts w:ascii="Times New Roman" w:eastAsia="Times New Roman" w:hAnsi="Times New Roman" w:cs="Times New Roman"/>
      <w:b/>
      <w:sz w:val="20"/>
      <w:szCs w:val="20"/>
      <w:lang w:eastAsia="ru-RU"/>
    </w:rPr>
  </w:style>
  <w:style w:type="paragraph" w:styleId="23">
    <w:name w:val="Body Text 2"/>
    <w:aliases w:val="Основной текст 2 Знак Знак Знак Знак"/>
    <w:basedOn w:val="a0"/>
    <w:link w:val="24"/>
    <w:rsid w:val="004337D9"/>
    <w:pPr>
      <w:spacing w:after="120" w:line="480" w:lineRule="auto"/>
      <w:ind w:firstLine="340"/>
      <w:jc w:val="both"/>
    </w:pPr>
    <w:rPr>
      <w:rFonts w:ascii="Calibri" w:hAnsi="Calibri"/>
      <w:sz w:val="22"/>
      <w:szCs w:val="22"/>
      <w:lang w:eastAsia="en-US"/>
    </w:rPr>
  </w:style>
  <w:style w:type="character" w:customStyle="1" w:styleId="24">
    <w:name w:val="Основной текст 2 Знак"/>
    <w:aliases w:val="Основной текст 2 Знак Знак Знак Знак Знак"/>
    <w:basedOn w:val="a1"/>
    <w:link w:val="23"/>
    <w:rsid w:val="004337D9"/>
    <w:rPr>
      <w:rFonts w:ascii="Calibri" w:eastAsia="Times New Roman" w:hAnsi="Calibri" w:cs="Times New Roman"/>
    </w:rPr>
  </w:style>
  <w:style w:type="paragraph" w:customStyle="1" w:styleId="Iniiaiieoaenonionooiii3">
    <w:name w:val="Iniiaiie oaeno n ionooiii 3"/>
    <w:basedOn w:val="Default"/>
    <w:next w:val="Default"/>
    <w:rsid w:val="004337D9"/>
    <w:rPr>
      <w:rFonts w:eastAsia="Times New Roman"/>
      <w:color w:val="auto"/>
    </w:rPr>
  </w:style>
  <w:style w:type="paragraph" w:customStyle="1" w:styleId="Iaeaaeaiea2">
    <w:name w:val="Iaeaaeaiea 2"/>
    <w:basedOn w:val="Default"/>
    <w:next w:val="Default"/>
    <w:rsid w:val="004337D9"/>
    <w:rPr>
      <w:rFonts w:eastAsia="Times New Roman"/>
      <w:color w:val="auto"/>
    </w:rPr>
  </w:style>
  <w:style w:type="character" w:customStyle="1" w:styleId="Aeiannueea">
    <w:name w:val="Aeia.nnueea"/>
    <w:rsid w:val="004337D9"/>
    <w:rPr>
      <w:color w:val="000000"/>
      <w:sz w:val="28"/>
    </w:rPr>
  </w:style>
  <w:style w:type="paragraph" w:styleId="32">
    <w:name w:val="Body Text Indent 3"/>
    <w:basedOn w:val="a0"/>
    <w:link w:val="33"/>
    <w:rsid w:val="004337D9"/>
    <w:pPr>
      <w:spacing w:after="120"/>
      <w:ind w:left="283"/>
    </w:pPr>
    <w:rPr>
      <w:sz w:val="16"/>
      <w:szCs w:val="16"/>
    </w:rPr>
  </w:style>
  <w:style w:type="character" w:customStyle="1" w:styleId="33">
    <w:name w:val="Основной текст с отступом 3 Знак"/>
    <w:basedOn w:val="a1"/>
    <w:link w:val="32"/>
    <w:rsid w:val="004337D9"/>
    <w:rPr>
      <w:rFonts w:ascii="Times New Roman" w:eastAsia="Times New Roman" w:hAnsi="Times New Roman" w:cs="Times New Roman"/>
      <w:sz w:val="16"/>
      <w:szCs w:val="16"/>
      <w:lang w:eastAsia="ru-RU"/>
    </w:rPr>
  </w:style>
  <w:style w:type="character" w:customStyle="1" w:styleId="aff1">
    <w:name w:val="Основной текст Знак Знак Знак Знак Знак Знак Знак Знак Знак Знак Знак"/>
    <w:aliases w:val="Основной текст Знак Знак Знак Знак Знак Знак1,Основной текст Знак Знак Знак Знак Знак Знак,Основной текст Знак Знак1,Основной текст Знак Знак Знак Знак Знак Знак2"/>
    <w:rsid w:val="004337D9"/>
    <w:rPr>
      <w:sz w:val="28"/>
      <w:lang w:val="ru-RU" w:eastAsia="ru-RU"/>
    </w:rPr>
  </w:style>
  <w:style w:type="paragraph" w:customStyle="1" w:styleId="Iauiue">
    <w:name w:val="Iau.iue"/>
    <w:basedOn w:val="Default"/>
    <w:next w:val="Default"/>
    <w:rsid w:val="004337D9"/>
    <w:rPr>
      <w:rFonts w:eastAsia="Times New Roman"/>
      <w:color w:val="auto"/>
      <w:lang w:eastAsia="ru-RU"/>
    </w:rPr>
  </w:style>
  <w:style w:type="paragraph" w:styleId="aff2">
    <w:name w:val="header"/>
    <w:basedOn w:val="a0"/>
    <w:link w:val="aff3"/>
    <w:rsid w:val="004337D9"/>
    <w:pPr>
      <w:tabs>
        <w:tab w:val="center" w:pos="4677"/>
        <w:tab w:val="right" w:pos="9355"/>
      </w:tabs>
      <w:ind w:firstLine="340"/>
      <w:jc w:val="both"/>
    </w:pPr>
    <w:rPr>
      <w:rFonts w:ascii="Calibri" w:hAnsi="Calibri"/>
      <w:sz w:val="22"/>
      <w:szCs w:val="22"/>
      <w:lang w:eastAsia="en-US"/>
    </w:rPr>
  </w:style>
  <w:style w:type="character" w:customStyle="1" w:styleId="aff3">
    <w:name w:val="Верхний колонтитул Знак"/>
    <w:basedOn w:val="a1"/>
    <w:link w:val="aff2"/>
    <w:rsid w:val="004337D9"/>
    <w:rPr>
      <w:rFonts w:ascii="Calibri" w:eastAsia="Times New Roman" w:hAnsi="Calibri" w:cs="Times New Roman"/>
    </w:rPr>
  </w:style>
  <w:style w:type="paragraph" w:customStyle="1" w:styleId="210">
    <w:name w:val="Основной текст 21"/>
    <w:basedOn w:val="a0"/>
    <w:rsid w:val="004337D9"/>
    <w:pPr>
      <w:suppressAutoHyphens/>
    </w:pPr>
    <w:rPr>
      <w:b/>
      <w:bCs/>
      <w:iCs/>
      <w:sz w:val="20"/>
      <w:szCs w:val="20"/>
      <w:lang w:eastAsia="ar-SA"/>
    </w:rPr>
  </w:style>
  <w:style w:type="paragraph" w:customStyle="1" w:styleId="25">
    <w:name w:val="Основной текст (2)"/>
    <w:basedOn w:val="a0"/>
    <w:link w:val="26"/>
    <w:rsid w:val="004337D9"/>
    <w:pPr>
      <w:shd w:val="clear" w:color="auto" w:fill="FFFFFF"/>
      <w:spacing w:line="331" w:lineRule="exact"/>
      <w:ind w:firstLine="480"/>
    </w:pPr>
    <w:rPr>
      <w:b/>
      <w:bCs/>
      <w:noProof/>
      <w:sz w:val="17"/>
      <w:szCs w:val="17"/>
    </w:rPr>
  </w:style>
  <w:style w:type="character" w:customStyle="1" w:styleId="26">
    <w:name w:val="Основной текст (2)_"/>
    <w:link w:val="25"/>
    <w:locked/>
    <w:rsid w:val="004337D9"/>
    <w:rPr>
      <w:rFonts w:ascii="Times New Roman" w:eastAsia="Times New Roman" w:hAnsi="Times New Roman" w:cs="Times New Roman"/>
      <w:b/>
      <w:bCs/>
      <w:noProof/>
      <w:sz w:val="17"/>
      <w:szCs w:val="17"/>
      <w:shd w:val="clear" w:color="auto" w:fill="FFFFFF"/>
      <w:lang w:val="ru-RU" w:eastAsia="ru-RU"/>
    </w:rPr>
  </w:style>
  <w:style w:type="paragraph" w:customStyle="1" w:styleId="15">
    <w:name w:val="Заголовок №1"/>
    <w:basedOn w:val="a0"/>
    <w:link w:val="16"/>
    <w:rsid w:val="004337D9"/>
    <w:pPr>
      <w:shd w:val="clear" w:color="auto" w:fill="FFFFFF"/>
      <w:spacing w:after="480" w:line="240" w:lineRule="atLeast"/>
      <w:ind w:firstLine="480"/>
      <w:jc w:val="both"/>
      <w:outlineLvl w:val="0"/>
    </w:pPr>
    <w:rPr>
      <w:b/>
      <w:bCs/>
      <w:noProof/>
      <w:sz w:val="17"/>
      <w:szCs w:val="17"/>
    </w:rPr>
  </w:style>
  <w:style w:type="character" w:customStyle="1" w:styleId="16">
    <w:name w:val="Заголовок №1_"/>
    <w:link w:val="15"/>
    <w:locked/>
    <w:rsid w:val="004337D9"/>
    <w:rPr>
      <w:rFonts w:ascii="Times New Roman" w:eastAsia="Times New Roman" w:hAnsi="Times New Roman" w:cs="Times New Roman"/>
      <w:b/>
      <w:bCs/>
      <w:noProof/>
      <w:sz w:val="17"/>
      <w:szCs w:val="17"/>
      <w:shd w:val="clear" w:color="auto" w:fill="FFFFFF"/>
      <w:lang w:val="ru-RU" w:eastAsia="ru-RU"/>
    </w:rPr>
  </w:style>
  <w:style w:type="character" w:customStyle="1" w:styleId="doctitle">
    <w:name w:val="doctitle"/>
    <w:rsid w:val="004337D9"/>
    <w:rPr>
      <w:rFonts w:cs="Times New Roman"/>
    </w:rPr>
  </w:style>
  <w:style w:type="character" w:customStyle="1" w:styleId="ep">
    <w:name w:val="ep"/>
    <w:rsid w:val="004337D9"/>
    <w:rPr>
      <w:rFonts w:cs="Times New Roman"/>
    </w:rPr>
  </w:style>
  <w:style w:type="paragraph" w:customStyle="1" w:styleId="211">
    <w:name w:val="Заголовок 21"/>
    <w:basedOn w:val="a0"/>
    <w:rsid w:val="004337D9"/>
    <w:pPr>
      <w:tabs>
        <w:tab w:val="num" w:pos="576"/>
      </w:tabs>
      <w:spacing w:before="100" w:after="100"/>
      <w:ind w:left="576" w:hanging="576"/>
      <w:outlineLvl w:val="1"/>
    </w:pPr>
    <w:rPr>
      <w:rFonts w:ascii="Calibri" w:hAnsi="Calibri"/>
      <w:b/>
      <w:bCs/>
      <w:sz w:val="36"/>
      <w:szCs w:val="36"/>
      <w:lang w:val="en-US" w:eastAsia="en-US"/>
    </w:rPr>
  </w:style>
  <w:style w:type="character" w:customStyle="1" w:styleId="fn">
    <w:name w:val="fn"/>
    <w:rsid w:val="004337D9"/>
    <w:rPr>
      <w:rFonts w:cs="Times New Roman"/>
    </w:rPr>
  </w:style>
  <w:style w:type="character" w:styleId="HTML">
    <w:name w:val="HTML Cite"/>
    <w:rsid w:val="004337D9"/>
    <w:rPr>
      <w:rFonts w:cs="Times New Roman"/>
      <w:i/>
      <w:iCs/>
    </w:rPr>
  </w:style>
  <w:style w:type="paragraph" w:styleId="27">
    <w:name w:val="Body Text Indent 2"/>
    <w:basedOn w:val="a0"/>
    <w:link w:val="28"/>
    <w:uiPriority w:val="99"/>
    <w:rsid w:val="004337D9"/>
    <w:pPr>
      <w:spacing w:after="120" w:line="480" w:lineRule="auto"/>
      <w:ind w:left="283"/>
    </w:pPr>
  </w:style>
  <w:style w:type="character" w:customStyle="1" w:styleId="28">
    <w:name w:val="Основной текст с отступом 2 Знак"/>
    <w:basedOn w:val="a1"/>
    <w:link w:val="27"/>
    <w:uiPriority w:val="99"/>
    <w:rsid w:val="004337D9"/>
    <w:rPr>
      <w:rFonts w:ascii="Times New Roman" w:eastAsia="Times New Roman" w:hAnsi="Times New Roman" w:cs="Times New Roman"/>
      <w:sz w:val="24"/>
      <w:szCs w:val="24"/>
      <w:lang w:eastAsia="ru-RU"/>
    </w:rPr>
  </w:style>
  <w:style w:type="paragraph" w:customStyle="1" w:styleId="ConsPlusCell">
    <w:name w:val="ConsPlusCell"/>
    <w:rsid w:val="004337D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3">
    <w:name w:val="c3"/>
    <w:basedOn w:val="a0"/>
    <w:rsid w:val="004337D9"/>
    <w:pPr>
      <w:spacing w:before="100" w:beforeAutospacing="1" w:after="100" w:afterAutospacing="1"/>
    </w:pPr>
  </w:style>
  <w:style w:type="character" w:customStyle="1" w:styleId="c0">
    <w:name w:val="c0"/>
    <w:rsid w:val="004337D9"/>
    <w:rPr>
      <w:rFonts w:cs="Times New Roman"/>
    </w:rPr>
  </w:style>
  <w:style w:type="character" w:customStyle="1" w:styleId="hlnone">
    <w:name w:val="hl_none"/>
    <w:rsid w:val="004337D9"/>
    <w:rPr>
      <w:rFonts w:cs="Times New Roman"/>
    </w:rPr>
  </w:style>
  <w:style w:type="character" w:customStyle="1" w:styleId="hlstrict">
    <w:name w:val="hl_strict"/>
    <w:rsid w:val="004337D9"/>
    <w:rPr>
      <w:rFonts w:cs="Times New Roman"/>
    </w:rPr>
  </w:style>
  <w:style w:type="character" w:customStyle="1" w:styleId="newarrival">
    <w:name w:val="newarrival"/>
    <w:rsid w:val="004337D9"/>
    <w:rPr>
      <w:rFonts w:cs="Times New Roman"/>
    </w:rPr>
  </w:style>
  <w:style w:type="paragraph" w:customStyle="1" w:styleId="p22">
    <w:name w:val="p22"/>
    <w:basedOn w:val="a0"/>
    <w:rsid w:val="004337D9"/>
    <w:pPr>
      <w:spacing w:before="100" w:beforeAutospacing="1" w:after="100" w:afterAutospacing="1"/>
    </w:pPr>
  </w:style>
  <w:style w:type="character" w:customStyle="1" w:styleId="ft3">
    <w:name w:val="ft3"/>
    <w:rsid w:val="004337D9"/>
  </w:style>
  <w:style w:type="paragraph" w:customStyle="1" w:styleId="p24">
    <w:name w:val="p24"/>
    <w:basedOn w:val="a0"/>
    <w:rsid w:val="004337D9"/>
    <w:pPr>
      <w:spacing w:before="100" w:beforeAutospacing="1" w:after="100" w:afterAutospacing="1"/>
    </w:pPr>
  </w:style>
  <w:style w:type="character" w:customStyle="1" w:styleId="ft19">
    <w:name w:val="ft19"/>
    <w:rsid w:val="004337D9"/>
  </w:style>
  <w:style w:type="character" w:customStyle="1" w:styleId="ft21">
    <w:name w:val="ft21"/>
    <w:rsid w:val="004337D9"/>
  </w:style>
  <w:style w:type="paragraph" w:customStyle="1" w:styleId="p25">
    <w:name w:val="p25"/>
    <w:basedOn w:val="a0"/>
    <w:rsid w:val="004337D9"/>
    <w:pPr>
      <w:spacing w:before="100" w:beforeAutospacing="1" w:after="100" w:afterAutospacing="1"/>
    </w:pPr>
  </w:style>
  <w:style w:type="paragraph" w:styleId="aff4">
    <w:name w:val="Plain Text"/>
    <w:basedOn w:val="a0"/>
    <w:link w:val="aff5"/>
    <w:rsid w:val="004337D9"/>
    <w:rPr>
      <w:rFonts w:ascii="Courier New" w:hAnsi="Courier New"/>
      <w:sz w:val="20"/>
      <w:szCs w:val="20"/>
    </w:rPr>
  </w:style>
  <w:style w:type="character" w:customStyle="1" w:styleId="aff5">
    <w:name w:val="Текст Знак"/>
    <w:basedOn w:val="a1"/>
    <w:link w:val="aff4"/>
    <w:rsid w:val="004337D9"/>
    <w:rPr>
      <w:rFonts w:ascii="Courier New" w:eastAsia="Times New Roman" w:hAnsi="Courier New" w:cs="Times New Roman"/>
      <w:sz w:val="20"/>
      <w:szCs w:val="20"/>
      <w:lang w:eastAsia="ru-RU"/>
    </w:rPr>
  </w:style>
  <w:style w:type="paragraph" w:styleId="aff6">
    <w:name w:val="Subtitle"/>
    <w:basedOn w:val="a0"/>
    <w:link w:val="aff7"/>
    <w:qFormat/>
    <w:rsid w:val="004337D9"/>
    <w:pPr>
      <w:jc w:val="center"/>
    </w:pPr>
    <w:rPr>
      <w:sz w:val="28"/>
    </w:rPr>
  </w:style>
  <w:style w:type="character" w:customStyle="1" w:styleId="aff7">
    <w:name w:val="Подзаголовок Знак"/>
    <w:basedOn w:val="a1"/>
    <w:link w:val="aff6"/>
    <w:rsid w:val="004337D9"/>
    <w:rPr>
      <w:rFonts w:ascii="Times New Roman" w:eastAsia="Times New Roman" w:hAnsi="Times New Roman" w:cs="Times New Roman"/>
      <w:sz w:val="28"/>
      <w:szCs w:val="24"/>
      <w:lang w:eastAsia="ru-RU"/>
    </w:rPr>
  </w:style>
  <w:style w:type="paragraph" w:styleId="34">
    <w:name w:val="Body Text 3"/>
    <w:basedOn w:val="a0"/>
    <w:link w:val="35"/>
    <w:rsid w:val="004337D9"/>
    <w:pPr>
      <w:widowControl w:val="0"/>
      <w:autoSpaceDE w:val="0"/>
      <w:autoSpaceDN w:val="0"/>
      <w:adjustRightInd w:val="0"/>
      <w:spacing w:after="120"/>
    </w:pPr>
    <w:rPr>
      <w:sz w:val="16"/>
      <w:szCs w:val="16"/>
    </w:rPr>
  </w:style>
  <w:style w:type="character" w:customStyle="1" w:styleId="35">
    <w:name w:val="Основной текст 3 Знак"/>
    <w:basedOn w:val="a1"/>
    <w:link w:val="34"/>
    <w:rsid w:val="004337D9"/>
    <w:rPr>
      <w:rFonts w:ascii="Times New Roman" w:eastAsia="Times New Roman" w:hAnsi="Times New Roman" w:cs="Times New Roman"/>
      <w:sz w:val="16"/>
      <w:szCs w:val="16"/>
      <w:lang w:eastAsia="ru-RU"/>
    </w:rPr>
  </w:style>
  <w:style w:type="paragraph" w:customStyle="1" w:styleId="aff8">
    <w:name w:val="Знак Знак Знак Знак Знак Знак Знак"/>
    <w:basedOn w:val="a0"/>
    <w:rsid w:val="004337D9"/>
    <w:pPr>
      <w:spacing w:after="160" w:line="240" w:lineRule="exact"/>
    </w:pPr>
    <w:rPr>
      <w:rFonts w:ascii="Tahoma" w:hAnsi="Tahoma"/>
      <w:sz w:val="20"/>
      <w:szCs w:val="20"/>
      <w:lang w:val="en-US" w:eastAsia="en-US"/>
    </w:rPr>
  </w:style>
  <w:style w:type="paragraph" w:customStyle="1" w:styleId="aff9">
    <w:name w:val="список с точками"/>
    <w:basedOn w:val="a0"/>
    <w:rsid w:val="004337D9"/>
    <w:pPr>
      <w:tabs>
        <w:tab w:val="num" w:pos="720"/>
        <w:tab w:val="num" w:pos="756"/>
      </w:tabs>
      <w:spacing w:line="312" w:lineRule="auto"/>
      <w:ind w:left="756" w:hanging="360"/>
      <w:jc w:val="both"/>
    </w:pPr>
  </w:style>
  <w:style w:type="paragraph" w:customStyle="1" w:styleId="29">
    <w:name w:val="Знак2"/>
    <w:basedOn w:val="a0"/>
    <w:rsid w:val="004337D9"/>
    <w:pPr>
      <w:spacing w:after="160" w:line="240" w:lineRule="exact"/>
    </w:pPr>
    <w:rPr>
      <w:rFonts w:ascii="Verdana" w:hAnsi="Verdana"/>
      <w:lang w:val="en-US" w:eastAsia="en-US"/>
    </w:rPr>
  </w:style>
  <w:style w:type="paragraph" w:customStyle="1" w:styleId="Style127">
    <w:name w:val="Style127"/>
    <w:basedOn w:val="a0"/>
    <w:rsid w:val="004337D9"/>
    <w:pPr>
      <w:widowControl w:val="0"/>
      <w:autoSpaceDE w:val="0"/>
      <w:autoSpaceDN w:val="0"/>
      <w:adjustRightInd w:val="0"/>
      <w:spacing w:line="283" w:lineRule="exact"/>
      <w:jc w:val="both"/>
    </w:pPr>
    <w:rPr>
      <w:rFonts w:ascii="Arial" w:hAnsi="Arial" w:cs="Arial"/>
    </w:rPr>
  </w:style>
  <w:style w:type="paragraph" w:customStyle="1" w:styleId="Style136">
    <w:name w:val="Style136"/>
    <w:basedOn w:val="a0"/>
    <w:rsid w:val="004337D9"/>
    <w:pPr>
      <w:widowControl w:val="0"/>
      <w:autoSpaceDE w:val="0"/>
      <w:autoSpaceDN w:val="0"/>
      <w:adjustRightInd w:val="0"/>
      <w:jc w:val="center"/>
    </w:pPr>
    <w:rPr>
      <w:rFonts w:ascii="Arial" w:hAnsi="Arial" w:cs="Arial"/>
    </w:rPr>
  </w:style>
  <w:style w:type="paragraph" w:customStyle="1" w:styleId="Style147">
    <w:name w:val="Style147"/>
    <w:basedOn w:val="a0"/>
    <w:rsid w:val="004337D9"/>
    <w:pPr>
      <w:widowControl w:val="0"/>
      <w:autoSpaceDE w:val="0"/>
      <w:autoSpaceDN w:val="0"/>
      <w:adjustRightInd w:val="0"/>
    </w:pPr>
    <w:rPr>
      <w:rFonts w:ascii="Arial" w:hAnsi="Arial" w:cs="Arial"/>
    </w:rPr>
  </w:style>
  <w:style w:type="paragraph" w:customStyle="1" w:styleId="Style251">
    <w:name w:val="Style251"/>
    <w:basedOn w:val="a0"/>
    <w:rsid w:val="004337D9"/>
    <w:pPr>
      <w:widowControl w:val="0"/>
      <w:autoSpaceDE w:val="0"/>
      <w:autoSpaceDN w:val="0"/>
      <w:adjustRightInd w:val="0"/>
      <w:spacing w:line="235" w:lineRule="exact"/>
      <w:ind w:firstLine="139"/>
    </w:pPr>
    <w:rPr>
      <w:rFonts w:ascii="Arial" w:hAnsi="Arial" w:cs="Arial"/>
    </w:rPr>
  </w:style>
  <w:style w:type="paragraph" w:customStyle="1" w:styleId="Style271">
    <w:name w:val="Style271"/>
    <w:basedOn w:val="a0"/>
    <w:rsid w:val="004337D9"/>
    <w:pPr>
      <w:widowControl w:val="0"/>
      <w:autoSpaceDE w:val="0"/>
      <w:autoSpaceDN w:val="0"/>
      <w:adjustRightInd w:val="0"/>
      <w:spacing w:line="269" w:lineRule="exact"/>
      <w:ind w:firstLine="413"/>
    </w:pPr>
    <w:rPr>
      <w:rFonts w:ascii="Arial" w:hAnsi="Arial" w:cs="Arial"/>
    </w:rPr>
  </w:style>
  <w:style w:type="character" w:customStyle="1" w:styleId="FontStyle356">
    <w:name w:val="Font Style356"/>
    <w:rsid w:val="004337D9"/>
    <w:rPr>
      <w:rFonts w:ascii="Times New Roman" w:hAnsi="Times New Roman"/>
      <w:sz w:val="20"/>
    </w:rPr>
  </w:style>
  <w:style w:type="character" w:customStyle="1" w:styleId="FontStyle358">
    <w:name w:val="Font Style358"/>
    <w:rsid w:val="004337D9"/>
    <w:rPr>
      <w:rFonts w:ascii="Times New Roman" w:hAnsi="Times New Roman"/>
      <w:sz w:val="26"/>
    </w:rPr>
  </w:style>
  <w:style w:type="character" w:customStyle="1" w:styleId="FontStyle368">
    <w:name w:val="Font Style368"/>
    <w:rsid w:val="004337D9"/>
    <w:rPr>
      <w:rFonts w:ascii="Times New Roman" w:hAnsi="Times New Roman"/>
      <w:sz w:val="22"/>
    </w:rPr>
  </w:style>
  <w:style w:type="character" w:customStyle="1" w:styleId="FontStyle369">
    <w:name w:val="Font Style369"/>
    <w:rsid w:val="004337D9"/>
    <w:rPr>
      <w:rFonts w:ascii="Times New Roman" w:hAnsi="Times New Roman"/>
      <w:b/>
      <w:sz w:val="22"/>
    </w:rPr>
  </w:style>
  <w:style w:type="character" w:customStyle="1" w:styleId="FontStyle371">
    <w:name w:val="Font Style371"/>
    <w:rsid w:val="004337D9"/>
    <w:rPr>
      <w:rFonts w:ascii="Times New Roman" w:hAnsi="Times New Roman"/>
      <w:sz w:val="26"/>
    </w:rPr>
  </w:style>
  <w:style w:type="paragraph" w:customStyle="1" w:styleId="Style16">
    <w:name w:val="Style16"/>
    <w:basedOn w:val="a0"/>
    <w:rsid w:val="004337D9"/>
    <w:pPr>
      <w:widowControl w:val="0"/>
      <w:autoSpaceDE w:val="0"/>
      <w:autoSpaceDN w:val="0"/>
      <w:adjustRightInd w:val="0"/>
    </w:pPr>
    <w:rPr>
      <w:rFonts w:ascii="Arial" w:hAnsi="Arial" w:cs="Arial"/>
    </w:rPr>
  </w:style>
  <w:style w:type="paragraph" w:customStyle="1" w:styleId="Style173">
    <w:name w:val="Style173"/>
    <w:basedOn w:val="a0"/>
    <w:rsid w:val="004337D9"/>
    <w:pPr>
      <w:widowControl w:val="0"/>
      <w:autoSpaceDE w:val="0"/>
      <w:autoSpaceDN w:val="0"/>
      <w:adjustRightInd w:val="0"/>
      <w:spacing w:line="254" w:lineRule="exact"/>
      <w:jc w:val="right"/>
    </w:pPr>
    <w:rPr>
      <w:rFonts w:ascii="Arial" w:hAnsi="Arial" w:cs="Arial"/>
    </w:rPr>
  </w:style>
  <w:style w:type="paragraph" w:customStyle="1" w:styleId="Style253">
    <w:name w:val="Style253"/>
    <w:basedOn w:val="a0"/>
    <w:rsid w:val="004337D9"/>
    <w:pPr>
      <w:widowControl w:val="0"/>
      <w:autoSpaceDE w:val="0"/>
      <w:autoSpaceDN w:val="0"/>
      <w:adjustRightInd w:val="0"/>
      <w:spacing w:line="274" w:lineRule="exact"/>
    </w:pPr>
    <w:rPr>
      <w:rFonts w:ascii="Arial" w:hAnsi="Arial" w:cs="Arial"/>
    </w:rPr>
  </w:style>
  <w:style w:type="paragraph" w:customStyle="1" w:styleId="Style272">
    <w:name w:val="Style272"/>
    <w:basedOn w:val="a0"/>
    <w:rsid w:val="004337D9"/>
    <w:pPr>
      <w:widowControl w:val="0"/>
      <w:autoSpaceDE w:val="0"/>
      <w:autoSpaceDN w:val="0"/>
      <w:adjustRightInd w:val="0"/>
    </w:pPr>
    <w:rPr>
      <w:rFonts w:ascii="Arial" w:hAnsi="Arial" w:cs="Arial"/>
    </w:rPr>
  </w:style>
  <w:style w:type="character" w:customStyle="1" w:styleId="FontStyle405">
    <w:name w:val="Font Style405"/>
    <w:rsid w:val="004337D9"/>
    <w:rPr>
      <w:rFonts w:ascii="Times New Roman" w:hAnsi="Times New Roman"/>
      <w:b/>
      <w:i/>
      <w:sz w:val="24"/>
    </w:rPr>
  </w:style>
  <w:style w:type="paragraph" w:styleId="a">
    <w:name w:val="Block Text"/>
    <w:basedOn w:val="a0"/>
    <w:rsid w:val="004337D9"/>
    <w:pPr>
      <w:numPr>
        <w:numId w:val="2"/>
      </w:numPr>
      <w:ind w:right="201"/>
      <w:jc w:val="both"/>
    </w:pPr>
    <w:rPr>
      <w:sz w:val="28"/>
    </w:rPr>
  </w:style>
  <w:style w:type="paragraph" w:customStyle="1" w:styleId="17">
    <w:name w:val="Знак1"/>
    <w:basedOn w:val="a0"/>
    <w:rsid w:val="004337D9"/>
    <w:pPr>
      <w:tabs>
        <w:tab w:val="num" w:pos="643"/>
      </w:tabs>
      <w:spacing w:after="160" w:line="240" w:lineRule="exact"/>
    </w:pPr>
    <w:rPr>
      <w:rFonts w:ascii="Verdana" w:hAnsi="Verdana" w:cs="Verdana"/>
      <w:sz w:val="20"/>
      <w:szCs w:val="20"/>
      <w:lang w:val="en-US" w:eastAsia="en-US"/>
    </w:rPr>
  </w:style>
  <w:style w:type="paragraph" w:customStyle="1" w:styleId="ConsPlusNonformat">
    <w:name w:val="ConsPlusNonformat"/>
    <w:rsid w:val="004337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Знак Знак Знак Знак Знак Знак Знак Знак Знак Знак Знак Знак Знак Знак Знак Знак Знак Знак Знак"/>
    <w:basedOn w:val="a0"/>
    <w:rsid w:val="004337D9"/>
    <w:pPr>
      <w:spacing w:after="160" w:line="240" w:lineRule="exact"/>
      <w:jc w:val="both"/>
    </w:pPr>
    <w:rPr>
      <w:rFonts w:ascii="Verdana" w:hAnsi="Verdana" w:cs="Verdana"/>
      <w:sz w:val="20"/>
      <w:szCs w:val="20"/>
      <w:lang w:val="en-US" w:eastAsia="en-US"/>
    </w:rPr>
  </w:style>
  <w:style w:type="character" w:customStyle="1" w:styleId="FontStyle50">
    <w:name w:val="Font Style50"/>
    <w:rsid w:val="004337D9"/>
    <w:rPr>
      <w:rFonts w:ascii="Times New Roman" w:hAnsi="Times New Roman"/>
      <w:sz w:val="26"/>
    </w:rPr>
  </w:style>
  <w:style w:type="character" w:customStyle="1" w:styleId="82">
    <w:name w:val="Основной текст (8)_"/>
    <w:link w:val="83"/>
    <w:locked/>
    <w:rsid w:val="004337D9"/>
    <w:rPr>
      <w:rFonts w:ascii="Arial Unicode MS" w:eastAsia="Arial Unicode MS"/>
      <w:spacing w:val="-10"/>
      <w:sz w:val="19"/>
      <w:shd w:val="clear" w:color="auto" w:fill="FFFFFF"/>
    </w:rPr>
  </w:style>
  <w:style w:type="paragraph" w:customStyle="1" w:styleId="83">
    <w:name w:val="Основной текст (8)"/>
    <w:basedOn w:val="a0"/>
    <w:link w:val="82"/>
    <w:rsid w:val="004337D9"/>
    <w:pPr>
      <w:widowControl w:val="0"/>
      <w:shd w:val="clear" w:color="auto" w:fill="FFFFFF"/>
      <w:spacing w:before="180" w:after="180" w:line="240" w:lineRule="atLeast"/>
      <w:jc w:val="center"/>
    </w:pPr>
    <w:rPr>
      <w:rFonts w:ascii="Arial Unicode MS" w:eastAsia="Arial Unicode MS" w:hAnsiTheme="minorHAnsi" w:cstheme="minorBidi"/>
      <w:spacing w:val="-10"/>
      <w:sz w:val="19"/>
      <w:szCs w:val="22"/>
      <w:shd w:val="clear" w:color="auto" w:fill="FFFFFF"/>
      <w:lang w:eastAsia="en-US"/>
    </w:rPr>
  </w:style>
  <w:style w:type="paragraph" w:customStyle="1" w:styleId="affb">
    <w:name w:val="Знак Знак Знак Знак"/>
    <w:basedOn w:val="a0"/>
    <w:rsid w:val="004337D9"/>
    <w:pPr>
      <w:pageBreakBefore/>
      <w:spacing w:after="160" w:line="360" w:lineRule="auto"/>
    </w:pPr>
    <w:rPr>
      <w:sz w:val="28"/>
      <w:szCs w:val="28"/>
      <w:lang w:val="en-US" w:eastAsia="en-US"/>
    </w:rPr>
  </w:style>
  <w:style w:type="paragraph" w:customStyle="1" w:styleId="2a">
    <w:name w:val="Обычный2"/>
    <w:rsid w:val="004337D9"/>
    <w:pPr>
      <w:spacing w:after="0" w:line="240" w:lineRule="auto"/>
    </w:pPr>
    <w:rPr>
      <w:rFonts w:ascii="Times New Roman" w:eastAsia="Times New Roman" w:hAnsi="Times New Roman" w:cs="Times New Roman"/>
      <w:sz w:val="20"/>
      <w:szCs w:val="20"/>
      <w:lang w:eastAsia="ru-RU"/>
    </w:rPr>
  </w:style>
  <w:style w:type="character" w:customStyle="1" w:styleId="affc">
    <w:name w:val="Основной текст + Полужирный"/>
    <w:rsid w:val="004337D9"/>
    <w:rPr>
      <w:b/>
      <w:sz w:val="27"/>
      <w:shd w:val="clear" w:color="auto" w:fill="FFFFFF"/>
    </w:rPr>
  </w:style>
  <w:style w:type="character" w:customStyle="1" w:styleId="212">
    <w:name w:val="Заголовок 2 Знак1"/>
    <w:aliases w:val="Заголовок 2 Самый! Знак1"/>
    <w:locked/>
    <w:rsid w:val="004337D9"/>
    <w:rPr>
      <w:rFonts w:ascii="Times New Roman" w:hAnsi="Times New Roman"/>
      <w:b/>
      <w:i/>
      <w:sz w:val="24"/>
      <w:lang w:val="x-none" w:eastAsia="ru-RU"/>
    </w:rPr>
  </w:style>
  <w:style w:type="paragraph" w:customStyle="1" w:styleId="16pt">
    <w:name w:val="Обычный + 16 pt"/>
    <w:aliases w:val="полужирный,по центру"/>
    <w:basedOn w:val="a0"/>
    <w:link w:val="affd"/>
    <w:rsid w:val="004337D9"/>
    <w:pPr>
      <w:spacing w:line="360" w:lineRule="auto"/>
      <w:ind w:firstLine="709"/>
      <w:jc w:val="both"/>
    </w:pPr>
    <w:rPr>
      <w:sz w:val="32"/>
    </w:rPr>
  </w:style>
  <w:style w:type="character" w:customStyle="1" w:styleId="affd">
    <w:name w:val="по центру Знак"/>
    <w:link w:val="16pt"/>
    <w:locked/>
    <w:rsid w:val="004337D9"/>
    <w:rPr>
      <w:rFonts w:ascii="Times New Roman" w:eastAsia="Times New Roman" w:hAnsi="Times New Roman" w:cs="Times New Roman"/>
      <w:sz w:val="32"/>
      <w:szCs w:val="24"/>
      <w:lang w:eastAsia="ru-RU"/>
    </w:rPr>
  </w:style>
  <w:style w:type="paragraph" w:customStyle="1" w:styleId="18">
    <w:name w:val="Основной текст1"/>
    <w:basedOn w:val="12"/>
    <w:rsid w:val="004337D9"/>
    <w:pPr>
      <w:spacing w:before="0" w:after="0"/>
      <w:jc w:val="center"/>
    </w:pPr>
    <w:rPr>
      <w:rFonts w:ascii="Arial" w:hAnsi="Arial"/>
      <w:color w:val="auto"/>
      <w:szCs w:val="20"/>
    </w:rPr>
  </w:style>
  <w:style w:type="paragraph" w:customStyle="1" w:styleId="NormalWeb3">
    <w:name w:val="Normal (Web)3"/>
    <w:basedOn w:val="a0"/>
    <w:rsid w:val="004337D9"/>
    <w:pPr>
      <w:spacing w:after="30"/>
    </w:pPr>
    <w:rPr>
      <w:rFonts w:ascii="Tahoma" w:hAnsi="Tahoma" w:cs="Tahoma"/>
      <w:sz w:val="16"/>
      <w:szCs w:val="16"/>
      <w:lang w:val="en-US" w:eastAsia="en-US"/>
    </w:rPr>
  </w:style>
  <w:style w:type="paragraph" w:customStyle="1" w:styleId="110">
    <w:name w:val="Знак11"/>
    <w:basedOn w:val="a0"/>
    <w:autoRedefine/>
    <w:rsid w:val="004337D9"/>
    <w:pPr>
      <w:spacing w:after="160" w:line="240" w:lineRule="exact"/>
    </w:pPr>
    <w:rPr>
      <w:rFonts w:eastAsia="SimSun"/>
      <w:b/>
      <w:sz w:val="28"/>
      <w:lang w:val="en-US" w:eastAsia="en-US"/>
    </w:rPr>
  </w:style>
  <w:style w:type="paragraph" w:customStyle="1" w:styleId="affe">
    <w:name w:val="Îáû÷íûé"/>
    <w:rsid w:val="004337D9"/>
    <w:pPr>
      <w:widowControl w:val="0"/>
      <w:spacing w:after="0" w:line="240" w:lineRule="auto"/>
    </w:pPr>
    <w:rPr>
      <w:rFonts w:ascii="Times New Roman" w:eastAsia="Times New Roman" w:hAnsi="Times New Roman" w:cs="Times New Roman"/>
      <w:sz w:val="20"/>
      <w:szCs w:val="20"/>
      <w:lang w:eastAsia="ru-RU"/>
    </w:rPr>
  </w:style>
  <w:style w:type="character" w:customStyle="1" w:styleId="apple-style-span">
    <w:name w:val="apple-style-span"/>
    <w:rsid w:val="004337D9"/>
  </w:style>
  <w:style w:type="paragraph" w:styleId="HTML0">
    <w:name w:val="HTML Preformatted"/>
    <w:basedOn w:val="a0"/>
    <w:link w:val="HTML1"/>
    <w:rsid w:val="00433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basedOn w:val="a1"/>
    <w:link w:val="HTML0"/>
    <w:rsid w:val="004337D9"/>
    <w:rPr>
      <w:rFonts w:ascii="Courier New" w:eastAsia="Times New Roman" w:hAnsi="Courier New" w:cs="Times New Roman"/>
      <w:sz w:val="20"/>
      <w:szCs w:val="20"/>
      <w:lang w:eastAsia="ru-RU"/>
    </w:rPr>
  </w:style>
  <w:style w:type="paragraph" w:customStyle="1" w:styleId="FR1">
    <w:name w:val="FR1"/>
    <w:rsid w:val="004337D9"/>
    <w:pPr>
      <w:widowControl w:val="0"/>
      <w:autoSpaceDE w:val="0"/>
      <w:autoSpaceDN w:val="0"/>
      <w:adjustRightInd w:val="0"/>
      <w:spacing w:after="0" w:line="320" w:lineRule="auto"/>
      <w:ind w:firstLine="280"/>
      <w:jc w:val="both"/>
    </w:pPr>
    <w:rPr>
      <w:rFonts w:ascii="Arial" w:eastAsia="Times New Roman" w:hAnsi="Arial" w:cs="Arial"/>
      <w:i/>
      <w:iCs/>
      <w:sz w:val="18"/>
      <w:szCs w:val="18"/>
      <w:lang w:eastAsia="ru-RU"/>
    </w:rPr>
  </w:style>
  <w:style w:type="paragraph" w:customStyle="1" w:styleId="FR4">
    <w:name w:val="FR4"/>
    <w:rsid w:val="004337D9"/>
    <w:pPr>
      <w:widowControl w:val="0"/>
      <w:autoSpaceDE w:val="0"/>
      <w:autoSpaceDN w:val="0"/>
      <w:adjustRightInd w:val="0"/>
      <w:spacing w:after="0" w:line="360" w:lineRule="auto"/>
      <w:ind w:left="2000" w:hanging="260"/>
    </w:pPr>
    <w:rPr>
      <w:rFonts w:ascii="Arial" w:eastAsia="Times New Roman" w:hAnsi="Arial" w:cs="Arial"/>
      <w:i/>
      <w:iCs/>
      <w:sz w:val="16"/>
      <w:szCs w:val="16"/>
      <w:lang w:eastAsia="ru-RU"/>
    </w:rPr>
  </w:style>
  <w:style w:type="paragraph" w:customStyle="1" w:styleId="u">
    <w:name w:val="u"/>
    <w:basedOn w:val="a0"/>
    <w:rsid w:val="004337D9"/>
    <w:pPr>
      <w:spacing w:before="100" w:beforeAutospacing="1" w:after="100" w:afterAutospacing="1"/>
    </w:pPr>
  </w:style>
  <w:style w:type="paragraph" w:customStyle="1" w:styleId="uni">
    <w:name w:val="uni"/>
    <w:basedOn w:val="a0"/>
    <w:rsid w:val="004337D9"/>
    <w:pPr>
      <w:spacing w:before="100" w:beforeAutospacing="1" w:after="100" w:afterAutospacing="1"/>
    </w:pPr>
  </w:style>
  <w:style w:type="paragraph" w:customStyle="1" w:styleId="unip">
    <w:name w:val="unip"/>
    <w:basedOn w:val="a0"/>
    <w:rsid w:val="004337D9"/>
    <w:pPr>
      <w:spacing w:before="100" w:beforeAutospacing="1" w:after="100" w:afterAutospacing="1"/>
    </w:pPr>
  </w:style>
  <w:style w:type="character" w:customStyle="1" w:styleId="mw-headline">
    <w:name w:val="mw-headline"/>
    <w:rsid w:val="004337D9"/>
  </w:style>
  <w:style w:type="character" w:customStyle="1" w:styleId="editsection">
    <w:name w:val="editsection"/>
    <w:rsid w:val="004337D9"/>
  </w:style>
  <w:style w:type="paragraph" w:customStyle="1" w:styleId="19">
    <w:name w:val="Подзаголовок1"/>
    <w:basedOn w:val="12"/>
    <w:rsid w:val="004337D9"/>
    <w:pPr>
      <w:spacing w:before="0" w:after="0"/>
    </w:pPr>
    <w:rPr>
      <w:color w:val="auto"/>
      <w:sz w:val="28"/>
      <w:szCs w:val="20"/>
    </w:rPr>
  </w:style>
  <w:style w:type="character" w:customStyle="1" w:styleId="180">
    <w:name w:val="Знак Знак18"/>
    <w:rsid w:val="004337D9"/>
    <w:rPr>
      <w:rFonts w:ascii="Cambria" w:hAnsi="Cambria"/>
      <w:b/>
      <w:kern w:val="32"/>
      <w:sz w:val="32"/>
    </w:rPr>
  </w:style>
  <w:style w:type="character" w:customStyle="1" w:styleId="170">
    <w:name w:val="Знак Знак17"/>
    <w:locked/>
    <w:rsid w:val="004337D9"/>
    <w:rPr>
      <w:b/>
      <w:i/>
      <w:sz w:val="24"/>
    </w:rPr>
  </w:style>
  <w:style w:type="character" w:customStyle="1" w:styleId="84">
    <w:name w:val="Знак Знак8"/>
    <w:locked/>
    <w:rsid w:val="004337D9"/>
    <w:rPr>
      <w:sz w:val="22"/>
    </w:rPr>
  </w:style>
  <w:style w:type="character" w:customStyle="1" w:styleId="42">
    <w:name w:val="Знак Знак4"/>
    <w:rsid w:val="004337D9"/>
    <w:rPr>
      <w:rFonts w:ascii="Cambria" w:hAnsi="Cambria"/>
      <w:b/>
      <w:kern w:val="28"/>
      <w:sz w:val="32"/>
    </w:rPr>
  </w:style>
  <w:style w:type="paragraph" w:customStyle="1" w:styleId="2H3141609">
    <w:name w:val="2H3141609"/>
    <w:basedOn w:val="a0"/>
    <w:rsid w:val="004337D9"/>
    <w:pPr>
      <w:spacing w:before="320" w:after="180"/>
    </w:pPr>
    <w:rPr>
      <w:rFonts w:ascii="Arial" w:hAnsi="Arial"/>
      <w:sz w:val="28"/>
      <w:szCs w:val="20"/>
    </w:rPr>
  </w:style>
  <w:style w:type="paragraph" w:customStyle="1" w:styleId="1T3035000">
    <w:name w:val="1T3035000"/>
    <w:basedOn w:val="a0"/>
    <w:rsid w:val="004337D9"/>
    <w:pPr>
      <w:ind w:firstLine="700"/>
      <w:jc w:val="both"/>
    </w:pPr>
    <w:rPr>
      <w:sz w:val="20"/>
      <w:szCs w:val="20"/>
    </w:rPr>
  </w:style>
  <w:style w:type="paragraph" w:customStyle="1" w:styleId="1l0000049">
    <w:name w:val="1l0000049"/>
    <w:basedOn w:val="a0"/>
    <w:rsid w:val="004337D9"/>
    <w:pPr>
      <w:ind w:left="980"/>
    </w:pPr>
    <w:rPr>
      <w:sz w:val="20"/>
      <w:szCs w:val="20"/>
    </w:rPr>
  </w:style>
  <w:style w:type="paragraph" w:customStyle="1" w:styleId="2H1282413">
    <w:name w:val="2H1282413"/>
    <w:basedOn w:val="a0"/>
    <w:rsid w:val="004337D9"/>
    <w:pPr>
      <w:spacing w:before="480" w:after="260"/>
    </w:pPr>
    <w:rPr>
      <w:rFonts w:ascii="Arial" w:hAnsi="Arial"/>
      <w:sz w:val="36"/>
      <w:szCs w:val="20"/>
    </w:rPr>
  </w:style>
  <w:style w:type="paragraph" w:customStyle="1" w:styleId="2H5511006">
    <w:name w:val="2H5511006"/>
    <w:basedOn w:val="a0"/>
    <w:rsid w:val="004337D9"/>
    <w:pPr>
      <w:spacing w:before="200" w:after="120"/>
    </w:pPr>
    <w:rPr>
      <w:rFonts w:ascii="Arial" w:hAnsi="Arial"/>
      <w:sz w:val="22"/>
      <w:szCs w:val="20"/>
    </w:rPr>
  </w:style>
  <w:style w:type="paragraph" w:customStyle="1" w:styleId="1t30350000">
    <w:name w:val="1t3035000"/>
    <w:basedOn w:val="a0"/>
    <w:rsid w:val="004337D9"/>
    <w:pPr>
      <w:ind w:firstLine="700"/>
      <w:jc w:val="both"/>
    </w:pPr>
    <w:rPr>
      <w:sz w:val="20"/>
      <w:szCs w:val="20"/>
    </w:rPr>
  </w:style>
  <w:style w:type="paragraph" w:customStyle="1" w:styleId="1L3-14063">
    <w:name w:val="1L3-14063"/>
    <w:basedOn w:val="a0"/>
    <w:rsid w:val="004337D9"/>
    <w:pPr>
      <w:ind w:left="1260" w:hanging="280"/>
      <w:jc w:val="both"/>
    </w:pPr>
    <w:rPr>
      <w:sz w:val="20"/>
      <w:szCs w:val="20"/>
    </w:rPr>
  </w:style>
  <w:style w:type="paragraph" w:customStyle="1" w:styleId="2H2762011">
    <w:name w:val="2H2762011"/>
    <w:basedOn w:val="a0"/>
    <w:rsid w:val="004337D9"/>
    <w:pPr>
      <w:spacing w:before="400" w:after="220"/>
    </w:pPr>
    <w:rPr>
      <w:rFonts w:ascii="Arial" w:hAnsi="Arial"/>
      <w:sz w:val="32"/>
      <w:szCs w:val="20"/>
    </w:rPr>
  </w:style>
  <w:style w:type="paragraph" w:customStyle="1" w:styleId="2H2862011">
    <w:name w:val="2H2862011"/>
    <w:basedOn w:val="a0"/>
    <w:rsid w:val="004337D9"/>
    <w:pPr>
      <w:spacing w:before="400" w:after="220"/>
    </w:pPr>
    <w:rPr>
      <w:rFonts w:ascii="Arial" w:hAnsi="Arial"/>
      <w:sz w:val="32"/>
      <w:szCs w:val="20"/>
    </w:rPr>
  </w:style>
  <w:style w:type="paragraph" w:customStyle="1" w:styleId="2h1062211">
    <w:name w:val="2h1062211"/>
    <w:basedOn w:val="a0"/>
    <w:rsid w:val="004337D9"/>
    <w:pPr>
      <w:spacing w:before="440" w:after="220"/>
    </w:pPr>
    <w:rPr>
      <w:rFonts w:ascii="Arial" w:hAnsi="Arial"/>
      <w:sz w:val="32"/>
      <w:szCs w:val="20"/>
    </w:rPr>
  </w:style>
  <w:style w:type="paragraph" w:customStyle="1" w:styleId="2H2262011">
    <w:name w:val="2H2262011"/>
    <w:basedOn w:val="a0"/>
    <w:rsid w:val="004337D9"/>
    <w:pPr>
      <w:spacing w:before="400" w:after="220"/>
    </w:pPr>
    <w:rPr>
      <w:rFonts w:ascii="Arial" w:hAnsi="Arial"/>
      <w:sz w:val="32"/>
      <w:szCs w:val="20"/>
    </w:rPr>
  </w:style>
  <w:style w:type="paragraph" w:customStyle="1" w:styleId="1N3000000">
    <w:name w:val="1N3000000"/>
    <w:basedOn w:val="a0"/>
    <w:rsid w:val="004337D9"/>
    <w:pPr>
      <w:jc w:val="both"/>
    </w:pPr>
    <w:rPr>
      <w:sz w:val="20"/>
      <w:szCs w:val="20"/>
    </w:rPr>
  </w:style>
  <w:style w:type="paragraph" w:customStyle="1" w:styleId="1L00000490">
    <w:name w:val="1L0000049"/>
    <w:basedOn w:val="a0"/>
    <w:rsid w:val="004337D9"/>
    <w:pPr>
      <w:ind w:left="980"/>
    </w:pPr>
    <w:rPr>
      <w:sz w:val="20"/>
      <w:szCs w:val="20"/>
    </w:rPr>
  </w:style>
  <w:style w:type="paragraph" w:customStyle="1" w:styleId="2H1382413">
    <w:name w:val="2H1382413"/>
    <w:basedOn w:val="a0"/>
    <w:rsid w:val="004337D9"/>
    <w:pPr>
      <w:spacing w:before="480" w:after="260"/>
    </w:pPr>
    <w:rPr>
      <w:rFonts w:ascii="Arial" w:hAnsi="Arial"/>
      <w:sz w:val="36"/>
      <w:szCs w:val="20"/>
    </w:rPr>
  </w:style>
  <w:style w:type="paragraph" w:customStyle="1" w:styleId="2H3241609">
    <w:name w:val="2H3241609"/>
    <w:basedOn w:val="a0"/>
    <w:rsid w:val="004337D9"/>
    <w:pPr>
      <w:spacing w:before="320" w:after="180"/>
    </w:pPr>
    <w:rPr>
      <w:rFonts w:ascii="Arial" w:hAnsi="Arial"/>
      <w:sz w:val="28"/>
      <w:szCs w:val="20"/>
    </w:rPr>
  </w:style>
  <w:style w:type="paragraph" w:customStyle="1" w:styleId="2H2562011">
    <w:name w:val="2H2562011"/>
    <w:basedOn w:val="a0"/>
    <w:rsid w:val="004337D9"/>
    <w:pPr>
      <w:spacing w:before="400" w:after="220"/>
    </w:pPr>
    <w:rPr>
      <w:rFonts w:ascii="Arial" w:hAnsi="Arial"/>
      <w:sz w:val="32"/>
      <w:szCs w:val="20"/>
    </w:rPr>
  </w:style>
  <w:style w:type="paragraph" w:customStyle="1" w:styleId="2H1582413">
    <w:name w:val="2H1582413"/>
    <w:basedOn w:val="a0"/>
    <w:rsid w:val="004337D9"/>
    <w:pPr>
      <w:spacing w:before="480" w:after="260"/>
    </w:pPr>
    <w:rPr>
      <w:rFonts w:ascii="Arial" w:hAnsi="Arial"/>
      <w:sz w:val="36"/>
      <w:szCs w:val="20"/>
    </w:rPr>
  </w:style>
  <w:style w:type="paragraph" w:customStyle="1" w:styleId="1R2000000">
    <w:name w:val="1R2000000"/>
    <w:basedOn w:val="a0"/>
    <w:rsid w:val="004337D9"/>
    <w:pPr>
      <w:jc w:val="right"/>
    </w:pPr>
    <w:rPr>
      <w:sz w:val="20"/>
      <w:szCs w:val="20"/>
    </w:rPr>
  </w:style>
  <w:style w:type="paragraph" w:customStyle="1" w:styleId="1L0000077">
    <w:name w:val="1L0000077"/>
    <w:basedOn w:val="a0"/>
    <w:rsid w:val="004337D9"/>
    <w:pPr>
      <w:ind w:left="1540"/>
    </w:pPr>
    <w:rPr>
      <w:sz w:val="20"/>
      <w:szCs w:val="20"/>
    </w:rPr>
  </w:style>
  <w:style w:type="paragraph" w:customStyle="1" w:styleId="1L0000063">
    <w:name w:val="1L0000063"/>
    <w:basedOn w:val="a0"/>
    <w:rsid w:val="004337D9"/>
    <w:pPr>
      <w:ind w:left="1260"/>
    </w:pPr>
    <w:rPr>
      <w:sz w:val="20"/>
      <w:szCs w:val="20"/>
    </w:rPr>
  </w:style>
  <w:style w:type="paragraph" w:customStyle="1" w:styleId="2H2662011">
    <w:name w:val="2H2662011"/>
    <w:basedOn w:val="a0"/>
    <w:rsid w:val="004337D9"/>
    <w:pPr>
      <w:spacing w:before="400" w:after="220"/>
    </w:pPr>
    <w:rPr>
      <w:rFonts w:ascii="Arial" w:hAnsi="Arial"/>
      <w:sz w:val="32"/>
      <w:szCs w:val="20"/>
    </w:rPr>
  </w:style>
  <w:style w:type="paragraph" w:customStyle="1" w:styleId="afff">
    <w:name w:val="_______"/>
    <w:rsid w:val="004337D9"/>
    <w:pPr>
      <w:widowControl w:val="0"/>
      <w:spacing w:after="0" w:line="240" w:lineRule="auto"/>
    </w:pPr>
    <w:rPr>
      <w:rFonts w:ascii="Swiss Light 10pt" w:eastAsia="Times New Roman" w:hAnsi="Swiss Light 10pt" w:cs="Times New Roman"/>
      <w:sz w:val="20"/>
      <w:szCs w:val="20"/>
      <w:lang w:val="en-US" w:eastAsia="ru-RU"/>
    </w:rPr>
  </w:style>
  <w:style w:type="paragraph" w:customStyle="1" w:styleId="2TimesNewRoman15">
    <w:name w:val="Стиль Заголовок 2 + Times New Roman 15 пт не курсив Черный По ц..."/>
    <w:basedOn w:val="2"/>
    <w:rsid w:val="004337D9"/>
    <w:pPr>
      <w:keepNext/>
      <w:suppressAutoHyphens/>
      <w:spacing w:before="120" w:beforeAutospacing="0" w:after="120" w:afterAutospacing="0"/>
      <w:ind w:right="228" w:firstLine="720"/>
      <w:jc w:val="center"/>
    </w:pPr>
    <w:rPr>
      <w:i/>
      <w:iCs/>
      <w:color w:val="000000"/>
      <w:sz w:val="30"/>
      <w:szCs w:val="20"/>
      <w:lang w:eastAsia="zh-CN"/>
    </w:rPr>
  </w:style>
  <w:style w:type="paragraph" w:customStyle="1" w:styleId="afff0">
    <w:name w:val="Ответ"/>
    <w:basedOn w:val="a0"/>
    <w:rsid w:val="004337D9"/>
    <w:pPr>
      <w:widowControl w:val="0"/>
      <w:spacing w:line="259" w:lineRule="auto"/>
      <w:ind w:firstLine="284"/>
      <w:jc w:val="both"/>
    </w:pPr>
    <w:rPr>
      <w:rFonts w:ascii="Bookman Old Style" w:eastAsia="Batang" w:hAnsi="Bookman Old Style"/>
      <w:sz w:val="21"/>
    </w:rPr>
  </w:style>
  <w:style w:type="character" w:customStyle="1" w:styleId="grame">
    <w:name w:val="grame"/>
    <w:rsid w:val="004337D9"/>
    <w:rPr>
      <w:rFonts w:cs="Times New Roman"/>
    </w:rPr>
  </w:style>
  <w:style w:type="paragraph" w:customStyle="1" w:styleId="1a">
    <w:name w:val="Обычный (веб)1"/>
    <w:basedOn w:val="a0"/>
    <w:rsid w:val="004337D9"/>
    <w:pPr>
      <w:spacing w:before="100" w:beforeAutospacing="1" w:after="100" w:afterAutospacing="1"/>
    </w:pPr>
    <w:rPr>
      <w:rFonts w:ascii="Verdana" w:hAnsi="Verdana"/>
      <w:color w:val="000000"/>
      <w:sz w:val="20"/>
      <w:szCs w:val="20"/>
    </w:rPr>
  </w:style>
  <w:style w:type="paragraph" w:customStyle="1" w:styleId="Style5">
    <w:name w:val="Style5"/>
    <w:basedOn w:val="a0"/>
    <w:rsid w:val="004337D9"/>
    <w:pPr>
      <w:widowControl w:val="0"/>
      <w:autoSpaceDE w:val="0"/>
      <w:autoSpaceDN w:val="0"/>
      <w:adjustRightInd w:val="0"/>
      <w:spacing w:line="365" w:lineRule="exact"/>
      <w:jc w:val="center"/>
    </w:pPr>
  </w:style>
  <w:style w:type="character" w:customStyle="1" w:styleId="FontStyle12">
    <w:name w:val="Font Style12"/>
    <w:rsid w:val="004337D9"/>
    <w:rPr>
      <w:rFonts w:ascii="Times New Roman" w:hAnsi="Times New Roman"/>
      <w:b/>
      <w:sz w:val="22"/>
    </w:rPr>
  </w:style>
  <w:style w:type="paragraph" w:customStyle="1" w:styleId="Style3">
    <w:name w:val="Style3"/>
    <w:basedOn w:val="a0"/>
    <w:rsid w:val="004337D9"/>
    <w:pPr>
      <w:widowControl w:val="0"/>
      <w:autoSpaceDE w:val="0"/>
      <w:autoSpaceDN w:val="0"/>
      <w:adjustRightInd w:val="0"/>
      <w:spacing w:line="319" w:lineRule="exact"/>
    </w:pPr>
  </w:style>
  <w:style w:type="paragraph" w:customStyle="1" w:styleId="Style8">
    <w:name w:val="Style8"/>
    <w:basedOn w:val="a0"/>
    <w:rsid w:val="004337D9"/>
    <w:pPr>
      <w:widowControl w:val="0"/>
      <w:autoSpaceDE w:val="0"/>
      <w:autoSpaceDN w:val="0"/>
      <w:adjustRightInd w:val="0"/>
    </w:pPr>
  </w:style>
  <w:style w:type="character" w:customStyle="1" w:styleId="FontStyle96">
    <w:name w:val="Font Style96"/>
    <w:rsid w:val="004337D9"/>
    <w:rPr>
      <w:rFonts w:ascii="Times New Roman" w:hAnsi="Times New Roman"/>
      <w:sz w:val="26"/>
    </w:rPr>
  </w:style>
  <w:style w:type="numbering" w:customStyle="1" w:styleId="1">
    <w:name w:val="Стиль1"/>
    <w:rsid w:val="004337D9"/>
    <w:pPr>
      <w:numPr>
        <w:numId w:val="3"/>
      </w:numPr>
    </w:pPr>
  </w:style>
  <w:style w:type="paragraph" w:customStyle="1" w:styleId="afff1">
    <w:name w:val="a"/>
    <w:basedOn w:val="a0"/>
    <w:rsid w:val="004337D9"/>
    <w:pPr>
      <w:spacing w:before="100" w:beforeAutospacing="1" w:after="100" w:afterAutospacing="1"/>
    </w:pPr>
  </w:style>
  <w:style w:type="character" w:customStyle="1" w:styleId="no-wikidata">
    <w:name w:val="no-wikidata"/>
    <w:basedOn w:val="a1"/>
    <w:rsid w:val="004337D9"/>
  </w:style>
  <w:style w:type="paragraph" w:customStyle="1" w:styleId="note">
    <w:name w:val="note"/>
    <w:basedOn w:val="a0"/>
    <w:rsid w:val="004337D9"/>
    <w:pPr>
      <w:spacing w:before="100" w:beforeAutospacing="1" w:after="100" w:afterAutospacing="1"/>
    </w:pPr>
  </w:style>
  <w:style w:type="paragraph" w:customStyle="1" w:styleId="Crowmy">
    <w:name w:val="Обычный Crowmy"/>
    <w:rsid w:val="004337D9"/>
    <w:pPr>
      <w:spacing w:after="0" w:line="240" w:lineRule="auto"/>
      <w:ind w:firstLine="709"/>
      <w:jc w:val="both"/>
    </w:pPr>
    <w:rPr>
      <w:rFonts w:ascii="Times New Roman" w:eastAsia="Times New Roman" w:hAnsi="Times New Roman" w:cs="Times New Roman"/>
      <w:snapToGrid w:val="0"/>
      <w:sz w:val="28"/>
      <w:szCs w:val="28"/>
      <w:lang w:eastAsia="ru-RU"/>
    </w:rPr>
  </w:style>
  <w:style w:type="paragraph" w:customStyle="1" w:styleId="maintext">
    <w:name w:val="maintext"/>
    <w:basedOn w:val="a0"/>
    <w:rsid w:val="004337D9"/>
    <w:pPr>
      <w:spacing w:before="100" w:beforeAutospacing="1" w:after="100" w:afterAutospacing="1"/>
    </w:pPr>
  </w:style>
  <w:style w:type="paragraph" w:customStyle="1" w:styleId="c5">
    <w:name w:val="c5"/>
    <w:basedOn w:val="a0"/>
    <w:rsid w:val="004337D9"/>
    <w:pPr>
      <w:spacing w:before="100" w:beforeAutospacing="1" w:after="100" w:afterAutospacing="1"/>
    </w:pPr>
  </w:style>
  <w:style w:type="character" w:customStyle="1" w:styleId="c0c10">
    <w:name w:val="c0 c10"/>
    <w:basedOn w:val="a1"/>
    <w:rsid w:val="004337D9"/>
  </w:style>
  <w:style w:type="paragraph" w:customStyle="1" w:styleId="c5c9">
    <w:name w:val="c5 c9"/>
    <w:basedOn w:val="a0"/>
    <w:rsid w:val="004337D9"/>
    <w:pPr>
      <w:spacing w:before="100" w:beforeAutospacing="1" w:after="100" w:afterAutospacing="1"/>
    </w:pPr>
  </w:style>
  <w:style w:type="paragraph" w:customStyle="1" w:styleId="c13">
    <w:name w:val="c13"/>
    <w:basedOn w:val="a0"/>
    <w:rsid w:val="00C9382E"/>
    <w:pPr>
      <w:spacing w:before="100" w:beforeAutospacing="1" w:after="100" w:afterAutospacing="1"/>
    </w:pPr>
    <w:rPr>
      <w:rFonts w:ascii="Times" w:eastAsiaTheme="minorEastAsia" w:hAnsi="Times" w:cstheme="minorBidi"/>
      <w:sz w:val="20"/>
      <w:szCs w:val="20"/>
    </w:rPr>
  </w:style>
  <w:style w:type="paragraph" w:customStyle="1" w:styleId="c25">
    <w:name w:val="c25"/>
    <w:basedOn w:val="a0"/>
    <w:rsid w:val="00C9382E"/>
    <w:pPr>
      <w:spacing w:before="100" w:beforeAutospacing="1" w:after="100" w:afterAutospacing="1"/>
    </w:pPr>
    <w:rPr>
      <w:rFonts w:ascii="Times" w:eastAsiaTheme="minorEastAsia" w:hAnsi="Times" w:cstheme="minorBidi"/>
      <w:sz w:val="20"/>
      <w:szCs w:val="20"/>
    </w:rPr>
  </w:style>
  <w:style w:type="character" w:customStyle="1" w:styleId="1b">
    <w:name w:val="Неразрешенное упоминание1"/>
    <w:basedOn w:val="a1"/>
    <w:uiPriority w:val="99"/>
    <w:semiHidden/>
    <w:unhideWhenUsed/>
    <w:rsid w:val="00145E12"/>
    <w:rPr>
      <w:color w:val="605E5C"/>
      <w:shd w:val="clear" w:color="auto" w:fill="E1DFDD"/>
    </w:rPr>
  </w:style>
  <w:style w:type="paragraph" w:customStyle="1" w:styleId="Normal1">
    <w:name w:val="Normal1"/>
    <w:link w:val="Normal"/>
    <w:rsid w:val="00763B5D"/>
    <w:pPr>
      <w:spacing w:after="0" w:line="240" w:lineRule="auto"/>
    </w:pPr>
    <w:rPr>
      <w:rFonts w:ascii="Times New Roman" w:eastAsia="Times New Roman" w:hAnsi="Times New Roman" w:cs="Times New Roman"/>
      <w:sz w:val="20"/>
      <w:szCs w:val="20"/>
      <w:lang w:eastAsia="ru-RU"/>
    </w:rPr>
  </w:style>
  <w:style w:type="character" w:customStyle="1" w:styleId="Normal">
    <w:name w:val="Normal Знак"/>
    <w:link w:val="Normal1"/>
    <w:locked/>
    <w:rsid w:val="00763B5D"/>
    <w:rPr>
      <w:rFonts w:ascii="Times New Roman" w:eastAsia="Times New Roman" w:hAnsi="Times New Roman" w:cs="Times New Roman"/>
      <w:sz w:val="20"/>
      <w:szCs w:val="20"/>
      <w:lang w:eastAsia="ru-RU"/>
    </w:rPr>
  </w:style>
  <w:style w:type="character" w:customStyle="1" w:styleId="36">
    <w:name w:val="Основной текст (3)"/>
    <w:basedOn w:val="a1"/>
    <w:rsid w:val="00782A7D"/>
    <w:rPr>
      <w:rFonts w:ascii="Times New Roman" w:eastAsia="Times New Roman" w:hAnsi="Times New Roman" w:cs="Times New Roman"/>
      <w:b w:val="0"/>
      <w:bCs w:val="0"/>
      <w:i w:val="0"/>
      <w:iCs w:val="0"/>
      <w:smallCaps w:val="0"/>
      <w:strike w:val="0"/>
      <w:spacing w:val="10"/>
      <w:sz w:val="26"/>
      <w:szCs w:val="26"/>
    </w:rPr>
  </w:style>
  <w:style w:type="paragraph" w:customStyle="1" w:styleId="66">
    <w:name w:val="Основной текст66"/>
    <w:basedOn w:val="a0"/>
    <w:rsid w:val="009B24AB"/>
    <w:pPr>
      <w:shd w:val="clear" w:color="auto" w:fill="FFFFFF"/>
      <w:spacing w:before="420" w:after="300" w:line="0" w:lineRule="atLeast"/>
      <w:ind w:hanging="540"/>
      <w:jc w:val="center"/>
    </w:pPr>
    <w:rPr>
      <w:color w:val="000000"/>
      <w:sz w:val="26"/>
      <w:szCs w:val="26"/>
      <w:lang w:val="ru"/>
    </w:rPr>
  </w:style>
  <w:style w:type="character" w:customStyle="1" w:styleId="500">
    <w:name w:val="Основной текст50"/>
    <w:basedOn w:val="a1"/>
    <w:rsid w:val="009B24AB"/>
    <w:rPr>
      <w:rFonts w:ascii="Times New Roman" w:eastAsia="Times New Roman" w:hAnsi="Times New Roman" w:cs="Times New Roman"/>
      <w:b w:val="0"/>
      <w:bCs w:val="0"/>
      <w:i w:val="0"/>
      <w:iCs w:val="0"/>
      <w:smallCaps w:val="0"/>
      <w:strike w:val="0"/>
      <w:spacing w:val="0"/>
      <w:sz w:val="26"/>
      <w:szCs w:val="26"/>
      <w:shd w:val="clear" w:color="auto" w:fill="FFFFFF"/>
      <w:lang w:bidi="ar-SA"/>
    </w:rPr>
  </w:style>
  <w:style w:type="character" w:customStyle="1" w:styleId="30pt">
    <w:name w:val="Основной текст (3) + Не полужирный;Интервал 0 pt"/>
    <w:basedOn w:val="a1"/>
    <w:rsid w:val="009B24AB"/>
    <w:rPr>
      <w:rFonts w:ascii="Times New Roman" w:eastAsia="Times New Roman" w:hAnsi="Times New Roman" w:cs="Times New Roman"/>
      <w:b/>
      <w:bCs/>
      <w:i w:val="0"/>
      <w:iCs w:val="0"/>
      <w:smallCaps w:val="0"/>
      <w:strike w:val="0"/>
      <w:spacing w:val="0"/>
      <w:sz w:val="26"/>
      <w:szCs w:val="26"/>
    </w:rPr>
  </w:style>
  <w:style w:type="character" w:customStyle="1" w:styleId="62">
    <w:name w:val="Основной текст (6)"/>
    <w:basedOn w:val="a1"/>
    <w:rsid w:val="009B24AB"/>
    <w:rPr>
      <w:rFonts w:ascii="Times New Roman" w:eastAsia="Times New Roman" w:hAnsi="Times New Roman" w:cs="Times New Roman"/>
      <w:b w:val="0"/>
      <w:bCs w:val="0"/>
      <w:i w:val="0"/>
      <w:iCs w:val="0"/>
      <w:smallCaps w:val="0"/>
      <w:strike w:val="0"/>
      <w:spacing w:val="0"/>
      <w:sz w:val="26"/>
      <w:szCs w:val="26"/>
    </w:rPr>
  </w:style>
  <w:style w:type="character" w:customStyle="1" w:styleId="109">
    <w:name w:val="Основной текст (109)"/>
    <w:basedOn w:val="a1"/>
    <w:rsid w:val="009B24AB"/>
    <w:rPr>
      <w:rFonts w:ascii="Times New Roman" w:eastAsia="Times New Roman" w:hAnsi="Times New Roman" w:cs="Times New Roman"/>
      <w:b w:val="0"/>
      <w:bCs w:val="0"/>
      <w:i w:val="0"/>
      <w:iCs w:val="0"/>
      <w:smallCaps w:val="0"/>
      <w:strike w:val="0"/>
      <w:spacing w:val="0"/>
      <w:sz w:val="27"/>
      <w:szCs w:val="27"/>
    </w:rPr>
  </w:style>
  <w:style w:type="character" w:customStyle="1" w:styleId="2b">
    <w:name w:val="Заголовок №2"/>
    <w:basedOn w:val="a1"/>
    <w:rsid w:val="00E77B91"/>
    <w:rPr>
      <w:rFonts w:ascii="Times New Roman" w:eastAsia="Times New Roman" w:hAnsi="Times New Roman" w:cs="Times New Roman"/>
      <w:b w:val="0"/>
      <w:bCs w:val="0"/>
      <w:i w:val="0"/>
      <w:iCs w:val="0"/>
      <w:smallCaps w:val="0"/>
      <w:strike w:val="0"/>
      <w:spacing w:val="10"/>
      <w:sz w:val="26"/>
      <w:szCs w:val="26"/>
    </w:rPr>
  </w:style>
  <w:style w:type="paragraph" w:customStyle="1" w:styleId="p2">
    <w:name w:val="p2"/>
    <w:basedOn w:val="a0"/>
    <w:rsid w:val="00CD2E13"/>
    <w:pPr>
      <w:spacing w:before="100" w:beforeAutospacing="1" w:after="100" w:afterAutospacing="1"/>
    </w:pPr>
  </w:style>
  <w:style w:type="character" w:customStyle="1" w:styleId="arm-entry">
    <w:name w:val="arm-entry"/>
    <w:basedOn w:val="a1"/>
    <w:rsid w:val="00FF16BB"/>
  </w:style>
  <w:style w:type="character" w:customStyle="1" w:styleId="arm-punct">
    <w:name w:val="arm-punct"/>
    <w:basedOn w:val="a1"/>
    <w:rsid w:val="00FF16BB"/>
  </w:style>
  <w:style w:type="character" w:customStyle="1" w:styleId="arm-partofname">
    <w:name w:val="arm-partofname"/>
    <w:basedOn w:val="a1"/>
    <w:rsid w:val="00FF16BB"/>
  </w:style>
  <w:style w:type="character" w:customStyle="1" w:styleId="arm-titleproper">
    <w:name w:val="arm-titleproper"/>
    <w:basedOn w:val="a1"/>
    <w:rsid w:val="00FF16BB"/>
  </w:style>
  <w:style w:type="character" w:customStyle="1" w:styleId="arm-otherinfo">
    <w:name w:val="arm-otherinfo"/>
    <w:basedOn w:val="a1"/>
    <w:rsid w:val="00FF16BB"/>
  </w:style>
  <w:style w:type="character" w:customStyle="1" w:styleId="arm-firstresponsibility">
    <w:name w:val="arm-firstresponsibility"/>
    <w:basedOn w:val="a1"/>
    <w:rsid w:val="00FF16BB"/>
  </w:style>
  <w:style w:type="character" w:customStyle="1" w:styleId="arm-subsequentresponsibility">
    <w:name w:val="arm-subsequentresponsibility"/>
    <w:basedOn w:val="a1"/>
    <w:rsid w:val="00FF16BB"/>
  </w:style>
  <w:style w:type="character" w:customStyle="1" w:styleId="arm-placeofpublication">
    <w:name w:val="arm-placeofpublication"/>
    <w:basedOn w:val="a1"/>
    <w:rsid w:val="00FF16BB"/>
  </w:style>
  <w:style w:type="character" w:customStyle="1" w:styleId="arm-nameofpublisher">
    <w:name w:val="arm-nameofpublisher"/>
    <w:basedOn w:val="a1"/>
    <w:rsid w:val="00FF16BB"/>
  </w:style>
  <w:style w:type="character" w:customStyle="1" w:styleId="arm-dateofpublication">
    <w:name w:val="arm-dateofpublication"/>
    <w:basedOn w:val="a1"/>
    <w:rsid w:val="00FF16BB"/>
  </w:style>
  <w:style w:type="character" w:customStyle="1" w:styleId="arm-materialdesignationandextent">
    <w:name w:val="arm-materialdesignationandextent"/>
    <w:basedOn w:val="a1"/>
    <w:rsid w:val="00FF16BB"/>
  </w:style>
  <w:style w:type="character" w:customStyle="1" w:styleId="arm-oherinfo">
    <w:name w:val="arm-oherinfo"/>
    <w:basedOn w:val="a1"/>
    <w:rsid w:val="00FF16BB"/>
  </w:style>
  <w:style w:type="character" w:customStyle="1" w:styleId="arm-accompanyingmaterial">
    <w:name w:val="arm-accompanyingmaterial"/>
    <w:basedOn w:val="a1"/>
    <w:rsid w:val="00FF16BB"/>
  </w:style>
  <w:style w:type="character" w:customStyle="1" w:styleId="arm-seriestitle">
    <w:name w:val="arm-seriestitle"/>
    <w:basedOn w:val="a1"/>
    <w:rsid w:val="00FF16BB"/>
  </w:style>
  <w:style w:type="character" w:customStyle="1" w:styleId="arm-number">
    <w:name w:val="arm-number"/>
    <w:basedOn w:val="a1"/>
    <w:rsid w:val="00FF16BB"/>
  </w:style>
  <w:style w:type="paragraph" w:customStyle="1" w:styleId="s10">
    <w:name w:val="s_1"/>
    <w:basedOn w:val="a0"/>
    <w:rsid w:val="00F1021C"/>
    <w:pPr>
      <w:spacing w:before="100" w:beforeAutospacing="1" w:after="100" w:afterAutospacing="1"/>
    </w:pPr>
  </w:style>
  <w:style w:type="character" w:customStyle="1" w:styleId="2c">
    <w:name w:val="Неразрешенное упоминание2"/>
    <w:basedOn w:val="a1"/>
    <w:uiPriority w:val="99"/>
    <w:semiHidden/>
    <w:unhideWhenUsed/>
    <w:rsid w:val="00F41BA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HTML Cite"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139E"/>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Самый!"/>
    <w:basedOn w:val="a0"/>
    <w:next w:val="a0"/>
    <w:link w:val="11"/>
    <w:qFormat/>
    <w:rsid w:val="005350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Самый!"/>
    <w:basedOn w:val="a0"/>
    <w:link w:val="20"/>
    <w:qFormat/>
    <w:rsid w:val="006439F7"/>
    <w:pPr>
      <w:spacing w:before="100" w:beforeAutospacing="1" w:after="100" w:afterAutospacing="1"/>
      <w:outlineLvl w:val="1"/>
    </w:pPr>
    <w:rPr>
      <w:b/>
      <w:bCs/>
      <w:sz w:val="36"/>
      <w:szCs w:val="36"/>
    </w:rPr>
  </w:style>
  <w:style w:type="paragraph" w:styleId="3">
    <w:name w:val="heading 3"/>
    <w:basedOn w:val="a0"/>
    <w:next w:val="a0"/>
    <w:link w:val="30"/>
    <w:qFormat/>
    <w:rsid w:val="004337D9"/>
    <w:pPr>
      <w:keepNext/>
      <w:spacing w:before="240" w:after="60"/>
      <w:outlineLvl w:val="2"/>
    </w:pPr>
    <w:rPr>
      <w:rFonts w:ascii="Arial" w:hAnsi="Arial" w:cs="Arial"/>
      <w:b/>
      <w:bCs/>
      <w:sz w:val="26"/>
      <w:szCs w:val="26"/>
    </w:rPr>
  </w:style>
  <w:style w:type="paragraph" w:styleId="4">
    <w:name w:val="heading 4"/>
    <w:basedOn w:val="a0"/>
    <w:next w:val="a0"/>
    <w:link w:val="40"/>
    <w:qFormat/>
    <w:rsid w:val="004337D9"/>
    <w:pPr>
      <w:keepNext/>
      <w:spacing w:before="240" w:after="60"/>
      <w:ind w:firstLine="340"/>
      <w:jc w:val="both"/>
      <w:outlineLvl w:val="3"/>
    </w:pPr>
    <w:rPr>
      <w:rFonts w:ascii="Calibri" w:hAnsi="Calibri"/>
      <w:b/>
      <w:bCs/>
      <w:sz w:val="28"/>
      <w:szCs w:val="28"/>
      <w:lang w:eastAsia="en-US"/>
    </w:rPr>
  </w:style>
  <w:style w:type="paragraph" w:styleId="5">
    <w:name w:val="heading 5"/>
    <w:basedOn w:val="a0"/>
    <w:next w:val="a0"/>
    <w:link w:val="50"/>
    <w:qFormat/>
    <w:rsid w:val="004337D9"/>
    <w:pPr>
      <w:widowControl w:val="0"/>
      <w:autoSpaceDE w:val="0"/>
      <w:autoSpaceDN w:val="0"/>
      <w:adjustRightInd w:val="0"/>
      <w:spacing w:before="240" w:after="60"/>
      <w:outlineLvl w:val="4"/>
    </w:pPr>
    <w:rPr>
      <w:b/>
      <w:bCs/>
      <w:i/>
      <w:iCs/>
      <w:sz w:val="26"/>
      <w:szCs w:val="26"/>
    </w:rPr>
  </w:style>
  <w:style w:type="paragraph" w:styleId="6">
    <w:name w:val="heading 6"/>
    <w:basedOn w:val="a0"/>
    <w:next w:val="a0"/>
    <w:link w:val="60"/>
    <w:qFormat/>
    <w:rsid w:val="004337D9"/>
    <w:pPr>
      <w:keepNext/>
      <w:jc w:val="center"/>
      <w:outlineLvl w:val="5"/>
    </w:pPr>
    <w:rPr>
      <w:sz w:val="28"/>
      <w:szCs w:val="20"/>
    </w:rPr>
  </w:style>
  <w:style w:type="paragraph" w:styleId="7">
    <w:name w:val="heading 7"/>
    <w:basedOn w:val="a0"/>
    <w:next w:val="a0"/>
    <w:link w:val="70"/>
    <w:qFormat/>
    <w:rsid w:val="004337D9"/>
    <w:pPr>
      <w:widowControl w:val="0"/>
      <w:autoSpaceDE w:val="0"/>
      <w:autoSpaceDN w:val="0"/>
      <w:adjustRightInd w:val="0"/>
      <w:spacing w:before="240" w:after="60"/>
      <w:outlineLvl w:val="6"/>
    </w:pPr>
    <w:rPr>
      <w:rFonts w:ascii="Calibri" w:hAnsi="Calibri"/>
    </w:rPr>
  </w:style>
  <w:style w:type="paragraph" w:styleId="8">
    <w:name w:val="heading 8"/>
    <w:basedOn w:val="12"/>
    <w:next w:val="12"/>
    <w:link w:val="80"/>
    <w:qFormat/>
    <w:rsid w:val="004337D9"/>
    <w:pPr>
      <w:keepNext/>
      <w:widowControl w:val="0"/>
      <w:spacing w:before="0" w:after="0" w:line="360" w:lineRule="auto"/>
      <w:jc w:val="center"/>
      <w:outlineLvl w:val="7"/>
    </w:pPr>
    <w:rPr>
      <w:color w:val="auto"/>
      <w:szCs w:val="20"/>
    </w:rPr>
  </w:style>
  <w:style w:type="paragraph" w:styleId="9">
    <w:name w:val="heading 9"/>
    <w:basedOn w:val="a0"/>
    <w:next w:val="a0"/>
    <w:link w:val="90"/>
    <w:qFormat/>
    <w:rsid w:val="004337D9"/>
    <w:pPr>
      <w:keepNext/>
      <w:widowControl w:val="0"/>
      <w:spacing w:line="360" w:lineRule="auto"/>
      <w:jc w:val="center"/>
      <w:outlineLvl w:val="8"/>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2 Спс точк"/>
    <w:basedOn w:val="a0"/>
    <w:link w:val="a5"/>
    <w:uiPriority w:val="34"/>
    <w:qFormat/>
    <w:rsid w:val="00361CE0"/>
    <w:pPr>
      <w:ind w:left="720"/>
      <w:contextualSpacing/>
    </w:pPr>
  </w:style>
  <w:style w:type="table" w:styleId="a6">
    <w:name w:val="Table Grid"/>
    <w:basedOn w:val="a2"/>
    <w:uiPriority w:val="59"/>
    <w:rsid w:val="00E32505"/>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0"/>
    <w:link w:val="a8"/>
    <w:rsid w:val="00E666A4"/>
    <w:pPr>
      <w:ind w:firstLine="340"/>
      <w:jc w:val="both"/>
    </w:pPr>
    <w:rPr>
      <w:rFonts w:ascii="Calibri" w:hAnsi="Calibri"/>
      <w:sz w:val="20"/>
      <w:szCs w:val="20"/>
    </w:rPr>
  </w:style>
  <w:style w:type="character" w:customStyle="1" w:styleId="a8">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1"/>
    <w:link w:val="a7"/>
    <w:rsid w:val="00E666A4"/>
    <w:rPr>
      <w:rFonts w:ascii="Calibri" w:eastAsia="Times New Roman" w:hAnsi="Calibri" w:cs="Times New Roman"/>
      <w:sz w:val="20"/>
      <w:szCs w:val="20"/>
    </w:rPr>
  </w:style>
  <w:style w:type="paragraph" w:styleId="a9">
    <w:name w:val="Body Text Indent"/>
    <w:aliases w:val="текст,Основной текст 1,Нумерованный список !!,Надин стиль"/>
    <w:basedOn w:val="a0"/>
    <w:link w:val="aa"/>
    <w:unhideWhenUsed/>
    <w:rsid w:val="004C60FC"/>
    <w:pPr>
      <w:spacing w:after="120"/>
      <w:ind w:left="283"/>
    </w:pPr>
  </w:style>
  <w:style w:type="character" w:customStyle="1" w:styleId="aa">
    <w:name w:val="Основной текст с отступом Знак"/>
    <w:aliases w:val="текст Знак,Основной текст 1 Знак,Нумерованный список !! Знак,Надин стиль Знак"/>
    <w:basedOn w:val="a1"/>
    <w:link w:val="a9"/>
    <w:rsid w:val="004C60FC"/>
    <w:rPr>
      <w:rFonts w:ascii="Times New Roman" w:eastAsia="Times New Roman" w:hAnsi="Times New Roman" w:cs="Times New Roman"/>
      <w:sz w:val="24"/>
      <w:szCs w:val="24"/>
      <w:lang w:eastAsia="ru-RU"/>
    </w:rPr>
  </w:style>
  <w:style w:type="paragraph" w:styleId="ab">
    <w:name w:val="Normal (Web)"/>
    <w:aliases w:val="Знак Знак2,Обычный (Web), Знак Знак2"/>
    <w:basedOn w:val="a0"/>
    <w:uiPriority w:val="99"/>
    <w:unhideWhenUsed/>
    <w:rsid w:val="006B569B"/>
    <w:pPr>
      <w:spacing w:before="100" w:beforeAutospacing="1" w:after="100" w:afterAutospacing="1"/>
    </w:pPr>
    <w:rPr>
      <w:rFonts w:ascii="Arial" w:hAnsi="Arial" w:cs="Arial"/>
      <w:color w:val="000000"/>
      <w:sz w:val="20"/>
      <w:szCs w:val="20"/>
    </w:rPr>
  </w:style>
  <w:style w:type="paragraph" w:customStyle="1" w:styleId="13">
    <w:name w:val="Абзац списка1"/>
    <w:basedOn w:val="a0"/>
    <w:rsid w:val="006B569B"/>
    <w:pPr>
      <w:ind w:left="720"/>
    </w:pPr>
    <w:rPr>
      <w:rFonts w:eastAsia="Calibri"/>
    </w:rPr>
  </w:style>
  <w:style w:type="paragraph" w:customStyle="1" w:styleId="Style22">
    <w:name w:val="Style22"/>
    <w:basedOn w:val="a0"/>
    <w:uiPriority w:val="99"/>
    <w:rsid w:val="0063084A"/>
    <w:pPr>
      <w:widowControl w:val="0"/>
      <w:autoSpaceDE w:val="0"/>
      <w:autoSpaceDN w:val="0"/>
      <w:adjustRightInd w:val="0"/>
    </w:pPr>
  </w:style>
  <w:style w:type="character" w:styleId="ac">
    <w:name w:val="Hyperlink"/>
    <w:basedOn w:val="a1"/>
    <w:unhideWhenUsed/>
    <w:rsid w:val="005E0F3B"/>
    <w:rPr>
      <w:color w:val="0000FF" w:themeColor="hyperlink"/>
      <w:u w:val="single"/>
    </w:rPr>
  </w:style>
  <w:style w:type="character" w:styleId="ad">
    <w:name w:val="annotation reference"/>
    <w:basedOn w:val="a1"/>
    <w:unhideWhenUsed/>
    <w:rsid w:val="00117CA8"/>
    <w:rPr>
      <w:sz w:val="18"/>
      <w:szCs w:val="18"/>
    </w:rPr>
  </w:style>
  <w:style w:type="paragraph" w:styleId="ae">
    <w:name w:val="annotation text"/>
    <w:basedOn w:val="a0"/>
    <w:link w:val="af"/>
    <w:uiPriority w:val="99"/>
    <w:semiHidden/>
    <w:unhideWhenUsed/>
    <w:rsid w:val="00117CA8"/>
  </w:style>
  <w:style w:type="character" w:customStyle="1" w:styleId="af">
    <w:name w:val="Текст примечания Знак"/>
    <w:basedOn w:val="a1"/>
    <w:link w:val="ae"/>
    <w:uiPriority w:val="99"/>
    <w:semiHidden/>
    <w:rsid w:val="00117CA8"/>
    <w:rPr>
      <w:sz w:val="24"/>
      <w:szCs w:val="24"/>
    </w:rPr>
  </w:style>
  <w:style w:type="paragraph" w:styleId="af0">
    <w:name w:val="annotation subject"/>
    <w:basedOn w:val="ae"/>
    <w:next w:val="ae"/>
    <w:link w:val="af1"/>
    <w:uiPriority w:val="99"/>
    <w:semiHidden/>
    <w:unhideWhenUsed/>
    <w:rsid w:val="00117CA8"/>
    <w:rPr>
      <w:b/>
      <w:bCs/>
      <w:sz w:val="20"/>
      <w:szCs w:val="20"/>
    </w:rPr>
  </w:style>
  <w:style w:type="character" w:customStyle="1" w:styleId="af1">
    <w:name w:val="Тема примечания Знак"/>
    <w:basedOn w:val="af"/>
    <w:link w:val="af0"/>
    <w:uiPriority w:val="99"/>
    <w:semiHidden/>
    <w:rsid w:val="00117CA8"/>
    <w:rPr>
      <w:b/>
      <w:bCs/>
      <w:sz w:val="20"/>
      <w:szCs w:val="20"/>
    </w:rPr>
  </w:style>
  <w:style w:type="paragraph" w:styleId="af2">
    <w:name w:val="Balloon Text"/>
    <w:basedOn w:val="a0"/>
    <w:link w:val="af3"/>
    <w:unhideWhenUsed/>
    <w:rsid w:val="00117CA8"/>
    <w:rPr>
      <w:rFonts w:ascii="Lucida Grande CY" w:hAnsi="Lucida Grande CY" w:cs="Lucida Grande CY"/>
      <w:sz w:val="18"/>
      <w:szCs w:val="18"/>
    </w:rPr>
  </w:style>
  <w:style w:type="character" w:customStyle="1" w:styleId="af3">
    <w:name w:val="Текст выноски Знак"/>
    <w:basedOn w:val="a1"/>
    <w:link w:val="af2"/>
    <w:rsid w:val="00117CA8"/>
    <w:rPr>
      <w:rFonts w:ascii="Lucida Grande CY" w:hAnsi="Lucida Grande CY" w:cs="Lucida Grande CY"/>
      <w:sz w:val="18"/>
      <w:szCs w:val="18"/>
    </w:rPr>
  </w:style>
  <w:style w:type="paragraph" w:styleId="af4">
    <w:name w:val="Title"/>
    <w:basedOn w:val="a0"/>
    <w:link w:val="af5"/>
    <w:autoRedefine/>
    <w:uiPriority w:val="99"/>
    <w:qFormat/>
    <w:rsid w:val="00AC6791"/>
    <w:pPr>
      <w:ind w:firstLine="567"/>
      <w:jc w:val="center"/>
    </w:pPr>
    <w:rPr>
      <w:b/>
      <w:sz w:val="28"/>
      <w:szCs w:val="28"/>
    </w:rPr>
  </w:style>
  <w:style w:type="character" w:customStyle="1" w:styleId="af5">
    <w:name w:val="Название Знак"/>
    <w:basedOn w:val="a1"/>
    <w:link w:val="af4"/>
    <w:uiPriority w:val="99"/>
    <w:rsid w:val="00AC6791"/>
    <w:rPr>
      <w:rFonts w:ascii="Times New Roman" w:eastAsia="Times New Roman" w:hAnsi="Times New Roman" w:cs="Times New Roman"/>
      <w:b/>
      <w:sz w:val="28"/>
      <w:szCs w:val="28"/>
      <w:lang w:eastAsia="ru-RU"/>
    </w:rPr>
  </w:style>
  <w:style w:type="character" w:customStyle="1" w:styleId="blk">
    <w:name w:val="blk"/>
    <w:basedOn w:val="a1"/>
    <w:rsid w:val="00F12F16"/>
  </w:style>
  <w:style w:type="character" w:customStyle="1" w:styleId="20">
    <w:name w:val="Заголовок 2 Знак"/>
    <w:aliases w:val="Заголовок 2 Самый! Знак"/>
    <w:basedOn w:val="a1"/>
    <w:link w:val="2"/>
    <w:rsid w:val="006439F7"/>
    <w:rPr>
      <w:rFonts w:ascii="Times New Roman" w:eastAsia="Times New Roman" w:hAnsi="Times New Roman" w:cs="Times New Roman"/>
      <w:b/>
      <w:bCs/>
      <w:sz w:val="36"/>
      <w:szCs w:val="36"/>
      <w:lang w:eastAsia="ru-RU"/>
    </w:rPr>
  </w:style>
  <w:style w:type="character" w:customStyle="1" w:styleId="apple-converted-space">
    <w:name w:val="apple-converted-space"/>
    <w:basedOn w:val="a1"/>
    <w:uiPriority w:val="99"/>
    <w:rsid w:val="006439F7"/>
  </w:style>
  <w:style w:type="character" w:customStyle="1" w:styleId="11">
    <w:name w:val="Заголовок 1 Знак"/>
    <w:aliases w:val="Заголовок 1 Самый! Знак"/>
    <w:basedOn w:val="a1"/>
    <w:link w:val="10"/>
    <w:uiPriority w:val="99"/>
    <w:rsid w:val="00535055"/>
    <w:rPr>
      <w:rFonts w:asciiTheme="majorHAnsi" w:eastAsiaTheme="majorEastAsia" w:hAnsiTheme="majorHAnsi" w:cstheme="majorBidi"/>
      <w:b/>
      <w:bCs/>
      <w:color w:val="365F91" w:themeColor="accent1" w:themeShade="BF"/>
      <w:sz w:val="28"/>
      <w:szCs w:val="28"/>
      <w:lang w:eastAsia="ru-RU"/>
    </w:rPr>
  </w:style>
  <w:style w:type="paragraph" w:customStyle="1" w:styleId="book-authors">
    <w:name w:val="book-authors"/>
    <w:basedOn w:val="a0"/>
    <w:rsid w:val="00535055"/>
    <w:pPr>
      <w:spacing w:before="100" w:beforeAutospacing="1" w:after="100" w:afterAutospacing="1"/>
    </w:pPr>
  </w:style>
  <w:style w:type="paragraph" w:customStyle="1" w:styleId="book-summary">
    <w:name w:val="book-summary"/>
    <w:basedOn w:val="a0"/>
    <w:rsid w:val="00535055"/>
    <w:pPr>
      <w:spacing w:before="100" w:beforeAutospacing="1" w:after="100" w:afterAutospacing="1"/>
    </w:pPr>
  </w:style>
  <w:style w:type="character" w:styleId="af6">
    <w:name w:val="Emphasis"/>
    <w:basedOn w:val="a1"/>
    <w:qFormat/>
    <w:rsid w:val="001F6D3A"/>
    <w:rPr>
      <w:i/>
      <w:iCs/>
    </w:rPr>
  </w:style>
  <w:style w:type="character" w:customStyle="1" w:styleId="succ">
    <w:name w:val="succ"/>
    <w:basedOn w:val="a1"/>
    <w:rsid w:val="00806328"/>
  </w:style>
  <w:style w:type="character" w:customStyle="1" w:styleId="start">
    <w:name w:val="start"/>
    <w:basedOn w:val="a1"/>
    <w:rsid w:val="00806328"/>
  </w:style>
  <w:style w:type="paragraph" w:styleId="af7">
    <w:name w:val="Body Text"/>
    <w:basedOn w:val="a0"/>
    <w:link w:val="af8"/>
    <w:rsid w:val="003279A9"/>
    <w:pPr>
      <w:suppressAutoHyphens/>
      <w:spacing w:after="120"/>
    </w:pPr>
    <w:rPr>
      <w:rFonts w:eastAsia="Calibri"/>
      <w:lang w:eastAsia="ar-SA"/>
    </w:rPr>
  </w:style>
  <w:style w:type="character" w:customStyle="1" w:styleId="af8">
    <w:name w:val="Основной текст Знак"/>
    <w:basedOn w:val="a1"/>
    <w:link w:val="af7"/>
    <w:rsid w:val="003279A9"/>
    <w:rPr>
      <w:rFonts w:ascii="Times New Roman" w:eastAsia="Calibri" w:hAnsi="Times New Roman" w:cs="Times New Roman"/>
      <w:sz w:val="24"/>
      <w:szCs w:val="24"/>
      <w:lang w:eastAsia="ar-SA"/>
    </w:rPr>
  </w:style>
  <w:style w:type="paragraph" w:customStyle="1" w:styleId="21">
    <w:name w:val="Основной текст с отступом 21"/>
    <w:basedOn w:val="a0"/>
    <w:rsid w:val="003279A9"/>
    <w:pPr>
      <w:suppressAutoHyphens/>
      <w:spacing w:after="120" w:line="480" w:lineRule="auto"/>
      <w:ind w:left="283"/>
    </w:pPr>
    <w:rPr>
      <w:rFonts w:ascii="Calibri" w:eastAsia="Calibri" w:hAnsi="Calibri" w:cs="Calibri"/>
      <w:sz w:val="22"/>
      <w:szCs w:val="22"/>
      <w:lang w:eastAsia="ar-SA"/>
    </w:rPr>
  </w:style>
  <w:style w:type="paragraph" w:customStyle="1" w:styleId="text">
    <w:name w:val="text"/>
    <w:basedOn w:val="a0"/>
    <w:rsid w:val="00B3612A"/>
    <w:pPr>
      <w:spacing w:before="100" w:beforeAutospacing="1" w:after="100" w:afterAutospacing="1"/>
      <w:jc w:val="both"/>
      <w:textAlignment w:val="baseline"/>
    </w:pPr>
    <w:rPr>
      <w:rFonts w:ascii="Arial" w:hAnsi="Arial" w:cs="Arial"/>
      <w:color w:val="333333"/>
      <w:sz w:val="18"/>
      <w:szCs w:val="18"/>
    </w:rPr>
  </w:style>
  <w:style w:type="character" w:styleId="af9">
    <w:name w:val="footnote reference"/>
    <w:basedOn w:val="a1"/>
    <w:unhideWhenUsed/>
    <w:rsid w:val="00065107"/>
    <w:rPr>
      <w:vertAlign w:val="superscript"/>
    </w:rPr>
  </w:style>
  <w:style w:type="character" w:styleId="afa">
    <w:name w:val="Strong"/>
    <w:qFormat/>
    <w:rsid w:val="003E3A06"/>
    <w:rPr>
      <w:b/>
      <w:bCs/>
    </w:rPr>
  </w:style>
  <w:style w:type="paragraph" w:styleId="afb">
    <w:name w:val="Revision"/>
    <w:hidden/>
    <w:uiPriority w:val="99"/>
    <w:semiHidden/>
    <w:rsid w:val="00B52232"/>
    <w:pPr>
      <w:spacing w:after="0" w:line="240" w:lineRule="auto"/>
    </w:pPr>
    <w:rPr>
      <w:rFonts w:ascii="Times New Roman" w:eastAsia="Times New Roman" w:hAnsi="Times New Roman" w:cs="Times New Roman"/>
      <w:sz w:val="24"/>
      <w:szCs w:val="24"/>
      <w:lang w:eastAsia="ru-RU"/>
    </w:rPr>
  </w:style>
  <w:style w:type="paragraph" w:styleId="afc">
    <w:name w:val="TOC Heading"/>
    <w:basedOn w:val="10"/>
    <w:next w:val="a0"/>
    <w:uiPriority w:val="39"/>
    <w:unhideWhenUsed/>
    <w:qFormat/>
    <w:rsid w:val="00E81CDB"/>
    <w:pPr>
      <w:spacing w:line="276" w:lineRule="auto"/>
      <w:outlineLvl w:val="9"/>
    </w:pPr>
  </w:style>
  <w:style w:type="paragraph" w:styleId="14">
    <w:name w:val="toc 1"/>
    <w:basedOn w:val="a0"/>
    <w:next w:val="a0"/>
    <w:autoRedefine/>
    <w:unhideWhenUsed/>
    <w:rsid w:val="00E81CDB"/>
    <w:pPr>
      <w:spacing w:before="120"/>
    </w:pPr>
    <w:rPr>
      <w:rFonts w:asciiTheme="minorHAnsi" w:hAnsiTheme="minorHAnsi"/>
      <w:b/>
    </w:rPr>
  </w:style>
  <w:style w:type="paragraph" w:styleId="22">
    <w:name w:val="toc 2"/>
    <w:basedOn w:val="a0"/>
    <w:next w:val="a0"/>
    <w:autoRedefine/>
    <w:unhideWhenUsed/>
    <w:rsid w:val="00E81CDB"/>
    <w:pPr>
      <w:ind w:left="240"/>
    </w:pPr>
    <w:rPr>
      <w:rFonts w:asciiTheme="minorHAnsi" w:hAnsiTheme="minorHAnsi"/>
      <w:b/>
      <w:sz w:val="22"/>
      <w:szCs w:val="22"/>
    </w:rPr>
  </w:style>
  <w:style w:type="paragraph" w:styleId="31">
    <w:name w:val="toc 3"/>
    <w:basedOn w:val="a0"/>
    <w:next w:val="a0"/>
    <w:autoRedefine/>
    <w:unhideWhenUsed/>
    <w:rsid w:val="00E81CDB"/>
    <w:pPr>
      <w:ind w:left="480"/>
    </w:pPr>
    <w:rPr>
      <w:rFonts w:asciiTheme="minorHAnsi" w:hAnsiTheme="minorHAnsi"/>
      <w:sz w:val="22"/>
      <w:szCs w:val="22"/>
    </w:rPr>
  </w:style>
  <w:style w:type="paragraph" w:styleId="41">
    <w:name w:val="toc 4"/>
    <w:basedOn w:val="a0"/>
    <w:next w:val="a0"/>
    <w:autoRedefine/>
    <w:unhideWhenUsed/>
    <w:rsid w:val="00E81CDB"/>
    <w:pPr>
      <w:ind w:left="720"/>
    </w:pPr>
    <w:rPr>
      <w:rFonts w:asciiTheme="minorHAnsi" w:hAnsiTheme="minorHAnsi"/>
      <w:sz w:val="20"/>
      <w:szCs w:val="20"/>
    </w:rPr>
  </w:style>
  <w:style w:type="paragraph" w:styleId="51">
    <w:name w:val="toc 5"/>
    <w:basedOn w:val="a0"/>
    <w:next w:val="a0"/>
    <w:autoRedefine/>
    <w:unhideWhenUsed/>
    <w:rsid w:val="00E81CDB"/>
    <w:pPr>
      <w:ind w:left="960"/>
    </w:pPr>
    <w:rPr>
      <w:rFonts w:asciiTheme="minorHAnsi" w:hAnsiTheme="minorHAnsi"/>
      <w:sz w:val="20"/>
      <w:szCs w:val="20"/>
    </w:rPr>
  </w:style>
  <w:style w:type="paragraph" w:styleId="61">
    <w:name w:val="toc 6"/>
    <w:basedOn w:val="a0"/>
    <w:next w:val="a0"/>
    <w:autoRedefine/>
    <w:uiPriority w:val="39"/>
    <w:semiHidden/>
    <w:unhideWhenUsed/>
    <w:rsid w:val="00E81CDB"/>
    <w:pPr>
      <w:ind w:left="1200"/>
    </w:pPr>
    <w:rPr>
      <w:rFonts w:asciiTheme="minorHAnsi" w:hAnsiTheme="minorHAnsi"/>
      <w:sz w:val="20"/>
      <w:szCs w:val="20"/>
    </w:rPr>
  </w:style>
  <w:style w:type="paragraph" w:styleId="71">
    <w:name w:val="toc 7"/>
    <w:basedOn w:val="a0"/>
    <w:next w:val="a0"/>
    <w:autoRedefine/>
    <w:uiPriority w:val="39"/>
    <w:semiHidden/>
    <w:unhideWhenUsed/>
    <w:rsid w:val="00E81CDB"/>
    <w:pPr>
      <w:ind w:left="1440"/>
    </w:pPr>
    <w:rPr>
      <w:rFonts w:asciiTheme="minorHAnsi" w:hAnsiTheme="minorHAnsi"/>
      <w:sz w:val="20"/>
      <w:szCs w:val="20"/>
    </w:rPr>
  </w:style>
  <w:style w:type="paragraph" w:styleId="81">
    <w:name w:val="toc 8"/>
    <w:basedOn w:val="a0"/>
    <w:next w:val="a0"/>
    <w:autoRedefine/>
    <w:unhideWhenUsed/>
    <w:rsid w:val="00E81CDB"/>
    <w:pPr>
      <w:ind w:left="1680"/>
    </w:pPr>
    <w:rPr>
      <w:rFonts w:asciiTheme="minorHAnsi" w:hAnsiTheme="minorHAnsi"/>
      <w:sz w:val="20"/>
      <w:szCs w:val="20"/>
    </w:rPr>
  </w:style>
  <w:style w:type="paragraph" w:styleId="91">
    <w:name w:val="toc 9"/>
    <w:basedOn w:val="a0"/>
    <w:next w:val="a0"/>
    <w:autoRedefine/>
    <w:unhideWhenUsed/>
    <w:rsid w:val="00E81CDB"/>
    <w:pPr>
      <w:ind w:left="1920"/>
    </w:pPr>
    <w:rPr>
      <w:rFonts w:asciiTheme="minorHAnsi" w:hAnsiTheme="minorHAnsi"/>
      <w:sz w:val="20"/>
      <w:szCs w:val="20"/>
    </w:rPr>
  </w:style>
  <w:style w:type="paragraph" w:styleId="afd">
    <w:name w:val="footer"/>
    <w:basedOn w:val="a0"/>
    <w:link w:val="afe"/>
    <w:unhideWhenUsed/>
    <w:rsid w:val="00921BB6"/>
    <w:pPr>
      <w:tabs>
        <w:tab w:val="center" w:pos="4677"/>
        <w:tab w:val="right" w:pos="9355"/>
      </w:tabs>
    </w:pPr>
  </w:style>
  <w:style w:type="character" w:customStyle="1" w:styleId="afe">
    <w:name w:val="Нижний колонтитул Знак"/>
    <w:basedOn w:val="a1"/>
    <w:link w:val="afd"/>
    <w:rsid w:val="00921BB6"/>
    <w:rPr>
      <w:rFonts w:ascii="Times New Roman" w:eastAsia="Times New Roman" w:hAnsi="Times New Roman" w:cs="Times New Roman"/>
      <w:sz w:val="24"/>
      <w:szCs w:val="24"/>
      <w:lang w:eastAsia="ru-RU"/>
    </w:rPr>
  </w:style>
  <w:style w:type="character" w:styleId="aff">
    <w:name w:val="page number"/>
    <w:basedOn w:val="a1"/>
    <w:unhideWhenUsed/>
    <w:rsid w:val="00921BB6"/>
  </w:style>
  <w:style w:type="character" w:customStyle="1" w:styleId="s1">
    <w:name w:val="s1"/>
    <w:basedOn w:val="a1"/>
    <w:rsid w:val="00937B14"/>
  </w:style>
  <w:style w:type="character" w:customStyle="1" w:styleId="a5">
    <w:name w:val="Абзац списка Знак"/>
    <w:aliases w:val="2 Спс точк Знак"/>
    <w:link w:val="a4"/>
    <w:uiPriority w:val="34"/>
    <w:rsid w:val="00B533E3"/>
    <w:rPr>
      <w:rFonts w:ascii="Times New Roman" w:eastAsia="Times New Roman" w:hAnsi="Times New Roman" w:cs="Times New Roman"/>
      <w:sz w:val="24"/>
      <w:szCs w:val="24"/>
      <w:lang w:eastAsia="ru-RU"/>
    </w:rPr>
  </w:style>
  <w:style w:type="paragraph" w:customStyle="1" w:styleId="12">
    <w:name w:val="Обычный1"/>
    <w:rsid w:val="003857A2"/>
    <w:pPr>
      <w:spacing w:before="100" w:after="10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5748EB"/>
    <w:pPr>
      <w:widowControl w:val="0"/>
      <w:autoSpaceDE w:val="0"/>
      <w:autoSpaceDN w:val="0"/>
      <w:spacing w:after="0" w:line="240" w:lineRule="auto"/>
    </w:pPr>
    <w:rPr>
      <w:rFonts w:ascii="Calibri" w:eastAsia="Times New Roman" w:hAnsi="Calibri" w:cs="Calibri"/>
      <w:szCs w:val="20"/>
      <w:lang w:eastAsia="ru-RU"/>
    </w:rPr>
  </w:style>
  <w:style w:type="character" w:styleId="aff0">
    <w:name w:val="FollowedHyperlink"/>
    <w:basedOn w:val="a1"/>
    <w:unhideWhenUsed/>
    <w:rsid w:val="000A7333"/>
    <w:rPr>
      <w:color w:val="800080" w:themeColor="followedHyperlink"/>
      <w:u w:val="single"/>
    </w:rPr>
  </w:style>
  <w:style w:type="character" w:customStyle="1" w:styleId="FontStyle21">
    <w:name w:val="Font Style21"/>
    <w:basedOn w:val="a1"/>
    <w:uiPriority w:val="99"/>
    <w:rsid w:val="004E28F1"/>
    <w:rPr>
      <w:rFonts w:ascii="Times New Roman" w:hAnsi="Times New Roman" w:cs="Times New Roman"/>
      <w:sz w:val="20"/>
      <w:szCs w:val="20"/>
    </w:rPr>
  </w:style>
  <w:style w:type="character" w:customStyle="1" w:styleId="FontStyle28">
    <w:name w:val="Font Style28"/>
    <w:basedOn w:val="a1"/>
    <w:uiPriority w:val="99"/>
    <w:rsid w:val="004E28F1"/>
    <w:rPr>
      <w:rFonts w:ascii="Times New Roman" w:hAnsi="Times New Roman" w:cs="Times New Roman"/>
      <w:sz w:val="16"/>
      <w:szCs w:val="16"/>
    </w:rPr>
  </w:style>
  <w:style w:type="character" w:customStyle="1" w:styleId="FontStyle11">
    <w:name w:val="Font Style11"/>
    <w:basedOn w:val="a1"/>
    <w:rsid w:val="002F5A4E"/>
    <w:rPr>
      <w:rFonts w:ascii="Times New Roman" w:hAnsi="Times New Roman" w:cs="Times New Roman"/>
      <w:sz w:val="28"/>
      <w:szCs w:val="28"/>
    </w:rPr>
  </w:style>
  <w:style w:type="paragraph" w:customStyle="1" w:styleId="Style1">
    <w:name w:val="Style1"/>
    <w:basedOn w:val="a0"/>
    <w:rsid w:val="002F5A4E"/>
    <w:pPr>
      <w:widowControl w:val="0"/>
      <w:autoSpaceDE w:val="0"/>
      <w:autoSpaceDN w:val="0"/>
      <w:adjustRightInd w:val="0"/>
      <w:spacing w:line="329" w:lineRule="exact"/>
      <w:ind w:firstLine="439"/>
      <w:jc w:val="both"/>
    </w:pPr>
    <w:rPr>
      <w:rFonts w:eastAsiaTheme="minorEastAsia"/>
    </w:rPr>
  </w:style>
  <w:style w:type="paragraph" w:customStyle="1" w:styleId="Default">
    <w:name w:val="Default"/>
    <w:qFormat/>
    <w:rsid w:val="004C259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t22">
    <w:name w:val="ft22"/>
    <w:rsid w:val="004C2592"/>
  </w:style>
  <w:style w:type="character" w:customStyle="1" w:styleId="ft23">
    <w:name w:val="ft23"/>
    <w:rsid w:val="004C2592"/>
  </w:style>
  <w:style w:type="character" w:customStyle="1" w:styleId="30">
    <w:name w:val="Заголовок 3 Знак"/>
    <w:basedOn w:val="a1"/>
    <w:link w:val="3"/>
    <w:rsid w:val="004337D9"/>
    <w:rPr>
      <w:rFonts w:ascii="Arial" w:eastAsia="Times New Roman" w:hAnsi="Arial" w:cs="Arial"/>
      <w:b/>
      <w:bCs/>
      <w:sz w:val="26"/>
      <w:szCs w:val="26"/>
      <w:lang w:eastAsia="ru-RU"/>
    </w:rPr>
  </w:style>
  <w:style w:type="character" w:customStyle="1" w:styleId="40">
    <w:name w:val="Заголовок 4 Знак"/>
    <w:basedOn w:val="a1"/>
    <w:link w:val="4"/>
    <w:rsid w:val="004337D9"/>
    <w:rPr>
      <w:rFonts w:ascii="Calibri" w:eastAsia="Times New Roman" w:hAnsi="Calibri" w:cs="Times New Roman"/>
      <w:b/>
      <w:bCs/>
      <w:sz w:val="28"/>
      <w:szCs w:val="28"/>
    </w:rPr>
  </w:style>
  <w:style w:type="character" w:customStyle="1" w:styleId="50">
    <w:name w:val="Заголовок 5 Знак"/>
    <w:basedOn w:val="a1"/>
    <w:link w:val="5"/>
    <w:rsid w:val="004337D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4337D9"/>
    <w:rPr>
      <w:rFonts w:ascii="Times New Roman" w:eastAsia="Times New Roman" w:hAnsi="Times New Roman" w:cs="Times New Roman"/>
      <w:sz w:val="28"/>
      <w:szCs w:val="20"/>
      <w:lang w:eastAsia="ru-RU"/>
    </w:rPr>
  </w:style>
  <w:style w:type="character" w:customStyle="1" w:styleId="70">
    <w:name w:val="Заголовок 7 Знак"/>
    <w:basedOn w:val="a1"/>
    <w:link w:val="7"/>
    <w:rsid w:val="004337D9"/>
    <w:rPr>
      <w:rFonts w:ascii="Calibri" w:eastAsia="Times New Roman" w:hAnsi="Calibri" w:cs="Times New Roman"/>
      <w:sz w:val="24"/>
      <w:szCs w:val="24"/>
      <w:lang w:eastAsia="ru-RU"/>
    </w:rPr>
  </w:style>
  <w:style w:type="character" w:customStyle="1" w:styleId="80">
    <w:name w:val="Заголовок 8 Знак"/>
    <w:basedOn w:val="a1"/>
    <w:link w:val="8"/>
    <w:rsid w:val="004337D9"/>
    <w:rPr>
      <w:rFonts w:ascii="Times New Roman" w:eastAsia="Times New Roman" w:hAnsi="Times New Roman" w:cs="Times New Roman"/>
      <w:sz w:val="24"/>
      <w:szCs w:val="20"/>
      <w:lang w:eastAsia="ru-RU"/>
    </w:rPr>
  </w:style>
  <w:style w:type="character" w:customStyle="1" w:styleId="90">
    <w:name w:val="Заголовок 9 Знак"/>
    <w:basedOn w:val="a1"/>
    <w:link w:val="9"/>
    <w:rsid w:val="004337D9"/>
    <w:rPr>
      <w:rFonts w:ascii="Times New Roman" w:eastAsia="Times New Roman" w:hAnsi="Times New Roman" w:cs="Times New Roman"/>
      <w:b/>
      <w:sz w:val="20"/>
      <w:szCs w:val="20"/>
      <w:lang w:eastAsia="ru-RU"/>
    </w:rPr>
  </w:style>
  <w:style w:type="paragraph" w:styleId="23">
    <w:name w:val="Body Text 2"/>
    <w:aliases w:val="Основной текст 2 Знак Знак Знак Знак"/>
    <w:basedOn w:val="a0"/>
    <w:link w:val="24"/>
    <w:rsid w:val="004337D9"/>
    <w:pPr>
      <w:spacing w:after="120" w:line="480" w:lineRule="auto"/>
      <w:ind w:firstLine="340"/>
      <w:jc w:val="both"/>
    </w:pPr>
    <w:rPr>
      <w:rFonts w:ascii="Calibri" w:hAnsi="Calibri"/>
      <w:sz w:val="22"/>
      <w:szCs w:val="22"/>
      <w:lang w:eastAsia="en-US"/>
    </w:rPr>
  </w:style>
  <w:style w:type="character" w:customStyle="1" w:styleId="24">
    <w:name w:val="Основной текст 2 Знак"/>
    <w:aliases w:val="Основной текст 2 Знак Знак Знак Знак Знак"/>
    <w:basedOn w:val="a1"/>
    <w:link w:val="23"/>
    <w:rsid w:val="004337D9"/>
    <w:rPr>
      <w:rFonts w:ascii="Calibri" w:eastAsia="Times New Roman" w:hAnsi="Calibri" w:cs="Times New Roman"/>
    </w:rPr>
  </w:style>
  <w:style w:type="paragraph" w:customStyle="1" w:styleId="Iniiaiieoaenonionooiii3">
    <w:name w:val="Iniiaiie oaeno n ionooiii 3"/>
    <w:basedOn w:val="Default"/>
    <w:next w:val="Default"/>
    <w:rsid w:val="004337D9"/>
    <w:rPr>
      <w:rFonts w:eastAsia="Times New Roman"/>
      <w:color w:val="auto"/>
    </w:rPr>
  </w:style>
  <w:style w:type="paragraph" w:customStyle="1" w:styleId="Iaeaaeaiea2">
    <w:name w:val="Iaeaaeaiea 2"/>
    <w:basedOn w:val="Default"/>
    <w:next w:val="Default"/>
    <w:rsid w:val="004337D9"/>
    <w:rPr>
      <w:rFonts w:eastAsia="Times New Roman"/>
      <w:color w:val="auto"/>
    </w:rPr>
  </w:style>
  <w:style w:type="character" w:customStyle="1" w:styleId="Aeiannueea">
    <w:name w:val="Aeia.nnueea"/>
    <w:rsid w:val="004337D9"/>
    <w:rPr>
      <w:color w:val="000000"/>
      <w:sz w:val="28"/>
    </w:rPr>
  </w:style>
  <w:style w:type="paragraph" w:styleId="32">
    <w:name w:val="Body Text Indent 3"/>
    <w:basedOn w:val="a0"/>
    <w:link w:val="33"/>
    <w:rsid w:val="004337D9"/>
    <w:pPr>
      <w:spacing w:after="120"/>
      <w:ind w:left="283"/>
    </w:pPr>
    <w:rPr>
      <w:sz w:val="16"/>
      <w:szCs w:val="16"/>
    </w:rPr>
  </w:style>
  <w:style w:type="character" w:customStyle="1" w:styleId="33">
    <w:name w:val="Основной текст с отступом 3 Знак"/>
    <w:basedOn w:val="a1"/>
    <w:link w:val="32"/>
    <w:rsid w:val="004337D9"/>
    <w:rPr>
      <w:rFonts w:ascii="Times New Roman" w:eastAsia="Times New Roman" w:hAnsi="Times New Roman" w:cs="Times New Roman"/>
      <w:sz w:val="16"/>
      <w:szCs w:val="16"/>
      <w:lang w:eastAsia="ru-RU"/>
    </w:rPr>
  </w:style>
  <w:style w:type="character" w:customStyle="1" w:styleId="aff1">
    <w:name w:val="Основной текст Знак Знак Знак Знак Знак Знак Знак Знак Знак Знак Знак"/>
    <w:aliases w:val="Основной текст Знак Знак Знак Знак Знак Знак1,Основной текст Знак Знак Знак Знак Знак Знак,Основной текст Знак Знак1,Основной текст Знак Знак Знак Знак Знак Знак2"/>
    <w:rsid w:val="004337D9"/>
    <w:rPr>
      <w:sz w:val="28"/>
      <w:lang w:val="ru-RU" w:eastAsia="ru-RU"/>
    </w:rPr>
  </w:style>
  <w:style w:type="paragraph" w:customStyle="1" w:styleId="Iauiue">
    <w:name w:val="Iau.iue"/>
    <w:basedOn w:val="Default"/>
    <w:next w:val="Default"/>
    <w:rsid w:val="004337D9"/>
    <w:rPr>
      <w:rFonts w:eastAsia="Times New Roman"/>
      <w:color w:val="auto"/>
      <w:lang w:eastAsia="ru-RU"/>
    </w:rPr>
  </w:style>
  <w:style w:type="paragraph" w:styleId="aff2">
    <w:name w:val="header"/>
    <w:basedOn w:val="a0"/>
    <w:link w:val="aff3"/>
    <w:rsid w:val="004337D9"/>
    <w:pPr>
      <w:tabs>
        <w:tab w:val="center" w:pos="4677"/>
        <w:tab w:val="right" w:pos="9355"/>
      </w:tabs>
      <w:ind w:firstLine="340"/>
      <w:jc w:val="both"/>
    </w:pPr>
    <w:rPr>
      <w:rFonts w:ascii="Calibri" w:hAnsi="Calibri"/>
      <w:sz w:val="22"/>
      <w:szCs w:val="22"/>
      <w:lang w:eastAsia="en-US"/>
    </w:rPr>
  </w:style>
  <w:style w:type="character" w:customStyle="1" w:styleId="aff3">
    <w:name w:val="Верхний колонтитул Знак"/>
    <w:basedOn w:val="a1"/>
    <w:link w:val="aff2"/>
    <w:rsid w:val="004337D9"/>
    <w:rPr>
      <w:rFonts w:ascii="Calibri" w:eastAsia="Times New Roman" w:hAnsi="Calibri" w:cs="Times New Roman"/>
    </w:rPr>
  </w:style>
  <w:style w:type="paragraph" w:customStyle="1" w:styleId="210">
    <w:name w:val="Основной текст 21"/>
    <w:basedOn w:val="a0"/>
    <w:rsid w:val="004337D9"/>
    <w:pPr>
      <w:suppressAutoHyphens/>
    </w:pPr>
    <w:rPr>
      <w:b/>
      <w:bCs/>
      <w:iCs/>
      <w:sz w:val="20"/>
      <w:szCs w:val="20"/>
      <w:lang w:eastAsia="ar-SA"/>
    </w:rPr>
  </w:style>
  <w:style w:type="paragraph" w:customStyle="1" w:styleId="25">
    <w:name w:val="Основной текст (2)"/>
    <w:basedOn w:val="a0"/>
    <w:link w:val="26"/>
    <w:rsid w:val="004337D9"/>
    <w:pPr>
      <w:shd w:val="clear" w:color="auto" w:fill="FFFFFF"/>
      <w:spacing w:line="331" w:lineRule="exact"/>
      <w:ind w:firstLine="480"/>
    </w:pPr>
    <w:rPr>
      <w:b/>
      <w:bCs/>
      <w:noProof/>
      <w:sz w:val="17"/>
      <w:szCs w:val="17"/>
    </w:rPr>
  </w:style>
  <w:style w:type="character" w:customStyle="1" w:styleId="26">
    <w:name w:val="Основной текст (2)_"/>
    <w:link w:val="25"/>
    <w:locked/>
    <w:rsid w:val="004337D9"/>
    <w:rPr>
      <w:rFonts w:ascii="Times New Roman" w:eastAsia="Times New Roman" w:hAnsi="Times New Roman" w:cs="Times New Roman"/>
      <w:b/>
      <w:bCs/>
      <w:noProof/>
      <w:sz w:val="17"/>
      <w:szCs w:val="17"/>
      <w:shd w:val="clear" w:color="auto" w:fill="FFFFFF"/>
      <w:lang w:val="ru-RU" w:eastAsia="ru-RU"/>
    </w:rPr>
  </w:style>
  <w:style w:type="paragraph" w:customStyle="1" w:styleId="15">
    <w:name w:val="Заголовок №1"/>
    <w:basedOn w:val="a0"/>
    <w:link w:val="16"/>
    <w:rsid w:val="004337D9"/>
    <w:pPr>
      <w:shd w:val="clear" w:color="auto" w:fill="FFFFFF"/>
      <w:spacing w:after="480" w:line="240" w:lineRule="atLeast"/>
      <w:ind w:firstLine="480"/>
      <w:jc w:val="both"/>
      <w:outlineLvl w:val="0"/>
    </w:pPr>
    <w:rPr>
      <w:b/>
      <w:bCs/>
      <w:noProof/>
      <w:sz w:val="17"/>
      <w:szCs w:val="17"/>
    </w:rPr>
  </w:style>
  <w:style w:type="character" w:customStyle="1" w:styleId="16">
    <w:name w:val="Заголовок №1_"/>
    <w:link w:val="15"/>
    <w:locked/>
    <w:rsid w:val="004337D9"/>
    <w:rPr>
      <w:rFonts w:ascii="Times New Roman" w:eastAsia="Times New Roman" w:hAnsi="Times New Roman" w:cs="Times New Roman"/>
      <w:b/>
      <w:bCs/>
      <w:noProof/>
      <w:sz w:val="17"/>
      <w:szCs w:val="17"/>
      <w:shd w:val="clear" w:color="auto" w:fill="FFFFFF"/>
      <w:lang w:val="ru-RU" w:eastAsia="ru-RU"/>
    </w:rPr>
  </w:style>
  <w:style w:type="character" w:customStyle="1" w:styleId="doctitle">
    <w:name w:val="doctitle"/>
    <w:rsid w:val="004337D9"/>
    <w:rPr>
      <w:rFonts w:cs="Times New Roman"/>
    </w:rPr>
  </w:style>
  <w:style w:type="character" w:customStyle="1" w:styleId="ep">
    <w:name w:val="ep"/>
    <w:rsid w:val="004337D9"/>
    <w:rPr>
      <w:rFonts w:cs="Times New Roman"/>
    </w:rPr>
  </w:style>
  <w:style w:type="paragraph" w:customStyle="1" w:styleId="211">
    <w:name w:val="Заголовок 21"/>
    <w:basedOn w:val="a0"/>
    <w:rsid w:val="004337D9"/>
    <w:pPr>
      <w:tabs>
        <w:tab w:val="num" w:pos="576"/>
      </w:tabs>
      <w:spacing w:before="100" w:after="100"/>
      <w:ind w:left="576" w:hanging="576"/>
      <w:outlineLvl w:val="1"/>
    </w:pPr>
    <w:rPr>
      <w:rFonts w:ascii="Calibri" w:hAnsi="Calibri"/>
      <w:b/>
      <w:bCs/>
      <w:sz w:val="36"/>
      <w:szCs w:val="36"/>
      <w:lang w:val="en-US" w:eastAsia="en-US"/>
    </w:rPr>
  </w:style>
  <w:style w:type="character" w:customStyle="1" w:styleId="fn">
    <w:name w:val="fn"/>
    <w:rsid w:val="004337D9"/>
    <w:rPr>
      <w:rFonts w:cs="Times New Roman"/>
    </w:rPr>
  </w:style>
  <w:style w:type="character" w:styleId="HTML">
    <w:name w:val="HTML Cite"/>
    <w:rsid w:val="004337D9"/>
    <w:rPr>
      <w:rFonts w:cs="Times New Roman"/>
      <w:i/>
      <w:iCs/>
    </w:rPr>
  </w:style>
  <w:style w:type="paragraph" w:styleId="27">
    <w:name w:val="Body Text Indent 2"/>
    <w:basedOn w:val="a0"/>
    <w:link w:val="28"/>
    <w:uiPriority w:val="99"/>
    <w:rsid w:val="004337D9"/>
    <w:pPr>
      <w:spacing w:after="120" w:line="480" w:lineRule="auto"/>
      <w:ind w:left="283"/>
    </w:pPr>
  </w:style>
  <w:style w:type="character" w:customStyle="1" w:styleId="28">
    <w:name w:val="Основной текст с отступом 2 Знак"/>
    <w:basedOn w:val="a1"/>
    <w:link w:val="27"/>
    <w:uiPriority w:val="99"/>
    <w:rsid w:val="004337D9"/>
    <w:rPr>
      <w:rFonts w:ascii="Times New Roman" w:eastAsia="Times New Roman" w:hAnsi="Times New Roman" w:cs="Times New Roman"/>
      <w:sz w:val="24"/>
      <w:szCs w:val="24"/>
      <w:lang w:eastAsia="ru-RU"/>
    </w:rPr>
  </w:style>
  <w:style w:type="paragraph" w:customStyle="1" w:styleId="ConsPlusCell">
    <w:name w:val="ConsPlusCell"/>
    <w:rsid w:val="004337D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3">
    <w:name w:val="c3"/>
    <w:basedOn w:val="a0"/>
    <w:rsid w:val="004337D9"/>
    <w:pPr>
      <w:spacing w:before="100" w:beforeAutospacing="1" w:after="100" w:afterAutospacing="1"/>
    </w:pPr>
  </w:style>
  <w:style w:type="character" w:customStyle="1" w:styleId="c0">
    <w:name w:val="c0"/>
    <w:rsid w:val="004337D9"/>
    <w:rPr>
      <w:rFonts w:cs="Times New Roman"/>
    </w:rPr>
  </w:style>
  <w:style w:type="character" w:customStyle="1" w:styleId="hlnone">
    <w:name w:val="hl_none"/>
    <w:rsid w:val="004337D9"/>
    <w:rPr>
      <w:rFonts w:cs="Times New Roman"/>
    </w:rPr>
  </w:style>
  <w:style w:type="character" w:customStyle="1" w:styleId="hlstrict">
    <w:name w:val="hl_strict"/>
    <w:rsid w:val="004337D9"/>
    <w:rPr>
      <w:rFonts w:cs="Times New Roman"/>
    </w:rPr>
  </w:style>
  <w:style w:type="character" w:customStyle="1" w:styleId="newarrival">
    <w:name w:val="newarrival"/>
    <w:rsid w:val="004337D9"/>
    <w:rPr>
      <w:rFonts w:cs="Times New Roman"/>
    </w:rPr>
  </w:style>
  <w:style w:type="paragraph" w:customStyle="1" w:styleId="p22">
    <w:name w:val="p22"/>
    <w:basedOn w:val="a0"/>
    <w:rsid w:val="004337D9"/>
    <w:pPr>
      <w:spacing w:before="100" w:beforeAutospacing="1" w:after="100" w:afterAutospacing="1"/>
    </w:pPr>
  </w:style>
  <w:style w:type="character" w:customStyle="1" w:styleId="ft3">
    <w:name w:val="ft3"/>
    <w:rsid w:val="004337D9"/>
  </w:style>
  <w:style w:type="paragraph" w:customStyle="1" w:styleId="p24">
    <w:name w:val="p24"/>
    <w:basedOn w:val="a0"/>
    <w:rsid w:val="004337D9"/>
    <w:pPr>
      <w:spacing w:before="100" w:beforeAutospacing="1" w:after="100" w:afterAutospacing="1"/>
    </w:pPr>
  </w:style>
  <w:style w:type="character" w:customStyle="1" w:styleId="ft19">
    <w:name w:val="ft19"/>
    <w:rsid w:val="004337D9"/>
  </w:style>
  <w:style w:type="character" w:customStyle="1" w:styleId="ft21">
    <w:name w:val="ft21"/>
    <w:rsid w:val="004337D9"/>
  </w:style>
  <w:style w:type="paragraph" w:customStyle="1" w:styleId="p25">
    <w:name w:val="p25"/>
    <w:basedOn w:val="a0"/>
    <w:rsid w:val="004337D9"/>
    <w:pPr>
      <w:spacing w:before="100" w:beforeAutospacing="1" w:after="100" w:afterAutospacing="1"/>
    </w:pPr>
  </w:style>
  <w:style w:type="paragraph" w:styleId="aff4">
    <w:name w:val="Plain Text"/>
    <w:basedOn w:val="a0"/>
    <w:link w:val="aff5"/>
    <w:rsid w:val="004337D9"/>
    <w:rPr>
      <w:rFonts w:ascii="Courier New" w:hAnsi="Courier New"/>
      <w:sz w:val="20"/>
      <w:szCs w:val="20"/>
    </w:rPr>
  </w:style>
  <w:style w:type="character" w:customStyle="1" w:styleId="aff5">
    <w:name w:val="Текст Знак"/>
    <w:basedOn w:val="a1"/>
    <w:link w:val="aff4"/>
    <w:rsid w:val="004337D9"/>
    <w:rPr>
      <w:rFonts w:ascii="Courier New" w:eastAsia="Times New Roman" w:hAnsi="Courier New" w:cs="Times New Roman"/>
      <w:sz w:val="20"/>
      <w:szCs w:val="20"/>
      <w:lang w:eastAsia="ru-RU"/>
    </w:rPr>
  </w:style>
  <w:style w:type="paragraph" w:styleId="aff6">
    <w:name w:val="Subtitle"/>
    <w:basedOn w:val="a0"/>
    <w:link w:val="aff7"/>
    <w:qFormat/>
    <w:rsid w:val="004337D9"/>
    <w:pPr>
      <w:jc w:val="center"/>
    </w:pPr>
    <w:rPr>
      <w:sz w:val="28"/>
    </w:rPr>
  </w:style>
  <w:style w:type="character" w:customStyle="1" w:styleId="aff7">
    <w:name w:val="Подзаголовок Знак"/>
    <w:basedOn w:val="a1"/>
    <w:link w:val="aff6"/>
    <w:rsid w:val="004337D9"/>
    <w:rPr>
      <w:rFonts w:ascii="Times New Roman" w:eastAsia="Times New Roman" w:hAnsi="Times New Roman" w:cs="Times New Roman"/>
      <w:sz w:val="28"/>
      <w:szCs w:val="24"/>
      <w:lang w:eastAsia="ru-RU"/>
    </w:rPr>
  </w:style>
  <w:style w:type="paragraph" w:styleId="34">
    <w:name w:val="Body Text 3"/>
    <w:basedOn w:val="a0"/>
    <w:link w:val="35"/>
    <w:rsid w:val="004337D9"/>
    <w:pPr>
      <w:widowControl w:val="0"/>
      <w:autoSpaceDE w:val="0"/>
      <w:autoSpaceDN w:val="0"/>
      <w:adjustRightInd w:val="0"/>
      <w:spacing w:after="120"/>
    </w:pPr>
    <w:rPr>
      <w:sz w:val="16"/>
      <w:szCs w:val="16"/>
    </w:rPr>
  </w:style>
  <w:style w:type="character" w:customStyle="1" w:styleId="35">
    <w:name w:val="Основной текст 3 Знак"/>
    <w:basedOn w:val="a1"/>
    <w:link w:val="34"/>
    <w:rsid w:val="004337D9"/>
    <w:rPr>
      <w:rFonts w:ascii="Times New Roman" w:eastAsia="Times New Roman" w:hAnsi="Times New Roman" w:cs="Times New Roman"/>
      <w:sz w:val="16"/>
      <w:szCs w:val="16"/>
      <w:lang w:eastAsia="ru-RU"/>
    </w:rPr>
  </w:style>
  <w:style w:type="paragraph" w:customStyle="1" w:styleId="aff8">
    <w:name w:val="Знак Знак Знак Знак Знак Знак Знак"/>
    <w:basedOn w:val="a0"/>
    <w:rsid w:val="004337D9"/>
    <w:pPr>
      <w:spacing w:after="160" w:line="240" w:lineRule="exact"/>
    </w:pPr>
    <w:rPr>
      <w:rFonts w:ascii="Tahoma" w:hAnsi="Tahoma"/>
      <w:sz w:val="20"/>
      <w:szCs w:val="20"/>
      <w:lang w:val="en-US" w:eastAsia="en-US"/>
    </w:rPr>
  </w:style>
  <w:style w:type="paragraph" w:customStyle="1" w:styleId="aff9">
    <w:name w:val="список с точками"/>
    <w:basedOn w:val="a0"/>
    <w:rsid w:val="004337D9"/>
    <w:pPr>
      <w:tabs>
        <w:tab w:val="num" w:pos="720"/>
        <w:tab w:val="num" w:pos="756"/>
      </w:tabs>
      <w:spacing w:line="312" w:lineRule="auto"/>
      <w:ind w:left="756" w:hanging="360"/>
      <w:jc w:val="both"/>
    </w:pPr>
  </w:style>
  <w:style w:type="paragraph" w:customStyle="1" w:styleId="29">
    <w:name w:val="Знак2"/>
    <w:basedOn w:val="a0"/>
    <w:rsid w:val="004337D9"/>
    <w:pPr>
      <w:spacing w:after="160" w:line="240" w:lineRule="exact"/>
    </w:pPr>
    <w:rPr>
      <w:rFonts w:ascii="Verdana" w:hAnsi="Verdana"/>
      <w:lang w:val="en-US" w:eastAsia="en-US"/>
    </w:rPr>
  </w:style>
  <w:style w:type="paragraph" w:customStyle="1" w:styleId="Style127">
    <w:name w:val="Style127"/>
    <w:basedOn w:val="a0"/>
    <w:rsid w:val="004337D9"/>
    <w:pPr>
      <w:widowControl w:val="0"/>
      <w:autoSpaceDE w:val="0"/>
      <w:autoSpaceDN w:val="0"/>
      <w:adjustRightInd w:val="0"/>
      <w:spacing w:line="283" w:lineRule="exact"/>
      <w:jc w:val="both"/>
    </w:pPr>
    <w:rPr>
      <w:rFonts w:ascii="Arial" w:hAnsi="Arial" w:cs="Arial"/>
    </w:rPr>
  </w:style>
  <w:style w:type="paragraph" w:customStyle="1" w:styleId="Style136">
    <w:name w:val="Style136"/>
    <w:basedOn w:val="a0"/>
    <w:rsid w:val="004337D9"/>
    <w:pPr>
      <w:widowControl w:val="0"/>
      <w:autoSpaceDE w:val="0"/>
      <w:autoSpaceDN w:val="0"/>
      <w:adjustRightInd w:val="0"/>
      <w:jc w:val="center"/>
    </w:pPr>
    <w:rPr>
      <w:rFonts w:ascii="Arial" w:hAnsi="Arial" w:cs="Arial"/>
    </w:rPr>
  </w:style>
  <w:style w:type="paragraph" w:customStyle="1" w:styleId="Style147">
    <w:name w:val="Style147"/>
    <w:basedOn w:val="a0"/>
    <w:rsid w:val="004337D9"/>
    <w:pPr>
      <w:widowControl w:val="0"/>
      <w:autoSpaceDE w:val="0"/>
      <w:autoSpaceDN w:val="0"/>
      <w:adjustRightInd w:val="0"/>
    </w:pPr>
    <w:rPr>
      <w:rFonts w:ascii="Arial" w:hAnsi="Arial" w:cs="Arial"/>
    </w:rPr>
  </w:style>
  <w:style w:type="paragraph" w:customStyle="1" w:styleId="Style251">
    <w:name w:val="Style251"/>
    <w:basedOn w:val="a0"/>
    <w:rsid w:val="004337D9"/>
    <w:pPr>
      <w:widowControl w:val="0"/>
      <w:autoSpaceDE w:val="0"/>
      <w:autoSpaceDN w:val="0"/>
      <w:adjustRightInd w:val="0"/>
      <w:spacing w:line="235" w:lineRule="exact"/>
      <w:ind w:firstLine="139"/>
    </w:pPr>
    <w:rPr>
      <w:rFonts w:ascii="Arial" w:hAnsi="Arial" w:cs="Arial"/>
    </w:rPr>
  </w:style>
  <w:style w:type="paragraph" w:customStyle="1" w:styleId="Style271">
    <w:name w:val="Style271"/>
    <w:basedOn w:val="a0"/>
    <w:rsid w:val="004337D9"/>
    <w:pPr>
      <w:widowControl w:val="0"/>
      <w:autoSpaceDE w:val="0"/>
      <w:autoSpaceDN w:val="0"/>
      <w:adjustRightInd w:val="0"/>
      <w:spacing w:line="269" w:lineRule="exact"/>
      <w:ind w:firstLine="413"/>
    </w:pPr>
    <w:rPr>
      <w:rFonts w:ascii="Arial" w:hAnsi="Arial" w:cs="Arial"/>
    </w:rPr>
  </w:style>
  <w:style w:type="character" w:customStyle="1" w:styleId="FontStyle356">
    <w:name w:val="Font Style356"/>
    <w:rsid w:val="004337D9"/>
    <w:rPr>
      <w:rFonts w:ascii="Times New Roman" w:hAnsi="Times New Roman"/>
      <w:sz w:val="20"/>
    </w:rPr>
  </w:style>
  <w:style w:type="character" w:customStyle="1" w:styleId="FontStyle358">
    <w:name w:val="Font Style358"/>
    <w:rsid w:val="004337D9"/>
    <w:rPr>
      <w:rFonts w:ascii="Times New Roman" w:hAnsi="Times New Roman"/>
      <w:sz w:val="26"/>
    </w:rPr>
  </w:style>
  <w:style w:type="character" w:customStyle="1" w:styleId="FontStyle368">
    <w:name w:val="Font Style368"/>
    <w:rsid w:val="004337D9"/>
    <w:rPr>
      <w:rFonts w:ascii="Times New Roman" w:hAnsi="Times New Roman"/>
      <w:sz w:val="22"/>
    </w:rPr>
  </w:style>
  <w:style w:type="character" w:customStyle="1" w:styleId="FontStyle369">
    <w:name w:val="Font Style369"/>
    <w:rsid w:val="004337D9"/>
    <w:rPr>
      <w:rFonts w:ascii="Times New Roman" w:hAnsi="Times New Roman"/>
      <w:b/>
      <w:sz w:val="22"/>
    </w:rPr>
  </w:style>
  <w:style w:type="character" w:customStyle="1" w:styleId="FontStyle371">
    <w:name w:val="Font Style371"/>
    <w:rsid w:val="004337D9"/>
    <w:rPr>
      <w:rFonts w:ascii="Times New Roman" w:hAnsi="Times New Roman"/>
      <w:sz w:val="26"/>
    </w:rPr>
  </w:style>
  <w:style w:type="paragraph" w:customStyle="1" w:styleId="Style16">
    <w:name w:val="Style16"/>
    <w:basedOn w:val="a0"/>
    <w:rsid w:val="004337D9"/>
    <w:pPr>
      <w:widowControl w:val="0"/>
      <w:autoSpaceDE w:val="0"/>
      <w:autoSpaceDN w:val="0"/>
      <w:adjustRightInd w:val="0"/>
    </w:pPr>
    <w:rPr>
      <w:rFonts w:ascii="Arial" w:hAnsi="Arial" w:cs="Arial"/>
    </w:rPr>
  </w:style>
  <w:style w:type="paragraph" w:customStyle="1" w:styleId="Style173">
    <w:name w:val="Style173"/>
    <w:basedOn w:val="a0"/>
    <w:rsid w:val="004337D9"/>
    <w:pPr>
      <w:widowControl w:val="0"/>
      <w:autoSpaceDE w:val="0"/>
      <w:autoSpaceDN w:val="0"/>
      <w:adjustRightInd w:val="0"/>
      <w:spacing w:line="254" w:lineRule="exact"/>
      <w:jc w:val="right"/>
    </w:pPr>
    <w:rPr>
      <w:rFonts w:ascii="Arial" w:hAnsi="Arial" w:cs="Arial"/>
    </w:rPr>
  </w:style>
  <w:style w:type="paragraph" w:customStyle="1" w:styleId="Style253">
    <w:name w:val="Style253"/>
    <w:basedOn w:val="a0"/>
    <w:rsid w:val="004337D9"/>
    <w:pPr>
      <w:widowControl w:val="0"/>
      <w:autoSpaceDE w:val="0"/>
      <w:autoSpaceDN w:val="0"/>
      <w:adjustRightInd w:val="0"/>
      <w:spacing w:line="274" w:lineRule="exact"/>
    </w:pPr>
    <w:rPr>
      <w:rFonts w:ascii="Arial" w:hAnsi="Arial" w:cs="Arial"/>
    </w:rPr>
  </w:style>
  <w:style w:type="paragraph" w:customStyle="1" w:styleId="Style272">
    <w:name w:val="Style272"/>
    <w:basedOn w:val="a0"/>
    <w:rsid w:val="004337D9"/>
    <w:pPr>
      <w:widowControl w:val="0"/>
      <w:autoSpaceDE w:val="0"/>
      <w:autoSpaceDN w:val="0"/>
      <w:adjustRightInd w:val="0"/>
    </w:pPr>
    <w:rPr>
      <w:rFonts w:ascii="Arial" w:hAnsi="Arial" w:cs="Arial"/>
    </w:rPr>
  </w:style>
  <w:style w:type="character" w:customStyle="1" w:styleId="FontStyle405">
    <w:name w:val="Font Style405"/>
    <w:rsid w:val="004337D9"/>
    <w:rPr>
      <w:rFonts w:ascii="Times New Roman" w:hAnsi="Times New Roman"/>
      <w:b/>
      <w:i/>
      <w:sz w:val="24"/>
    </w:rPr>
  </w:style>
  <w:style w:type="paragraph" w:styleId="a">
    <w:name w:val="Block Text"/>
    <w:basedOn w:val="a0"/>
    <w:rsid w:val="004337D9"/>
    <w:pPr>
      <w:numPr>
        <w:numId w:val="2"/>
      </w:numPr>
      <w:ind w:right="201"/>
      <w:jc w:val="both"/>
    </w:pPr>
    <w:rPr>
      <w:sz w:val="28"/>
    </w:rPr>
  </w:style>
  <w:style w:type="paragraph" w:customStyle="1" w:styleId="17">
    <w:name w:val="Знак1"/>
    <w:basedOn w:val="a0"/>
    <w:rsid w:val="004337D9"/>
    <w:pPr>
      <w:tabs>
        <w:tab w:val="num" w:pos="643"/>
      </w:tabs>
      <w:spacing w:after="160" w:line="240" w:lineRule="exact"/>
    </w:pPr>
    <w:rPr>
      <w:rFonts w:ascii="Verdana" w:hAnsi="Verdana" w:cs="Verdana"/>
      <w:sz w:val="20"/>
      <w:szCs w:val="20"/>
      <w:lang w:val="en-US" w:eastAsia="en-US"/>
    </w:rPr>
  </w:style>
  <w:style w:type="paragraph" w:customStyle="1" w:styleId="ConsPlusNonformat">
    <w:name w:val="ConsPlusNonformat"/>
    <w:rsid w:val="004337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Знак Знак Знак Знак Знак Знак Знак Знак Знак Знак Знак Знак Знак Знак Знак Знак Знак Знак Знак"/>
    <w:basedOn w:val="a0"/>
    <w:rsid w:val="004337D9"/>
    <w:pPr>
      <w:spacing w:after="160" w:line="240" w:lineRule="exact"/>
      <w:jc w:val="both"/>
    </w:pPr>
    <w:rPr>
      <w:rFonts w:ascii="Verdana" w:hAnsi="Verdana" w:cs="Verdana"/>
      <w:sz w:val="20"/>
      <w:szCs w:val="20"/>
      <w:lang w:val="en-US" w:eastAsia="en-US"/>
    </w:rPr>
  </w:style>
  <w:style w:type="character" w:customStyle="1" w:styleId="FontStyle50">
    <w:name w:val="Font Style50"/>
    <w:rsid w:val="004337D9"/>
    <w:rPr>
      <w:rFonts w:ascii="Times New Roman" w:hAnsi="Times New Roman"/>
      <w:sz w:val="26"/>
    </w:rPr>
  </w:style>
  <w:style w:type="character" w:customStyle="1" w:styleId="82">
    <w:name w:val="Основной текст (8)_"/>
    <w:link w:val="83"/>
    <w:locked/>
    <w:rsid w:val="004337D9"/>
    <w:rPr>
      <w:rFonts w:ascii="Arial Unicode MS" w:eastAsia="Arial Unicode MS"/>
      <w:spacing w:val="-10"/>
      <w:sz w:val="19"/>
      <w:shd w:val="clear" w:color="auto" w:fill="FFFFFF"/>
    </w:rPr>
  </w:style>
  <w:style w:type="paragraph" w:customStyle="1" w:styleId="83">
    <w:name w:val="Основной текст (8)"/>
    <w:basedOn w:val="a0"/>
    <w:link w:val="82"/>
    <w:rsid w:val="004337D9"/>
    <w:pPr>
      <w:widowControl w:val="0"/>
      <w:shd w:val="clear" w:color="auto" w:fill="FFFFFF"/>
      <w:spacing w:before="180" w:after="180" w:line="240" w:lineRule="atLeast"/>
      <w:jc w:val="center"/>
    </w:pPr>
    <w:rPr>
      <w:rFonts w:ascii="Arial Unicode MS" w:eastAsia="Arial Unicode MS" w:hAnsiTheme="minorHAnsi" w:cstheme="minorBidi"/>
      <w:spacing w:val="-10"/>
      <w:sz w:val="19"/>
      <w:szCs w:val="22"/>
      <w:shd w:val="clear" w:color="auto" w:fill="FFFFFF"/>
      <w:lang w:eastAsia="en-US"/>
    </w:rPr>
  </w:style>
  <w:style w:type="paragraph" w:customStyle="1" w:styleId="affb">
    <w:name w:val="Знак Знак Знак Знак"/>
    <w:basedOn w:val="a0"/>
    <w:rsid w:val="004337D9"/>
    <w:pPr>
      <w:pageBreakBefore/>
      <w:spacing w:after="160" w:line="360" w:lineRule="auto"/>
    </w:pPr>
    <w:rPr>
      <w:sz w:val="28"/>
      <w:szCs w:val="28"/>
      <w:lang w:val="en-US" w:eastAsia="en-US"/>
    </w:rPr>
  </w:style>
  <w:style w:type="paragraph" w:customStyle="1" w:styleId="2a">
    <w:name w:val="Обычный2"/>
    <w:rsid w:val="004337D9"/>
    <w:pPr>
      <w:spacing w:after="0" w:line="240" w:lineRule="auto"/>
    </w:pPr>
    <w:rPr>
      <w:rFonts w:ascii="Times New Roman" w:eastAsia="Times New Roman" w:hAnsi="Times New Roman" w:cs="Times New Roman"/>
      <w:sz w:val="20"/>
      <w:szCs w:val="20"/>
      <w:lang w:eastAsia="ru-RU"/>
    </w:rPr>
  </w:style>
  <w:style w:type="character" w:customStyle="1" w:styleId="affc">
    <w:name w:val="Основной текст + Полужирный"/>
    <w:rsid w:val="004337D9"/>
    <w:rPr>
      <w:b/>
      <w:sz w:val="27"/>
      <w:shd w:val="clear" w:color="auto" w:fill="FFFFFF"/>
    </w:rPr>
  </w:style>
  <w:style w:type="character" w:customStyle="1" w:styleId="212">
    <w:name w:val="Заголовок 2 Знак1"/>
    <w:aliases w:val="Заголовок 2 Самый! Знак1"/>
    <w:locked/>
    <w:rsid w:val="004337D9"/>
    <w:rPr>
      <w:rFonts w:ascii="Times New Roman" w:hAnsi="Times New Roman"/>
      <w:b/>
      <w:i/>
      <w:sz w:val="24"/>
      <w:lang w:val="x-none" w:eastAsia="ru-RU"/>
    </w:rPr>
  </w:style>
  <w:style w:type="paragraph" w:customStyle="1" w:styleId="16pt">
    <w:name w:val="Обычный + 16 pt"/>
    <w:aliases w:val="полужирный,по центру"/>
    <w:basedOn w:val="a0"/>
    <w:link w:val="affd"/>
    <w:rsid w:val="004337D9"/>
    <w:pPr>
      <w:spacing w:line="360" w:lineRule="auto"/>
      <w:ind w:firstLine="709"/>
      <w:jc w:val="both"/>
    </w:pPr>
    <w:rPr>
      <w:sz w:val="32"/>
    </w:rPr>
  </w:style>
  <w:style w:type="character" w:customStyle="1" w:styleId="affd">
    <w:name w:val="по центру Знак"/>
    <w:link w:val="16pt"/>
    <w:locked/>
    <w:rsid w:val="004337D9"/>
    <w:rPr>
      <w:rFonts w:ascii="Times New Roman" w:eastAsia="Times New Roman" w:hAnsi="Times New Roman" w:cs="Times New Roman"/>
      <w:sz w:val="32"/>
      <w:szCs w:val="24"/>
      <w:lang w:eastAsia="ru-RU"/>
    </w:rPr>
  </w:style>
  <w:style w:type="paragraph" w:customStyle="1" w:styleId="18">
    <w:name w:val="Основной текст1"/>
    <w:basedOn w:val="12"/>
    <w:rsid w:val="004337D9"/>
    <w:pPr>
      <w:spacing w:before="0" w:after="0"/>
      <w:jc w:val="center"/>
    </w:pPr>
    <w:rPr>
      <w:rFonts w:ascii="Arial" w:hAnsi="Arial"/>
      <w:color w:val="auto"/>
      <w:szCs w:val="20"/>
    </w:rPr>
  </w:style>
  <w:style w:type="paragraph" w:customStyle="1" w:styleId="NormalWeb3">
    <w:name w:val="Normal (Web)3"/>
    <w:basedOn w:val="a0"/>
    <w:rsid w:val="004337D9"/>
    <w:pPr>
      <w:spacing w:after="30"/>
    </w:pPr>
    <w:rPr>
      <w:rFonts w:ascii="Tahoma" w:hAnsi="Tahoma" w:cs="Tahoma"/>
      <w:sz w:val="16"/>
      <w:szCs w:val="16"/>
      <w:lang w:val="en-US" w:eastAsia="en-US"/>
    </w:rPr>
  </w:style>
  <w:style w:type="paragraph" w:customStyle="1" w:styleId="110">
    <w:name w:val="Знак11"/>
    <w:basedOn w:val="a0"/>
    <w:autoRedefine/>
    <w:rsid w:val="004337D9"/>
    <w:pPr>
      <w:spacing w:after="160" w:line="240" w:lineRule="exact"/>
    </w:pPr>
    <w:rPr>
      <w:rFonts w:eastAsia="SimSun"/>
      <w:b/>
      <w:sz w:val="28"/>
      <w:lang w:val="en-US" w:eastAsia="en-US"/>
    </w:rPr>
  </w:style>
  <w:style w:type="paragraph" w:customStyle="1" w:styleId="affe">
    <w:name w:val="Îáû÷íûé"/>
    <w:rsid w:val="004337D9"/>
    <w:pPr>
      <w:widowControl w:val="0"/>
      <w:spacing w:after="0" w:line="240" w:lineRule="auto"/>
    </w:pPr>
    <w:rPr>
      <w:rFonts w:ascii="Times New Roman" w:eastAsia="Times New Roman" w:hAnsi="Times New Roman" w:cs="Times New Roman"/>
      <w:sz w:val="20"/>
      <w:szCs w:val="20"/>
      <w:lang w:eastAsia="ru-RU"/>
    </w:rPr>
  </w:style>
  <w:style w:type="character" w:customStyle="1" w:styleId="apple-style-span">
    <w:name w:val="apple-style-span"/>
    <w:rsid w:val="004337D9"/>
  </w:style>
  <w:style w:type="paragraph" w:styleId="HTML0">
    <w:name w:val="HTML Preformatted"/>
    <w:basedOn w:val="a0"/>
    <w:link w:val="HTML1"/>
    <w:rsid w:val="00433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basedOn w:val="a1"/>
    <w:link w:val="HTML0"/>
    <w:rsid w:val="004337D9"/>
    <w:rPr>
      <w:rFonts w:ascii="Courier New" w:eastAsia="Times New Roman" w:hAnsi="Courier New" w:cs="Times New Roman"/>
      <w:sz w:val="20"/>
      <w:szCs w:val="20"/>
      <w:lang w:eastAsia="ru-RU"/>
    </w:rPr>
  </w:style>
  <w:style w:type="paragraph" w:customStyle="1" w:styleId="FR1">
    <w:name w:val="FR1"/>
    <w:rsid w:val="004337D9"/>
    <w:pPr>
      <w:widowControl w:val="0"/>
      <w:autoSpaceDE w:val="0"/>
      <w:autoSpaceDN w:val="0"/>
      <w:adjustRightInd w:val="0"/>
      <w:spacing w:after="0" w:line="320" w:lineRule="auto"/>
      <w:ind w:firstLine="280"/>
      <w:jc w:val="both"/>
    </w:pPr>
    <w:rPr>
      <w:rFonts w:ascii="Arial" w:eastAsia="Times New Roman" w:hAnsi="Arial" w:cs="Arial"/>
      <w:i/>
      <w:iCs/>
      <w:sz w:val="18"/>
      <w:szCs w:val="18"/>
      <w:lang w:eastAsia="ru-RU"/>
    </w:rPr>
  </w:style>
  <w:style w:type="paragraph" w:customStyle="1" w:styleId="FR4">
    <w:name w:val="FR4"/>
    <w:rsid w:val="004337D9"/>
    <w:pPr>
      <w:widowControl w:val="0"/>
      <w:autoSpaceDE w:val="0"/>
      <w:autoSpaceDN w:val="0"/>
      <w:adjustRightInd w:val="0"/>
      <w:spacing w:after="0" w:line="360" w:lineRule="auto"/>
      <w:ind w:left="2000" w:hanging="260"/>
    </w:pPr>
    <w:rPr>
      <w:rFonts w:ascii="Arial" w:eastAsia="Times New Roman" w:hAnsi="Arial" w:cs="Arial"/>
      <w:i/>
      <w:iCs/>
      <w:sz w:val="16"/>
      <w:szCs w:val="16"/>
      <w:lang w:eastAsia="ru-RU"/>
    </w:rPr>
  </w:style>
  <w:style w:type="paragraph" w:customStyle="1" w:styleId="u">
    <w:name w:val="u"/>
    <w:basedOn w:val="a0"/>
    <w:rsid w:val="004337D9"/>
    <w:pPr>
      <w:spacing w:before="100" w:beforeAutospacing="1" w:after="100" w:afterAutospacing="1"/>
    </w:pPr>
  </w:style>
  <w:style w:type="paragraph" w:customStyle="1" w:styleId="uni">
    <w:name w:val="uni"/>
    <w:basedOn w:val="a0"/>
    <w:rsid w:val="004337D9"/>
    <w:pPr>
      <w:spacing w:before="100" w:beforeAutospacing="1" w:after="100" w:afterAutospacing="1"/>
    </w:pPr>
  </w:style>
  <w:style w:type="paragraph" w:customStyle="1" w:styleId="unip">
    <w:name w:val="unip"/>
    <w:basedOn w:val="a0"/>
    <w:rsid w:val="004337D9"/>
    <w:pPr>
      <w:spacing w:before="100" w:beforeAutospacing="1" w:after="100" w:afterAutospacing="1"/>
    </w:pPr>
  </w:style>
  <w:style w:type="character" w:customStyle="1" w:styleId="mw-headline">
    <w:name w:val="mw-headline"/>
    <w:rsid w:val="004337D9"/>
  </w:style>
  <w:style w:type="character" w:customStyle="1" w:styleId="editsection">
    <w:name w:val="editsection"/>
    <w:rsid w:val="004337D9"/>
  </w:style>
  <w:style w:type="paragraph" w:customStyle="1" w:styleId="19">
    <w:name w:val="Подзаголовок1"/>
    <w:basedOn w:val="12"/>
    <w:rsid w:val="004337D9"/>
    <w:pPr>
      <w:spacing w:before="0" w:after="0"/>
    </w:pPr>
    <w:rPr>
      <w:color w:val="auto"/>
      <w:sz w:val="28"/>
      <w:szCs w:val="20"/>
    </w:rPr>
  </w:style>
  <w:style w:type="character" w:customStyle="1" w:styleId="180">
    <w:name w:val="Знак Знак18"/>
    <w:rsid w:val="004337D9"/>
    <w:rPr>
      <w:rFonts w:ascii="Cambria" w:hAnsi="Cambria"/>
      <w:b/>
      <w:kern w:val="32"/>
      <w:sz w:val="32"/>
    </w:rPr>
  </w:style>
  <w:style w:type="character" w:customStyle="1" w:styleId="170">
    <w:name w:val="Знак Знак17"/>
    <w:locked/>
    <w:rsid w:val="004337D9"/>
    <w:rPr>
      <w:b/>
      <w:i/>
      <w:sz w:val="24"/>
    </w:rPr>
  </w:style>
  <w:style w:type="character" w:customStyle="1" w:styleId="84">
    <w:name w:val="Знак Знак8"/>
    <w:locked/>
    <w:rsid w:val="004337D9"/>
    <w:rPr>
      <w:sz w:val="22"/>
    </w:rPr>
  </w:style>
  <w:style w:type="character" w:customStyle="1" w:styleId="42">
    <w:name w:val="Знак Знак4"/>
    <w:rsid w:val="004337D9"/>
    <w:rPr>
      <w:rFonts w:ascii="Cambria" w:hAnsi="Cambria"/>
      <w:b/>
      <w:kern w:val="28"/>
      <w:sz w:val="32"/>
    </w:rPr>
  </w:style>
  <w:style w:type="paragraph" w:customStyle="1" w:styleId="2H3141609">
    <w:name w:val="2H3141609"/>
    <w:basedOn w:val="a0"/>
    <w:rsid w:val="004337D9"/>
    <w:pPr>
      <w:spacing w:before="320" w:after="180"/>
    </w:pPr>
    <w:rPr>
      <w:rFonts w:ascii="Arial" w:hAnsi="Arial"/>
      <w:sz w:val="28"/>
      <w:szCs w:val="20"/>
    </w:rPr>
  </w:style>
  <w:style w:type="paragraph" w:customStyle="1" w:styleId="1T3035000">
    <w:name w:val="1T3035000"/>
    <w:basedOn w:val="a0"/>
    <w:rsid w:val="004337D9"/>
    <w:pPr>
      <w:ind w:firstLine="700"/>
      <w:jc w:val="both"/>
    </w:pPr>
    <w:rPr>
      <w:sz w:val="20"/>
      <w:szCs w:val="20"/>
    </w:rPr>
  </w:style>
  <w:style w:type="paragraph" w:customStyle="1" w:styleId="1l0000049">
    <w:name w:val="1l0000049"/>
    <w:basedOn w:val="a0"/>
    <w:rsid w:val="004337D9"/>
    <w:pPr>
      <w:ind w:left="980"/>
    </w:pPr>
    <w:rPr>
      <w:sz w:val="20"/>
      <w:szCs w:val="20"/>
    </w:rPr>
  </w:style>
  <w:style w:type="paragraph" w:customStyle="1" w:styleId="2H1282413">
    <w:name w:val="2H1282413"/>
    <w:basedOn w:val="a0"/>
    <w:rsid w:val="004337D9"/>
    <w:pPr>
      <w:spacing w:before="480" w:after="260"/>
    </w:pPr>
    <w:rPr>
      <w:rFonts w:ascii="Arial" w:hAnsi="Arial"/>
      <w:sz w:val="36"/>
      <w:szCs w:val="20"/>
    </w:rPr>
  </w:style>
  <w:style w:type="paragraph" w:customStyle="1" w:styleId="2H5511006">
    <w:name w:val="2H5511006"/>
    <w:basedOn w:val="a0"/>
    <w:rsid w:val="004337D9"/>
    <w:pPr>
      <w:spacing w:before="200" w:after="120"/>
    </w:pPr>
    <w:rPr>
      <w:rFonts w:ascii="Arial" w:hAnsi="Arial"/>
      <w:sz w:val="22"/>
      <w:szCs w:val="20"/>
    </w:rPr>
  </w:style>
  <w:style w:type="paragraph" w:customStyle="1" w:styleId="1t30350000">
    <w:name w:val="1t3035000"/>
    <w:basedOn w:val="a0"/>
    <w:rsid w:val="004337D9"/>
    <w:pPr>
      <w:ind w:firstLine="700"/>
      <w:jc w:val="both"/>
    </w:pPr>
    <w:rPr>
      <w:sz w:val="20"/>
      <w:szCs w:val="20"/>
    </w:rPr>
  </w:style>
  <w:style w:type="paragraph" w:customStyle="1" w:styleId="1L3-14063">
    <w:name w:val="1L3-14063"/>
    <w:basedOn w:val="a0"/>
    <w:rsid w:val="004337D9"/>
    <w:pPr>
      <w:ind w:left="1260" w:hanging="280"/>
      <w:jc w:val="both"/>
    </w:pPr>
    <w:rPr>
      <w:sz w:val="20"/>
      <w:szCs w:val="20"/>
    </w:rPr>
  </w:style>
  <w:style w:type="paragraph" w:customStyle="1" w:styleId="2H2762011">
    <w:name w:val="2H2762011"/>
    <w:basedOn w:val="a0"/>
    <w:rsid w:val="004337D9"/>
    <w:pPr>
      <w:spacing w:before="400" w:after="220"/>
    </w:pPr>
    <w:rPr>
      <w:rFonts w:ascii="Arial" w:hAnsi="Arial"/>
      <w:sz w:val="32"/>
      <w:szCs w:val="20"/>
    </w:rPr>
  </w:style>
  <w:style w:type="paragraph" w:customStyle="1" w:styleId="2H2862011">
    <w:name w:val="2H2862011"/>
    <w:basedOn w:val="a0"/>
    <w:rsid w:val="004337D9"/>
    <w:pPr>
      <w:spacing w:before="400" w:after="220"/>
    </w:pPr>
    <w:rPr>
      <w:rFonts w:ascii="Arial" w:hAnsi="Arial"/>
      <w:sz w:val="32"/>
      <w:szCs w:val="20"/>
    </w:rPr>
  </w:style>
  <w:style w:type="paragraph" w:customStyle="1" w:styleId="2h1062211">
    <w:name w:val="2h1062211"/>
    <w:basedOn w:val="a0"/>
    <w:rsid w:val="004337D9"/>
    <w:pPr>
      <w:spacing w:before="440" w:after="220"/>
    </w:pPr>
    <w:rPr>
      <w:rFonts w:ascii="Arial" w:hAnsi="Arial"/>
      <w:sz w:val="32"/>
      <w:szCs w:val="20"/>
    </w:rPr>
  </w:style>
  <w:style w:type="paragraph" w:customStyle="1" w:styleId="2H2262011">
    <w:name w:val="2H2262011"/>
    <w:basedOn w:val="a0"/>
    <w:rsid w:val="004337D9"/>
    <w:pPr>
      <w:spacing w:before="400" w:after="220"/>
    </w:pPr>
    <w:rPr>
      <w:rFonts w:ascii="Arial" w:hAnsi="Arial"/>
      <w:sz w:val="32"/>
      <w:szCs w:val="20"/>
    </w:rPr>
  </w:style>
  <w:style w:type="paragraph" w:customStyle="1" w:styleId="1N3000000">
    <w:name w:val="1N3000000"/>
    <w:basedOn w:val="a0"/>
    <w:rsid w:val="004337D9"/>
    <w:pPr>
      <w:jc w:val="both"/>
    </w:pPr>
    <w:rPr>
      <w:sz w:val="20"/>
      <w:szCs w:val="20"/>
    </w:rPr>
  </w:style>
  <w:style w:type="paragraph" w:customStyle="1" w:styleId="1L00000490">
    <w:name w:val="1L0000049"/>
    <w:basedOn w:val="a0"/>
    <w:rsid w:val="004337D9"/>
    <w:pPr>
      <w:ind w:left="980"/>
    </w:pPr>
    <w:rPr>
      <w:sz w:val="20"/>
      <w:szCs w:val="20"/>
    </w:rPr>
  </w:style>
  <w:style w:type="paragraph" w:customStyle="1" w:styleId="2H1382413">
    <w:name w:val="2H1382413"/>
    <w:basedOn w:val="a0"/>
    <w:rsid w:val="004337D9"/>
    <w:pPr>
      <w:spacing w:before="480" w:after="260"/>
    </w:pPr>
    <w:rPr>
      <w:rFonts w:ascii="Arial" w:hAnsi="Arial"/>
      <w:sz w:val="36"/>
      <w:szCs w:val="20"/>
    </w:rPr>
  </w:style>
  <w:style w:type="paragraph" w:customStyle="1" w:styleId="2H3241609">
    <w:name w:val="2H3241609"/>
    <w:basedOn w:val="a0"/>
    <w:rsid w:val="004337D9"/>
    <w:pPr>
      <w:spacing w:before="320" w:after="180"/>
    </w:pPr>
    <w:rPr>
      <w:rFonts w:ascii="Arial" w:hAnsi="Arial"/>
      <w:sz w:val="28"/>
      <w:szCs w:val="20"/>
    </w:rPr>
  </w:style>
  <w:style w:type="paragraph" w:customStyle="1" w:styleId="2H2562011">
    <w:name w:val="2H2562011"/>
    <w:basedOn w:val="a0"/>
    <w:rsid w:val="004337D9"/>
    <w:pPr>
      <w:spacing w:before="400" w:after="220"/>
    </w:pPr>
    <w:rPr>
      <w:rFonts w:ascii="Arial" w:hAnsi="Arial"/>
      <w:sz w:val="32"/>
      <w:szCs w:val="20"/>
    </w:rPr>
  </w:style>
  <w:style w:type="paragraph" w:customStyle="1" w:styleId="2H1582413">
    <w:name w:val="2H1582413"/>
    <w:basedOn w:val="a0"/>
    <w:rsid w:val="004337D9"/>
    <w:pPr>
      <w:spacing w:before="480" w:after="260"/>
    </w:pPr>
    <w:rPr>
      <w:rFonts w:ascii="Arial" w:hAnsi="Arial"/>
      <w:sz w:val="36"/>
      <w:szCs w:val="20"/>
    </w:rPr>
  </w:style>
  <w:style w:type="paragraph" w:customStyle="1" w:styleId="1R2000000">
    <w:name w:val="1R2000000"/>
    <w:basedOn w:val="a0"/>
    <w:rsid w:val="004337D9"/>
    <w:pPr>
      <w:jc w:val="right"/>
    </w:pPr>
    <w:rPr>
      <w:sz w:val="20"/>
      <w:szCs w:val="20"/>
    </w:rPr>
  </w:style>
  <w:style w:type="paragraph" w:customStyle="1" w:styleId="1L0000077">
    <w:name w:val="1L0000077"/>
    <w:basedOn w:val="a0"/>
    <w:rsid w:val="004337D9"/>
    <w:pPr>
      <w:ind w:left="1540"/>
    </w:pPr>
    <w:rPr>
      <w:sz w:val="20"/>
      <w:szCs w:val="20"/>
    </w:rPr>
  </w:style>
  <w:style w:type="paragraph" w:customStyle="1" w:styleId="1L0000063">
    <w:name w:val="1L0000063"/>
    <w:basedOn w:val="a0"/>
    <w:rsid w:val="004337D9"/>
    <w:pPr>
      <w:ind w:left="1260"/>
    </w:pPr>
    <w:rPr>
      <w:sz w:val="20"/>
      <w:szCs w:val="20"/>
    </w:rPr>
  </w:style>
  <w:style w:type="paragraph" w:customStyle="1" w:styleId="2H2662011">
    <w:name w:val="2H2662011"/>
    <w:basedOn w:val="a0"/>
    <w:rsid w:val="004337D9"/>
    <w:pPr>
      <w:spacing w:before="400" w:after="220"/>
    </w:pPr>
    <w:rPr>
      <w:rFonts w:ascii="Arial" w:hAnsi="Arial"/>
      <w:sz w:val="32"/>
      <w:szCs w:val="20"/>
    </w:rPr>
  </w:style>
  <w:style w:type="paragraph" w:customStyle="1" w:styleId="afff">
    <w:name w:val="_______"/>
    <w:rsid w:val="004337D9"/>
    <w:pPr>
      <w:widowControl w:val="0"/>
      <w:spacing w:after="0" w:line="240" w:lineRule="auto"/>
    </w:pPr>
    <w:rPr>
      <w:rFonts w:ascii="Swiss Light 10pt" w:eastAsia="Times New Roman" w:hAnsi="Swiss Light 10pt" w:cs="Times New Roman"/>
      <w:sz w:val="20"/>
      <w:szCs w:val="20"/>
      <w:lang w:val="en-US" w:eastAsia="ru-RU"/>
    </w:rPr>
  </w:style>
  <w:style w:type="paragraph" w:customStyle="1" w:styleId="2TimesNewRoman15">
    <w:name w:val="Стиль Заголовок 2 + Times New Roman 15 пт не курсив Черный По ц..."/>
    <w:basedOn w:val="2"/>
    <w:rsid w:val="004337D9"/>
    <w:pPr>
      <w:keepNext/>
      <w:suppressAutoHyphens/>
      <w:spacing w:before="120" w:beforeAutospacing="0" w:after="120" w:afterAutospacing="0"/>
      <w:ind w:right="228" w:firstLine="720"/>
      <w:jc w:val="center"/>
    </w:pPr>
    <w:rPr>
      <w:i/>
      <w:iCs/>
      <w:color w:val="000000"/>
      <w:sz w:val="30"/>
      <w:szCs w:val="20"/>
      <w:lang w:eastAsia="zh-CN"/>
    </w:rPr>
  </w:style>
  <w:style w:type="paragraph" w:customStyle="1" w:styleId="afff0">
    <w:name w:val="Ответ"/>
    <w:basedOn w:val="a0"/>
    <w:rsid w:val="004337D9"/>
    <w:pPr>
      <w:widowControl w:val="0"/>
      <w:spacing w:line="259" w:lineRule="auto"/>
      <w:ind w:firstLine="284"/>
      <w:jc w:val="both"/>
    </w:pPr>
    <w:rPr>
      <w:rFonts w:ascii="Bookman Old Style" w:eastAsia="Batang" w:hAnsi="Bookman Old Style"/>
      <w:sz w:val="21"/>
    </w:rPr>
  </w:style>
  <w:style w:type="character" w:customStyle="1" w:styleId="grame">
    <w:name w:val="grame"/>
    <w:rsid w:val="004337D9"/>
    <w:rPr>
      <w:rFonts w:cs="Times New Roman"/>
    </w:rPr>
  </w:style>
  <w:style w:type="paragraph" w:customStyle="1" w:styleId="1a">
    <w:name w:val="Обычный (веб)1"/>
    <w:basedOn w:val="a0"/>
    <w:rsid w:val="004337D9"/>
    <w:pPr>
      <w:spacing w:before="100" w:beforeAutospacing="1" w:after="100" w:afterAutospacing="1"/>
    </w:pPr>
    <w:rPr>
      <w:rFonts w:ascii="Verdana" w:hAnsi="Verdana"/>
      <w:color w:val="000000"/>
      <w:sz w:val="20"/>
      <w:szCs w:val="20"/>
    </w:rPr>
  </w:style>
  <w:style w:type="paragraph" w:customStyle="1" w:styleId="Style5">
    <w:name w:val="Style5"/>
    <w:basedOn w:val="a0"/>
    <w:rsid w:val="004337D9"/>
    <w:pPr>
      <w:widowControl w:val="0"/>
      <w:autoSpaceDE w:val="0"/>
      <w:autoSpaceDN w:val="0"/>
      <w:adjustRightInd w:val="0"/>
      <w:spacing w:line="365" w:lineRule="exact"/>
      <w:jc w:val="center"/>
    </w:pPr>
  </w:style>
  <w:style w:type="character" w:customStyle="1" w:styleId="FontStyle12">
    <w:name w:val="Font Style12"/>
    <w:rsid w:val="004337D9"/>
    <w:rPr>
      <w:rFonts w:ascii="Times New Roman" w:hAnsi="Times New Roman"/>
      <w:b/>
      <w:sz w:val="22"/>
    </w:rPr>
  </w:style>
  <w:style w:type="paragraph" w:customStyle="1" w:styleId="Style3">
    <w:name w:val="Style3"/>
    <w:basedOn w:val="a0"/>
    <w:rsid w:val="004337D9"/>
    <w:pPr>
      <w:widowControl w:val="0"/>
      <w:autoSpaceDE w:val="0"/>
      <w:autoSpaceDN w:val="0"/>
      <w:adjustRightInd w:val="0"/>
      <w:spacing w:line="319" w:lineRule="exact"/>
    </w:pPr>
  </w:style>
  <w:style w:type="paragraph" w:customStyle="1" w:styleId="Style8">
    <w:name w:val="Style8"/>
    <w:basedOn w:val="a0"/>
    <w:rsid w:val="004337D9"/>
    <w:pPr>
      <w:widowControl w:val="0"/>
      <w:autoSpaceDE w:val="0"/>
      <w:autoSpaceDN w:val="0"/>
      <w:adjustRightInd w:val="0"/>
    </w:pPr>
  </w:style>
  <w:style w:type="character" w:customStyle="1" w:styleId="FontStyle96">
    <w:name w:val="Font Style96"/>
    <w:rsid w:val="004337D9"/>
    <w:rPr>
      <w:rFonts w:ascii="Times New Roman" w:hAnsi="Times New Roman"/>
      <w:sz w:val="26"/>
    </w:rPr>
  </w:style>
  <w:style w:type="numbering" w:customStyle="1" w:styleId="1">
    <w:name w:val="Стиль1"/>
    <w:rsid w:val="004337D9"/>
    <w:pPr>
      <w:numPr>
        <w:numId w:val="3"/>
      </w:numPr>
    </w:pPr>
  </w:style>
  <w:style w:type="paragraph" w:customStyle="1" w:styleId="afff1">
    <w:name w:val="a"/>
    <w:basedOn w:val="a0"/>
    <w:rsid w:val="004337D9"/>
    <w:pPr>
      <w:spacing w:before="100" w:beforeAutospacing="1" w:after="100" w:afterAutospacing="1"/>
    </w:pPr>
  </w:style>
  <w:style w:type="character" w:customStyle="1" w:styleId="no-wikidata">
    <w:name w:val="no-wikidata"/>
    <w:basedOn w:val="a1"/>
    <w:rsid w:val="004337D9"/>
  </w:style>
  <w:style w:type="paragraph" w:customStyle="1" w:styleId="note">
    <w:name w:val="note"/>
    <w:basedOn w:val="a0"/>
    <w:rsid w:val="004337D9"/>
    <w:pPr>
      <w:spacing w:before="100" w:beforeAutospacing="1" w:after="100" w:afterAutospacing="1"/>
    </w:pPr>
  </w:style>
  <w:style w:type="paragraph" w:customStyle="1" w:styleId="Crowmy">
    <w:name w:val="Обычный Crowmy"/>
    <w:rsid w:val="004337D9"/>
    <w:pPr>
      <w:spacing w:after="0" w:line="240" w:lineRule="auto"/>
      <w:ind w:firstLine="709"/>
      <w:jc w:val="both"/>
    </w:pPr>
    <w:rPr>
      <w:rFonts w:ascii="Times New Roman" w:eastAsia="Times New Roman" w:hAnsi="Times New Roman" w:cs="Times New Roman"/>
      <w:snapToGrid w:val="0"/>
      <w:sz w:val="28"/>
      <w:szCs w:val="28"/>
      <w:lang w:eastAsia="ru-RU"/>
    </w:rPr>
  </w:style>
  <w:style w:type="paragraph" w:customStyle="1" w:styleId="maintext">
    <w:name w:val="maintext"/>
    <w:basedOn w:val="a0"/>
    <w:rsid w:val="004337D9"/>
    <w:pPr>
      <w:spacing w:before="100" w:beforeAutospacing="1" w:after="100" w:afterAutospacing="1"/>
    </w:pPr>
  </w:style>
  <w:style w:type="paragraph" w:customStyle="1" w:styleId="c5">
    <w:name w:val="c5"/>
    <w:basedOn w:val="a0"/>
    <w:rsid w:val="004337D9"/>
    <w:pPr>
      <w:spacing w:before="100" w:beforeAutospacing="1" w:after="100" w:afterAutospacing="1"/>
    </w:pPr>
  </w:style>
  <w:style w:type="character" w:customStyle="1" w:styleId="c0c10">
    <w:name w:val="c0 c10"/>
    <w:basedOn w:val="a1"/>
    <w:rsid w:val="004337D9"/>
  </w:style>
  <w:style w:type="paragraph" w:customStyle="1" w:styleId="c5c9">
    <w:name w:val="c5 c9"/>
    <w:basedOn w:val="a0"/>
    <w:rsid w:val="004337D9"/>
    <w:pPr>
      <w:spacing w:before="100" w:beforeAutospacing="1" w:after="100" w:afterAutospacing="1"/>
    </w:pPr>
  </w:style>
  <w:style w:type="paragraph" w:customStyle="1" w:styleId="c13">
    <w:name w:val="c13"/>
    <w:basedOn w:val="a0"/>
    <w:rsid w:val="00C9382E"/>
    <w:pPr>
      <w:spacing w:before="100" w:beforeAutospacing="1" w:after="100" w:afterAutospacing="1"/>
    </w:pPr>
    <w:rPr>
      <w:rFonts w:ascii="Times" w:eastAsiaTheme="minorEastAsia" w:hAnsi="Times" w:cstheme="minorBidi"/>
      <w:sz w:val="20"/>
      <w:szCs w:val="20"/>
    </w:rPr>
  </w:style>
  <w:style w:type="paragraph" w:customStyle="1" w:styleId="c25">
    <w:name w:val="c25"/>
    <w:basedOn w:val="a0"/>
    <w:rsid w:val="00C9382E"/>
    <w:pPr>
      <w:spacing w:before="100" w:beforeAutospacing="1" w:after="100" w:afterAutospacing="1"/>
    </w:pPr>
    <w:rPr>
      <w:rFonts w:ascii="Times" w:eastAsiaTheme="minorEastAsia" w:hAnsi="Times" w:cstheme="minorBidi"/>
      <w:sz w:val="20"/>
      <w:szCs w:val="20"/>
    </w:rPr>
  </w:style>
  <w:style w:type="character" w:customStyle="1" w:styleId="1b">
    <w:name w:val="Неразрешенное упоминание1"/>
    <w:basedOn w:val="a1"/>
    <w:uiPriority w:val="99"/>
    <w:semiHidden/>
    <w:unhideWhenUsed/>
    <w:rsid w:val="00145E12"/>
    <w:rPr>
      <w:color w:val="605E5C"/>
      <w:shd w:val="clear" w:color="auto" w:fill="E1DFDD"/>
    </w:rPr>
  </w:style>
  <w:style w:type="paragraph" w:customStyle="1" w:styleId="Normal1">
    <w:name w:val="Normal1"/>
    <w:link w:val="Normal"/>
    <w:rsid w:val="00763B5D"/>
    <w:pPr>
      <w:spacing w:after="0" w:line="240" w:lineRule="auto"/>
    </w:pPr>
    <w:rPr>
      <w:rFonts w:ascii="Times New Roman" w:eastAsia="Times New Roman" w:hAnsi="Times New Roman" w:cs="Times New Roman"/>
      <w:sz w:val="20"/>
      <w:szCs w:val="20"/>
      <w:lang w:eastAsia="ru-RU"/>
    </w:rPr>
  </w:style>
  <w:style w:type="character" w:customStyle="1" w:styleId="Normal">
    <w:name w:val="Normal Знак"/>
    <w:link w:val="Normal1"/>
    <w:locked/>
    <w:rsid w:val="00763B5D"/>
    <w:rPr>
      <w:rFonts w:ascii="Times New Roman" w:eastAsia="Times New Roman" w:hAnsi="Times New Roman" w:cs="Times New Roman"/>
      <w:sz w:val="20"/>
      <w:szCs w:val="20"/>
      <w:lang w:eastAsia="ru-RU"/>
    </w:rPr>
  </w:style>
  <w:style w:type="character" w:customStyle="1" w:styleId="36">
    <w:name w:val="Основной текст (3)"/>
    <w:basedOn w:val="a1"/>
    <w:rsid w:val="00782A7D"/>
    <w:rPr>
      <w:rFonts w:ascii="Times New Roman" w:eastAsia="Times New Roman" w:hAnsi="Times New Roman" w:cs="Times New Roman"/>
      <w:b w:val="0"/>
      <w:bCs w:val="0"/>
      <w:i w:val="0"/>
      <w:iCs w:val="0"/>
      <w:smallCaps w:val="0"/>
      <w:strike w:val="0"/>
      <w:spacing w:val="10"/>
      <w:sz w:val="26"/>
      <w:szCs w:val="26"/>
    </w:rPr>
  </w:style>
  <w:style w:type="paragraph" w:customStyle="1" w:styleId="66">
    <w:name w:val="Основной текст66"/>
    <w:basedOn w:val="a0"/>
    <w:rsid w:val="009B24AB"/>
    <w:pPr>
      <w:shd w:val="clear" w:color="auto" w:fill="FFFFFF"/>
      <w:spacing w:before="420" w:after="300" w:line="0" w:lineRule="atLeast"/>
      <w:ind w:hanging="540"/>
      <w:jc w:val="center"/>
    </w:pPr>
    <w:rPr>
      <w:color w:val="000000"/>
      <w:sz w:val="26"/>
      <w:szCs w:val="26"/>
      <w:lang w:val="ru"/>
    </w:rPr>
  </w:style>
  <w:style w:type="character" w:customStyle="1" w:styleId="500">
    <w:name w:val="Основной текст50"/>
    <w:basedOn w:val="a1"/>
    <w:rsid w:val="009B24AB"/>
    <w:rPr>
      <w:rFonts w:ascii="Times New Roman" w:eastAsia="Times New Roman" w:hAnsi="Times New Roman" w:cs="Times New Roman"/>
      <w:b w:val="0"/>
      <w:bCs w:val="0"/>
      <w:i w:val="0"/>
      <w:iCs w:val="0"/>
      <w:smallCaps w:val="0"/>
      <w:strike w:val="0"/>
      <w:spacing w:val="0"/>
      <w:sz w:val="26"/>
      <w:szCs w:val="26"/>
      <w:shd w:val="clear" w:color="auto" w:fill="FFFFFF"/>
      <w:lang w:bidi="ar-SA"/>
    </w:rPr>
  </w:style>
  <w:style w:type="character" w:customStyle="1" w:styleId="30pt">
    <w:name w:val="Основной текст (3) + Не полужирный;Интервал 0 pt"/>
    <w:basedOn w:val="a1"/>
    <w:rsid w:val="009B24AB"/>
    <w:rPr>
      <w:rFonts w:ascii="Times New Roman" w:eastAsia="Times New Roman" w:hAnsi="Times New Roman" w:cs="Times New Roman"/>
      <w:b/>
      <w:bCs/>
      <w:i w:val="0"/>
      <w:iCs w:val="0"/>
      <w:smallCaps w:val="0"/>
      <w:strike w:val="0"/>
      <w:spacing w:val="0"/>
      <w:sz w:val="26"/>
      <w:szCs w:val="26"/>
    </w:rPr>
  </w:style>
  <w:style w:type="character" w:customStyle="1" w:styleId="62">
    <w:name w:val="Основной текст (6)"/>
    <w:basedOn w:val="a1"/>
    <w:rsid w:val="009B24AB"/>
    <w:rPr>
      <w:rFonts w:ascii="Times New Roman" w:eastAsia="Times New Roman" w:hAnsi="Times New Roman" w:cs="Times New Roman"/>
      <w:b w:val="0"/>
      <w:bCs w:val="0"/>
      <w:i w:val="0"/>
      <w:iCs w:val="0"/>
      <w:smallCaps w:val="0"/>
      <w:strike w:val="0"/>
      <w:spacing w:val="0"/>
      <w:sz w:val="26"/>
      <w:szCs w:val="26"/>
    </w:rPr>
  </w:style>
  <w:style w:type="character" w:customStyle="1" w:styleId="109">
    <w:name w:val="Основной текст (109)"/>
    <w:basedOn w:val="a1"/>
    <w:rsid w:val="009B24AB"/>
    <w:rPr>
      <w:rFonts w:ascii="Times New Roman" w:eastAsia="Times New Roman" w:hAnsi="Times New Roman" w:cs="Times New Roman"/>
      <w:b w:val="0"/>
      <w:bCs w:val="0"/>
      <w:i w:val="0"/>
      <w:iCs w:val="0"/>
      <w:smallCaps w:val="0"/>
      <w:strike w:val="0"/>
      <w:spacing w:val="0"/>
      <w:sz w:val="27"/>
      <w:szCs w:val="27"/>
    </w:rPr>
  </w:style>
  <w:style w:type="character" w:customStyle="1" w:styleId="2b">
    <w:name w:val="Заголовок №2"/>
    <w:basedOn w:val="a1"/>
    <w:rsid w:val="00E77B91"/>
    <w:rPr>
      <w:rFonts w:ascii="Times New Roman" w:eastAsia="Times New Roman" w:hAnsi="Times New Roman" w:cs="Times New Roman"/>
      <w:b w:val="0"/>
      <w:bCs w:val="0"/>
      <w:i w:val="0"/>
      <w:iCs w:val="0"/>
      <w:smallCaps w:val="0"/>
      <w:strike w:val="0"/>
      <w:spacing w:val="10"/>
      <w:sz w:val="26"/>
      <w:szCs w:val="26"/>
    </w:rPr>
  </w:style>
  <w:style w:type="paragraph" w:customStyle="1" w:styleId="p2">
    <w:name w:val="p2"/>
    <w:basedOn w:val="a0"/>
    <w:rsid w:val="00CD2E13"/>
    <w:pPr>
      <w:spacing w:before="100" w:beforeAutospacing="1" w:after="100" w:afterAutospacing="1"/>
    </w:pPr>
  </w:style>
  <w:style w:type="character" w:customStyle="1" w:styleId="arm-entry">
    <w:name w:val="arm-entry"/>
    <w:basedOn w:val="a1"/>
    <w:rsid w:val="00FF16BB"/>
  </w:style>
  <w:style w:type="character" w:customStyle="1" w:styleId="arm-punct">
    <w:name w:val="arm-punct"/>
    <w:basedOn w:val="a1"/>
    <w:rsid w:val="00FF16BB"/>
  </w:style>
  <w:style w:type="character" w:customStyle="1" w:styleId="arm-partofname">
    <w:name w:val="arm-partofname"/>
    <w:basedOn w:val="a1"/>
    <w:rsid w:val="00FF16BB"/>
  </w:style>
  <w:style w:type="character" w:customStyle="1" w:styleId="arm-titleproper">
    <w:name w:val="arm-titleproper"/>
    <w:basedOn w:val="a1"/>
    <w:rsid w:val="00FF16BB"/>
  </w:style>
  <w:style w:type="character" w:customStyle="1" w:styleId="arm-otherinfo">
    <w:name w:val="arm-otherinfo"/>
    <w:basedOn w:val="a1"/>
    <w:rsid w:val="00FF16BB"/>
  </w:style>
  <w:style w:type="character" w:customStyle="1" w:styleId="arm-firstresponsibility">
    <w:name w:val="arm-firstresponsibility"/>
    <w:basedOn w:val="a1"/>
    <w:rsid w:val="00FF16BB"/>
  </w:style>
  <w:style w:type="character" w:customStyle="1" w:styleId="arm-subsequentresponsibility">
    <w:name w:val="arm-subsequentresponsibility"/>
    <w:basedOn w:val="a1"/>
    <w:rsid w:val="00FF16BB"/>
  </w:style>
  <w:style w:type="character" w:customStyle="1" w:styleId="arm-placeofpublication">
    <w:name w:val="arm-placeofpublication"/>
    <w:basedOn w:val="a1"/>
    <w:rsid w:val="00FF16BB"/>
  </w:style>
  <w:style w:type="character" w:customStyle="1" w:styleId="arm-nameofpublisher">
    <w:name w:val="arm-nameofpublisher"/>
    <w:basedOn w:val="a1"/>
    <w:rsid w:val="00FF16BB"/>
  </w:style>
  <w:style w:type="character" w:customStyle="1" w:styleId="arm-dateofpublication">
    <w:name w:val="arm-dateofpublication"/>
    <w:basedOn w:val="a1"/>
    <w:rsid w:val="00FF16BB"/>
  </w:style>
  <w:style w:type="character" w:customStyle="1" w:styleId="arm-materialdesignationandextent">
    <w:name w:val="arm-materialdesignationandextent"/>
    <w:basedOn w:val="a1"/>
    <w:rsid w:val="00FF16BB"/>
  </w:style>
  <w:style w:type="character" w:customStyle="1" w:styleId="arm-oherinfo">
    <w:name w:val="arm-oherinfo"/>
    <w:basedOn w:val="a1"/>
    <w:rsid w:val="00FF16BB"/>
  </w:style>
  <w:style w:type="character" w:customStyle="1" w:styleId="arm-accompanyingmaterial">
    <w:name w:val="arm-accompanyingmaterial"/>
    <w:basedOn w:val="a1"/>
    <w:rsid w:val="00FF16BB"/>
  </w:style>
  <w:style w:type="character" w:customStyle="1" w:styleId="arm-seriestitle">
    <w:name w:val="arm-seriestitle"/>
    <w:basedOn w:val="a1"/>
    <w:rsid w:val="00FF16BB"/>
  </w:style>
  <w:style w:type="character" w:customStyle="1" w:styleId="arm-number">
    <w:name w:val="arm-number"/>
    <w:basedOn w:val="a1"/>
    <w:rsid w:val="00FF16BB"/>
  </w:style>
  <w:style w:type="paragraph" w:customStyle="1" w:styleId="s10">
    <w:name w:val="s_1"/>
    <w:basedOn w:val="a0"/>
    <w:rsid w:val="00F1021C"/>
    <w:pPr>
      <w:spacing w:before="100" w:beforeAutospacing="1" w:after="100" w:afterAutospacing="1"/>
    </w:pPr>
  </w:style>
  <w:style w:type="character" w:customStyle="1" w:styleId="2c">
    <w:name w:val="Неразрешенное упоминание2"/>
    <w:basedOn w:val="a1"/>
    <w:uiPriority w:val="99"/>
    <w:semiHidden/>
    <w:unhideWhenUsed/>
    <w:rsid w:val="00F41B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424878">
      <w:bodyDiv w:val="1"/>
      <w:marLeft w:val="0"/>
      <w:marRight w:val="0"/>
      <w:marTop w:val="0"/>
      <w:marBottom w:val="0"/>
      <w:divBdr>
        <w:top w:val="none" w:sz="0" w:space="0" w:color="auto"/>
        <w:left w:val="none" w:sz="0" w:space="0" w:color="auto"/>
        <w:bottom w:val="none" w:sz="0" w:space="0" w:color="auto"/>
        <w:right w:val="none" w:sz="0" w:space="0" w:color="auto"/>
      </w:divBdr>
    </w:div>
    <w:div w:id="283074312">
      <w:bodyDiv w:val="1"/>
      <w:marLeft w:val="0"/>
      <w:marRight w:val="0"/>
      <w:marTop w:val="0"/>
      <w:marBottom w:val="0"/>
      <w:divBdr>
        <w:top w:val="none" w:sz="0" w:space="0" w:color="auto"/>
        <w:left w:val="none" w:sz="0" w:space="0" w:color="auto"/>
        <w:bottom w:val="none" w:sz="0" w:space="0" w:color="auto"/>
        <w:right w:val="none" w:sz="0" w:space="0" w:color="auto"/>
      </w:divBdr>
    </w:div>
    <w:div w:id="326713942">
      <w:bodyDiv w:val="1"/>
      <w:marLeft w:val="0"/>
      <w:marRight w:val="0"/>
      <w:marTop w:val="0"/>
      <w:marBottom w:val="0"/>
      <w:divBdr>
        <w:top w:val="none" w:sz="0" w:space="0" w:color="auto"/>
        <w:left w:val="none" w:sz="0" w:space="0" w:color="auto"/>
        <w:bottom w:val="none" w:sz="0" w:space="0" w:color="auto"/>
        <w:right w:val="none" w:sz="0" w:space="0" w:color="auto"/>
      </w:divBdr>
      <w:divsChild>
        <w:div w:id="806120783">
          <w:marLeft w:val="0"/>
          <w:marRight w:val="0"/>
          <w:marTop w:val="0"/>
          <w:marBottom w:val="0"/>
          <w:divBdr>
            <w:top w:val="none" w:sz="0" w:space="0" w:color="auto"/>
            <w:left w:val="none" w:sz="0" w:space="0" w:color="auto"/>
            <w:bottom w:val="none" w:sz="0" w:space="0" w:color="auto"/>
            <w:right w:val="none" w:sz="0" w:space="0" w:color="auto"/>
          </w:divBdr>
        </w:div>
        <w:div w:id="1179277890">
          <w:marLeft w:val="0"/>
          <w:marRight w:val="0"/>
          <w:marTop w:val="0"/>
          <w:marBottom w:val="0"/>
          <w:divBdr>
            <w:top w:val="none" w:sz="0" w:space="0" w:color="auto"/>
            <w:left w:val="none" w:sz="0" w:space="0" w:color="auto"/>
            <w:bottom w:val="none" w:sz="0" w:space="0" w:color="auto"/>
            <w:right w:val="none" w:sz="0" w:space="0" w:color="auto"/>
          </w:divBdr>
        </w:div>
        <w:div w:id="1565988787">
          <w:marLeft w:val="0"/>
          <w:marRight w:val="0"/>
          <w:marTop w:val="0"/>
          <w:marBottom w:val="0"/>
          <w:divBdr>
            <w:top w:val="none" w:sz="0" w:space="0" w:color="auto"/>
            <w:left w:val="none" w:sz="0" w:space="0" w:color="auto"/>
            <w:bottom w:val="none" w:sz="0" w:space="0" w:color="auto"/>
            <w:right w:val="none" w:sz="0" w:space="0" w:color="auto"/>
          </w:divBdr>
        </w:div>
      </w:divsChild>
    </w:div>
    <w:div w:id="543178415">
      <w:bodyDiv w:val="1"/>
      <w:marLeft w:val="0"/>
      <w:marRight w:val="0"/>
      <w:marTop w:val="0"/>
      <w:marBottom w:val="0"/>
      <w:divBdr>
        <w:top w:val="none" w:sz="0" w:space="0" w:color="auto"/>
        <w:left w:val="none" w:sz="0" w:space="0" w:color="auto"/>
        <w:bottom w:val="none" w:sz="0" w:space="0" w:color="auto"/>
        <w:right w:val="none" w:sz="0" w:space="0" w:color="auto"/>
      </w:divBdr>
    </w:div>
    <w:div w:id="544946427">
      <w:bodyDiv w:val="1"/>
      <w:marLeft w:val="0"/>
      <w:marRight w:val="0"/>
      <w:marTop w:val="0"/>
      <w:marBottom w:val="0"/>
      <w:divBdr>
        <w:top w:val="none" w:sz="0" w:space="0" w:color="auto"/>
        <w:left w:val="none" w:sz="0" w:space="0" w:color="auto"/>
        <w:bottom w:val="none" w:sz="0" w:space="0" w:color="auto"/>
        <w:right w:val="none" w:sz="0" w:space="0" w:color="auto"/>
      </w:divBdr>
    </w:div>
    <w:div w:id="586961580">
      <w:bodyDiv w:val="1"/>
      <w:marLeft w:val="0"/>
      <w:marRight w:val="0"/>
      <w:marTop w:val="0"/>
      <w:marBottom w:val="0"/>
      <w:divBdr>
        <w:top w:val="none" w:sz="0" w:space="0" w:color="auto"/>
        <w:left w:val="none" w:sz="0" w:space="0" w:color="auto"/>
        <w:bottom w:val="none" w:sz="0" w:space="0" w:color="auto"/>
        <w:right w:val="none" w:sz="0" w:space="0" w:color="auto"/>
      </w:divBdr>
    </w:div>
    <w:div w:id="588584898">
      <w:bodyDiv w:val="1"/>
      <w:marLeft w:val="0"/>
      <w:marRight w:val="0"/>
      <w:marTop w:val="0"/>
      <w:marBottom w:val="0"/>
      <w:divBdr>
        <w:top w:val="none" w:sz="0" w:space="0" w:color="auto"/>
        <w:left w:val="none" w:sz="0" w:space="0" w:color="auto"/>
        <w:bottom w:val="none" w:sz="0" w:space="0" w:color="auto"/>
        <w:right w:val="none" w:sz="0" w:space="0" w:color="auto"/>
      </w:divBdr>
      <w:divsChild>
        <w:div w:id="135344878">
          <w:marLeft w:val="0"/>
          <w:marRight w:val="0"/>
          <w:marTop w:val="0"/>
          <w:marBottom w:val="0"/>
          <w:divBdr>
            <w:top w:val="none" w:sz="0" w:space="0" w:color="auto"/>
            <w:left w:val="none" w:sz="0" w:space="0" w:color="auto"/>
            <w:bottom w:val="none" w:sz="0" w:space="0" w:color="auto"/>
            <w:right w:val="none" w:sz="0" w:space="0" w:color="auto"/>
          </w:divBdr>
        </w:div>
        <w:div w:id="192110539">
          <w:marLeft w:val="0"/>
          <w:marRight w:val="0"/>
          <w:marTop w:val="0"/>
          <w:marBottom w:val="0"/>
          <w:divBdr>
            <w:top w:val="none" w:sz="0" w:space="0" w:color="auto"/>
            <w:left w:val="none" w:sz="0" w:space="0" w:color="auto"/>
            <w:bottom w:val="none" w:sz="0" w:space="0" w:color="auto"/>
            <w:right w:val="none" w:sz="0" w:space="0" w:color="auto"/>
          </w:divBdr>
          <w:divsChild>
            <w:div w:id="2021613830">
              <w:marLeft w:val="0"/>
              <w:marRight w:val="0"/>
              <w:marTop w:val="0"/>
              <w:marBottom w:val="0"/>
              <w:divBdr>
                <w:top w:val="none" w:sz="0" w:space="0" w:color="auto"/>
                <w:left w:val="none" w:sz="0" w:space="0" w:color="auto"/>
                <w:bottom w:val="none" w:sz="0" w:space="0" w:color="auto"/>
                <w:right w:val="none" w:sz="0" w:space="0" w:color="auto"/>
              </w:divBdr>
            </w:div>
            <w:div w:id="1443911879">
              <w:marLeft w:val="0"/>
              <w:marRight w:val="0"/>
              <w:marTop w:val="0"/>
              <w:marBottom w:val="0"/>
              <w:divBdr>
                <w:top w:val="none" w:sz="0" w:space="0" w:color="auto"/>
                <w:left w:val="none" w:sz="0" w:space="0" w:color="auto"/>
                <w:bottom w:val="none" w:sz="0" w:space="0" w:color="auto"/>
                <w:right w:val="none" w:sz="0" w:space="0" w:color="auto"/>
              </w:divBdr>
            </w:div>
            <w:div w:id="1796412724">
              <w:marLeft w:val="0"/>
              <w:marRight w:val="0"/>
              <w:marTop w:val="0"/>
              <w:marBottom w:val="0"/>
              <w:divBdr>
                <w:top w:val="none" w:sz="0" w:space="0" w:color="auto"/>
                <w:left w:val="none" w:sz="0" w:space="0" w:color="auto"/>
                <w:bottom w:val="none" w:sz="0" w:space="0" w:color="auto"/>
                <w:right w:val="none" w:sz="0" w:space="0" w:color="auto"/>
              </w:divBdr>
            </w:div>
            <w:div w:id="1843737749">
              <w:marLeft w:val="0"/>
              <w:marRight w:val="0"/>
              <w:marTop w:val="0"/>
              <w:marBottom w:val="0"/>
              <w:divBdr>
                <w:top w:val="none" w:sz="0" w:space="0" w:color="auto"/>
                <w:left w:val="none" w:sz="0" w:space="0" w:color="auto"/>
                <w:bottom w:val="none" w:sz="0" w:space="0" w:color="auto"/>
                <w:right w:val="none" w:sz="0" w:space="0" w:color="auto"/>
              </w:divBdr>
            </w:div>
            <w:div w:id="143728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596878">
      <w:bodyDiv w:val="1"/>
      <w:marLeft w:val="0"/>
      <w:marRight w:val="0"/>
      <w:marTop w:val="0"/>
      <w:marBottom w:val="0"/>
      <w:divBdr>
        <w:top w:val="none" w:sz="0" w:space="0" w:color="auto"/>
        <w:left w:val="none" w:sz="0" w:space="0" w:color="auto"/>
        <w:bottom w:val="none" w:sz="0" w:space="0" w:color="auto"/>
        <w:right w:val="none" w:sz="0" w:space="0" w:color="auto"/>
      </w:divBdr>
    </w:div>
    <w:div w:id="607662900">
      <w:bodyDiv w:val="1"/>
      <w:marLeft w:val="0"/>
      <w:marRight w:val="0"/>
      <w:marTop w:val="0"/>
      <w:marBottom w:val="0"/>
      <w:divBdr>
        <w:top w:val="none" w:sz="0" w:space="0" w:color="auto"/>
        <w:left w:val="none" w:sz="0" w:space="0" w:color="auto"/>
        <w:bottom w:val="none" w:sz="0" w:space="0" w:color="auto"/>
        <w:right w:val="none" w:sz="0" w:space="0" w:color="auto"/>
      </w:divBdr>
    </w:div>
    <w:div w:id="646788818">
      <w:bodyDiv w:val="1"/>
      <w:marLeft w:val="0"/>
      <w:marRight w:val="0"/>
      <w:marTop w:val="0"/>
      <w:marBottom w:val="0"/>
      <w:divBdr>
        <w:top w:val="none" w:sz="0" w:space="0" w:color="auto"/>
        <w:left w:val="none" w:sz="0" w:space="0" w:color="auto"/>
        <w:bottom w:val="none" w:sz="0" w:space="0" w:color="auto"/>
        <w:right w:val="none" w:sz="0" w:space="0" w:color="auto"/>
      </w:divBdr>
    </w:div>
    <w:div w:id="650135273">
      <w:bodyDiv w:val="1"/>
      <w:marLeft w:val="0"/>
      <w:marRight w:val="0"/>
      <w:marTop w:val="0"/>
      <w:marBottom w:val="0"/>
      <w:divBdr>
        <w:top w:val="none" w:sz="0" w:space="0" w:color="auto"/>
        <w:left w:val="none" w:sz="0" w:space="0" w:color="auto"/>
        <w:bottom w:val="none" w:sz="0" w:space="0" w:color="auto"/>
        <w:right w:val="none" w:sz="0" w:space="0" w:color="auto"/>
      </w:divBdr>
    </w:div>
    <w:div w:id="680468665">
      <w:bodyDiv w:val="1"/>
      <w:marLeft w:val="0"/>
      <w:marRight w:val="0"/>
      <w:marTop w:val="0"/>
      <w:marBottom w:val="0"/>
      <w:divBdr>
        <w:top w:val="none" w:sz="0" w:space="0" w:color="auto"/>
        <w:left w:val="none" w:sz="0" w:space="0" w:color="auto"/>
        <w:bottom w:val="none" w:sz="0" w:space="0" w:color="auto"/>
        <w:right w:val="none" w:sz="0" w:space="0" w:color="auto"/>
      </w:divBdr>
      <w:divsChild>
        <w:div w:id="247084829">
          <w:marLeft w:val="0"/>
          <w:marRight w:val="0"/>
          <w:marTop w:val="0"/>
          <w:marBottom w:val="0"/>
          <w:divBdr>
            <w:top w:val="none" w:sz="0" w:space="0" w:color="auto"/>
            <w:left w:val="none" w:sz="0" w:space="0" w:color="auto"/>
            <w:bottom w:val="none" w:sz="0" w:space="0" w:color="auto"/>
            <w:right w:val="none" w:sz="0" w:space="0" w:color="auto"/>
          </w:divBdr>
        </w:div>
        <w:div w:id="1760639857">
          <w:marLeft w:val="0"/>
          <w:marRight w:val="0"/>
          <w:marTop w:val="0"/>
          <w:marBottom w:val="0"/>
          <w:divBdr>
            <w:top w:val="none" w:sz="0" w:space="0" w:color="auto"/>
            <w:left w:val="none" w:sz="0" w:space="0" w:color="auto"/>
            <w:bottom w:val="none" w:sz="0" w:space="0" w:color="auto"/>
            <w:right w:val="none" w:sz="0" w:space="0" w:color="auto"/>
          </w:divBdr>
        </w:div>
        <w:div w:id="1889342306">
          <w:marLeft w:val="0"/>
          <w:marRight w:val="0"/>
          <w:marTop w:val="0"/>
          <w:marBottom w:val="0"/>
          <w:divBdr>
            <w:top w:val="none" w:sz="0" w:space="0" w:color="auto"/>
            <w:left w:val="none" w:sz="0" w:space="0" w:color="auto"/>
            <w:bottom w:val="none" w:sz="0" w:space="0" w:color="auto"/>
            <w:right w:val="none" w:sz="0" w:space="0" w:color="auto"/>
          </w:divBdr>
        </w:div>
      </w:divsChild>
    </w:div>
    <w:div w:id="706872501">
      <w:bodyDiv w:val="1"/>
      <w:marLeft w:val="0"/>
      <w:marRight w:val="0"/>
      <w:marTop w:val="0"/>
      <w:marBottom w:val="0"/>
      <w:divBdr>
        <w:top w:val="none" w:sz="0" w:space="0" w:color="auto"/>
        <w:left w:val="none" w:sz="0" w:space="0" w:color="auto"/>
        <w:bottom w:val="none" w:sz="0" w:space="0" w:color="auto"/>
        <w:right w:val="none" w:sz="0" w:space="0" w:color="auto"/>
      </w:divBdr>
    </w:div>
    <w:div w:id="722412667">
      <w:bodyDiv w:val="1"/>
      <w:marLeft w:val="0"/>
      <w:marRight w:val="0"/>
      <w:marTop w:val="0"/>
      <w:marBottom w:val="0"/>
      <w:divBdr>
        <w:top w:val="none" w:sz="0" w:space="0" w:color="auto"/>
        <w:left w:val="none" w:sz="0" w:space="0" w:color="auto"/>
        <w:bottom w:val="none" w:sz="0" w:space="0" w:color="auto"/>
        <w:right w:val="none" w:sz="0" w:space="0" w:color="auto"/>
      </w:divBdr>
    </w:div>
    <w:div w:id="730081746">
      <w:bodyDiv w:val="1"/>
      <w:marLeft w:val="0"/>
      <w:marRight w:val="0"/>
      <w:marTop w:val="0"/>
      <w:marBottom w:val="0"/>
      <w:divBdr>
        <w:top w:val="none" w:sz="0" w:space="0" w:color="auto"/>
        <w:left w:val="none" w:sz="0" w:space="0" w:color="auto"/>
        <w:bottom w:val="none" w:sz="0" w:space="0" w:color="auto"/>
        <w:right w:val="none" w:sz="0" w:space="0" w:color="auto"/>
      </w:divBdr>
    </w:div>
    <w:div w:id="737558871">
      <w:bodyDiv w:val="1"/>
      <w:marLeft w:val="0"/>
      <w:marRight w:val="0"/>
      <w:marTop w:val="0"/>
      <w:marBottom w:val="0"/>
      <w:divBdr>
        <w:top w:val="none" w:sz="0" w:space="0" w:color="auto"/>
        <w:left w:val="none" w:sz="0" w:space="0" w:color="auto"/>
        <w:bottom w:val="none" w:sz="0" w:space="0" w:color="auto"/>
        <w:right w:val="none" w:sz="0" w:space="0" w:color="auto"/>
      </w:divBdr>
    </w:div>
    <w:div w:id="773136671">
      <w:bodyDiv w:val="1"/>
      <w:marLeft w:val="0"/>
      <w:marRight w:val="0"/>
      <w:marTop w:val="0"/>
      <w:marBottom w:val="0"/>
      <w:divBdr>
        <w:top w:val="none" w:sz="0" w:space="0" w:color="auto"/>
        <w:left w:val="none" w:sz="0" w:space="0" w:color="auto"/>
        <w:bottom w:val="none" w:sz="0" w:space="0" w:color="auto"/>
        <w:right w:val="none" w:sz="0" w:space="0" w:color="auto"/>
      </w:divBdr>
    </w:div>
    <w:div w:id="775249840">
      <w:bodyDiv w:val="1"/>
      <w:marLeft w:val="0"/>
      <w:marRight w:val="0"/>
      <w:marTop w:val="0"/>
      <w:marBottom w:val="0"/>
      <w:divBdr>
        <w:top w:val="none" w:sz="0" w:space="0" w:color="auto"/>
        <w:left w:val="none" w:sz="0" w:space="0" w:color="auto"/>
        <w:bottom w:val="none" w:sz="0" w:space="0" w:color="auto"/>
        <w:right w:val="none" w:sz="0" w:space="0" w:color="auto"/>
      </w:divBdr>
    </w:div>
    <w:div w:id="783689169">
      <w:bodyDiv w:val="1"/>
      <w:marLeft w:val="0"/>
      <w:marRight w:val="0"/>
      <w:marTop w:val="0"/>
      <w:marBottom w:val="0"/>
      <w:divBdr>
        <w:top w:val="none" w:sz="0" w:space="0" w:color="auto"/>
        <w:left w:val="none" w:sz="0" w:space="0" w:color="auto"/>
        <w:bottom w:val="none" w:sz="0" w:space="0" w:color="auto"/>
        <w:right w:val="none" w:sz="0" w:space="0" w:color="auto"/>
      </w:divBdr>
    </w:div>
    <w:div w:id="853032170">
      <w:bodyDiv w:val="1"/>
      <w:marLeft w:val="0"/>
      <w:marRight w:val="0"/>
      <w:marTop w:val="0"/>
      <w:marBottom w:val="0"/>
      <w:divBdr>
        <w:top w:val="none" w:sz="0" w:space="0" w:color="auto"/>
        <w:left w:val="none" w:sz="0" w:space="0" w:color="auto"/>
        <w:bottom w:val="none" w:sz="0" w:space="0" w:color="auto"/>
        <w:right w:val="none" w:sz="0" w:space="0" w:color="auto"/>
      </w:divBdr>
    </w:div>
    <w:div w:id="899680389">
      <w:bodyDiv w:val="1"/>
      <w:marLeft w:val="0"/>
      <w:marRight w:val="0"/>
      <w:marTop w:val="0"/>
      <w:marBottom w:val="0"/>
      <w:divBdr>
        <w:top w:val="none" w:sz="0" w:space="0" w:color="auto"/>
        <w:left w:val="none" w:sz="0" w:space="0" w:color="auto"/>
        <w:bottom w:val="none" w:sz="0" w:space="0" w:color="auto"/>
        <w:right w:val="none" w:sz="0" w:space="0" w:color="auto"/>
      </w:divBdr>
    </w:div>
    <w:div w:id="935864427">
      <w:bodyDiv w:val="1"/>
      <w:marLeft w:val="0"/>
      <w:marRight w:val="0"/>
      <w:marTop w:val="0"/>
      <w:marBottom w:val="0"/>
      <w:divBdr>
        <w:top w:val="none" w:sz="0" w:space="0" w:color="auto"/>
        <w:left w:val="none" w:sz="0" w:space="0" w:color="auto"/>
        <w:bottom w:val="none" w:sz="0" w:space="0" w:color="auto"/>
        <w:right w:val="none" w:sz="0" w:space="0" w:color="auto"/>
      </w:divBdr>
    </w:div>
    <w:div w:id="987518719">
      <w:bodyDiv w:val="1"/>
      <w:marLeft w:val="0"/>
      <w:marRight w:val="0"/>
      <w:marTop w:val="0"/>
      <w:marBottom w:val="0"/>
      <w:divBdr>
        <w:top w:val="none" w:sz="0" w:space="0" w:color="auto"/>
        <w:left w:val="none" w:sz="0" w:space="0" w:color="auto"/>
        <w:bottom w:val="none" w:sz="0" w:space="0" w:color="auto"/>
        <w:right w:val="none" w:sz="0" w:space="0" w:color="auto"/>
      </w:divBdr>
    </w:div>
    <w:div w:id="991133073">
      <w:bodyDiv w:val="1"/>
      <w:marLeft w:val="0"/>
      <w:marRight w:val="0"/>
      <w:marTop w:val="0"/>
      <w:marBottom w:val="0"/>
      <w:divBdr>
        <w:top w:val="none" w:sz="0" w:space="0" w:color="auto"/>
        <w:left w:val="none" w:sz="0" w:space="0" w:color="auto"/>
        <w:bottom w:val="none" w:sz="0" w:space="0" w:color="auto"/>
        <w:right w:val="none" w:sz="0" w:space="0" w:color="auto"/>
      </w:divBdr>
      <w:divsChild>
        <w:div w:id="659968638">
          <w:marLeft w:val="0"/>
          <w:marRight w:val="0"/>
          <w:marTop w:val="0"/>
          <w:marBottom w:val="0"/>
          <w:divBdr>
            <w:top w:val="none" w:sz="0" w:space="0" w:color="auto"/>
            <w:left w:val="none" w:sz="0" w:space="0" w:color="auto"/>
            <w:bottom w:val="none" w:sz="0" w:space="0" w:color="auto"/>
            <w:right w:val="none" w:sz="0" w:space="0" w:color="auto"/>
          </w:divBdr>
        </w:div>
        <w:div w:id="1156384699">
          <w:marLeft w:val="0"/>
          <w:marRight w:val="0"/>
          <w:marTop w:val="0"/>
          <w:marBottom w:val="0"/>
          <w:divBdr>
            <w:top w:val="none" w:sz="0" w:space="0" w:color="auto"/>
            <w:left w:val="none" w:sz="0" w:space="0" w:color="auto"/>
            <w:bottom w:val="none" w:sz="0" w:space="0" w:color="auto"/>
            <w:right w:val="none" w:sz="0" w:space="0" w:color="auto"/>
          </w:divBdr>
        </w:div>
        <w:div w:id="1597595373">
          <w:marLeft w:val="0"/>
          <w:marRight w:val="0"/>
          <w:marTop w:val="0"/>
          <w:marBottom w:val="0"/>
          <w:divBdr>
            <w:top w:val="none" w:sz="0" w:space="0" w:color="auto"/>
            <w:left w:val="none" w:sz="0" w:space="0" w:color="auto"/>
            <w:bottom w:val="none" w:sz="0" w:space="0" w:color="auto"/>
            <w:right w:val="none" w:sz="0" w:space="0" w:color="auto"/>
          </w:divBdr>
        </w:div>
      </w:divsChild>
    </w:div>
    <w:div w:id="1008219559">
      <w:bodyDiv w:val="1"/>
      <w:marLeft w:val="0"/>
      <w:marRight w:val="0"/>
      <w:marTop w:val="0"/>
      <w:marBottom w:val="0"/>
      <w:divBdr>
        <w:top w:val="none" w:sz="0" w:space="0" w:color="auto"/>
        <w:left w:val="none" w:sz="0" w:space="0" w:color="auto"/>
        <w:bottom w:val="none" w:sz="0" w:space="0" w:color="auto"/>
        <w:right w:val="none" w:sz="0" w:space="0" w:color="auto"/>
      </w:divBdr>
      <w:divsChild>
        <w:div w:id="202329221">
          <w:marLeft w:val="0"/>
          <w:marRight w:val="0"/>
          <w:marTop w:val="0"/>
          <w:marBottom w:val="0"/>
          <w:divBdr>
            <w:top w:val="none" w:sz="0" w:space="0" w:color="auto"/>
            <w:left w:val="none" w:sz="0" w:space="0" w:color="auto"/>
            <w:bottom w:val="none" w:sz="0" w:space="0" w:color="auto"/>
            <w:right w:val="none" w:sz="0" w:space="0" w:color="auto"/>
          </w:divBdr>
        </w:div>
        <w:div w:id="674267032">
          <w:marLeft w:val="0"/>
          <w:marRight w:val="0"/>
          <w:marTop w:val="0"/>
          <w:marBottom w:val="0"/>
          <w:divBdr>
            <w:top w:val="none" w:sz="0" w:space="0" w:color="auto"/>
            <w:left w:val="none" w:sz="0" w:space="0" w:color="auto"/>
            <w:bottom w:val="none" w:sz="0" w:space="0" w:color="auto"/>
            <w:right w:val="none" w:sz="0" w:space="0" w:color="auto"/>
          </w:divBdr>
        </w:div>
        <w:div w:id="2052269853">
          <w:marLeft w:val="0"/>
          <w:marRight w:val="0"/>
          <w:marTop w:val="0"/>
          <w:marBottom w:val="0"/>
          <w:divBdr>
            <w:top w:val="none" w:sz="0" w:space="0" w:color="auto"/>
            <w:left w:val="none" w:sz="0" w:space="0" w:color="auto"/>
            <w:bottom w:val="none" w:sz="0" w:space="0" w:color="auto"/>
            <w:right w:val="none" w:sz="0" w:space="0" w:color="auto"/>
          </w:divBdr>
        </w:div>
      </w:divsChild>
    </w:div>
    <w:div w:id="1075518436">
      <w:bodyDiv w:val="1"/>
      <w:marLeft w:val="0"/>
      <w:marRight w:val="0"/>
      <w:marTop w:val="0"/>
      <w:marBottom w:val="0"/>
      <w:divBdr>
        <w:top w:val="none" w:sz="0" w:space="0" w:color="auto"/>
        <w:left w:val="none" w:sz="0" w:space="0" w:color="auto"/>
        <w:bottom w:val="none" w:sz="0" w:space="0" w:color="auto"/>
        <w:right w:val="none" w:sz="0" w:space="0" w:color="auto"/>
      </w:divBdr>
    </w:div>
    <w:div w:id="1076703964">
      <w:bodyDiv w:val="1"/>
      <w:marLeft w:val="0"/>
      <w:marRight w:val="0"/>
      <w:marTop w:val="0"/>
      <w:marBottom w:val="0"/>
      <w:divBdr>
        <w:top w:val="none" w:sz="0" w:space="0" w:color="auto"/>
        <w:left w:val="none" w:sz="0" w:space="0" w:color="auto"/>
        <w:bottom w:val="none" w:sz="0" w:space="0" w:color="auto"/>
        <w:right w:val="none" w:sz="0" w:space="0" w:color="auto"/>
      </w:divBdr>
    </w:div>
    <w:div w:id="1090196375">
      <w:bodyDiv w:val="1"/>
      <w:marLeft w:val="0"/>
      <w:marRight w:val="0"/>
      <w:marTop w:val="0"/>
      <w:marBottom w:val="0"/>
      <w:divBdr>
        <w:top w:val="none" w:sz="0" w:space="0" w:color="auto"/>
        <w:left w:val="none" w:sz="0" w:space="0" w:color="auto"/>
        <w:bottom w:val="none" w:sz="0" w:space="0" w:color="auto"/>
        <w:right w:val="none" w:sz="0" w:space="0" w:color="auto"/>
      </w:divBdr>
    </w:div>
    <w:div w:id="1112021088">
      <w:bodyDiv w:val="1"/>
      <w:marLeft w:val="0"/>
      <w:marRight w:val="0"/>
      <w:marTop w:val="0"/>
      <w:marBottom w:val="0"/>
      <w:divBdr>
        <w:top w:val="none" w:sz="0" w:space="0" w:color="auto"/>
        <w:left w:val="none" w:sz="0" w:space="0" w:color="auto"/>
        <w:bottom w:val="none" w:sz="0" w:space="0" w:color="auto"/>
        <w:right w:val="none" w:sz="0" w:space="0" w:color="auto"/>
      </w:divBdr>
    </w:div>
    <w:div w:id="1159923578">
      <w:bodyDiv w:val="1"/>
      <w:marLeft w:val="0"/>
      <w:marRight w:val="0"/>
      <w:marTop w:val="0"/>
      <w:marBottom w:val="0"/>
      <w:divBdr>
        <w:top w:val="none" w:sz="0" w:space="0" w:color="auto"/>
        <w:left w:val="none" w:sz="0" w:space="0" w:color="auto"/>
        <w:bottom w:val="none" w:sz="0" w:space="0" w:color="auto"/>
        <w:right w:val="none" w:sz="0" w:space="0" w:color="auto"/>
      </w:divBdr>
    </w:div>
    <w:div w:id="1230766914">
      <w:bodyDiv w:val="1"/>
      <w:marLeft w:val="0"/>
      <w:marRight w:val="0"/>
      <w:marTop w:val="0"/>
      <w:marBottom w:val="0"/>
      <w:divBdr>
        <w:top w:val="none" w:sz="0" w:space="0" w:color="auto"/>
        <w:left w:val="none" w:sz="0" w:space="0" w:color="auto"/>
        <w:bottom w:val="none" w:sz="0" w:space="0" w:color="auto"/>
        <w:right w:val="none" w:sz="0" w:space="0" w:color="auto"/>
      </w:divBdr>
    </w:div>
    <w:div w:id="1373535737">
      <w:bodyDiv w:val="1"/>
      <w:marLeft w:val="0"/>
      <w:marRight w:val="0"/>
      <w:marTop w:val="0"/>
      <w:marBottom w:val="0"/>
      <w:divBdr>
        <w:top w:val="none" w:sz="0" w:space="0" w:color="auto"/>
        <w:left w:val="none" w:sz="0" w:space="0" w:color="auto"/>
        <w:bottom w:val="none" w:sz="0" w:space="0" w:color="auto"/>
        <w:right w:val="none" w:sz="0" w:space="0" w:color="auto"/>
      </w:divBdr>
    </w:div>
    <w:div w:id="1381902007">
      <w:bodyDiv w:val="1"/>
      <w:marLeft w:val="0"/>
      <w:marRight w:val="0"/>
      <w:marTop w:val="0"/>
      <w:marBottom w:val="0"/>
      <w:divBdr>
        <w:top w:val="none" w:sz="0" w:space="0" w:color="auto"/>
        <w:left w:val="none" w:sz="0" w:space="0" w:color="auto"/>
        <w:bottom w:val="none" w:sz="0" w:space="0" w:color="auto"/>
        <w:right w:val="none" w:sz="0" w:space="0" w:color="auto"/>
      </w:divBdr>
    </w:div>
    <w:div w:id="1421440127">
      <w:bodyDiv w:val="1"/>
      <w:marLeft w:val="0"/>
      <w:marRight w:val="0"/>
      <w:marTop w:val="0"/>
      <w:marBottom w:val="0"/>
      <w:divBdr>
        <w:top w:val="none" w:sz="0" w:space="0" w:color="auto"/>
        <w:left w:val="none" w:sz="0" w:space="0" w:color="auto"/>
        <w:bottom w:val="none" w:sz="0" w:space="0" w:color="auto"/>
        <w:right w:val="none" w:sz="0" w:space="0" w:color="auto"/>
      </w:divBdr>
    </w:div>
    <w:div w:id="1423992751">
      <w:bodyDiv w:val="1"/>
      <w:marLeft w:val="0"/>
      <w:marRight w:val="0"/>
      <w:marTop w:val="0"/>
      <w:marBottom w:val="0"/>
      <w:divBdr>
        <w:top w:val="none" w:sz="0" w:space="0" w:color="auto"/>
        <w:left w:val="none" w:sz="0" w:space="0" w:color="auto"/>
        <w:bottom w:val="none" w:sz="0" w:space="0" w:color="auto"/>
        <w:right w:val="none" w:sz="0" w:space="0" w:color="auto"/>
      </w:divBdr>
    </w:div>
    <w:div w:id="1432316570">
      <w:bodyDiv w:val="1"/>
      <w:marLeft w:val="0"/>
      <w:marRight w:val="0"/>
      <w:marTop w:val="0"/>
      <w:marBottom w:val="0"/>
      <w:divBdr>
        <w:top w:val="none" w:sz="0" w:space="0" w:color="auto"/>
        <w:left w:val="none" w:sz="0" w:space="0" w:color="auto"/>
        <w:bottom w:val="none" w:sz="0" w:space="0" w:color="auto"/>
        <w:right w:val="none" w:sz="0" w:space="0" w:color="auto"/>
      </w:divBdr>
    </w:div>
    <w:div w:id="1487821655">
      <w:bodyDiv w:val="1"/>
      <w:marLeft w:val="0"/>
      <w:marRight w:val="0"/>
      <w:marTop w:val="0"/>
      <w:marBottom w:val="0"/>
      <w:divBdr>
        <w:top w:val="none" w:sz="0" w:space="0" w:color="auto"/>
        <w:left w:val="none" w:sz="0" w:space="0" w:color="auto"/>
        <w:bottom w:val="none" w:sz="0" w:space="0" w:color="auto"/>
        <w:right w:val="none" w:sz="0" w:space="0" w:color="auto"/>
      </w:divBdr>
    </w:div>
    <w:div w:id="1522280135">
      <w:bodyDiv w:val="1"/>
      <w:marLeft w:val="0"/>
      <w:marRight w:val="0"/>
      <w:marTop w:val="0"/>
      <w:marBottom w:val="0"/>
      <w:divBdr>
        <w:top w:val="none" w:sz="0" w:space="0" w:color="auto"/>
        <w:left w:val="none" w:sz="0" w:space="0" w:color="auto"/>
        <w:bottom w:val="none" w:sz="0" w:space="0" w:color="auto"/>
        <w:right w:val="none" w:sz="0" w:space="0" w:color="auto"/>
      </w:divBdr>
      <w:divsChild>
        <w:div w:id="24256305">
          <w:marLeft w:val="0"/>
          <w:marRight w:val="0"/>
          <w:marTop w:val="0"/>
          <w:marBottom w:val="0"/>
          <w:divBdr>
            <w:top w:val="none" w:sz="0" w:space="0" w:color="auto"/>
            <w:left w:val="none" w:sz="0" w:space="0" w:color="auto"/>
            <w:bottom w:val="none" w:sz="0" w:space="0" w:color="auto"/>
            <w:right w:val="none" w:sz="0" w:space="0" w:color="auto"/>
          </w:divBdr>
          <w:divsChild>
            <w:div w:id="2062367532">
              <w:marLeft w:val="0"/>
              <w:marRight w:val="0"/>
              <w:marTop w:val="0"/>
              <w:marBottom w:val="0"/>
              <w:divBdr>
                <w:top w:val="none" w:sz="0" w:space="0" w:color="auto"/>
                <w:left w:val="none" w:sz="0" w:space="0" w:color="auto"/>
                <w:bottom w:val="none" w:sz="0" w:space="0" w:color="auto"/>
                <w:right w:val="none" w:sz="0" w:space="0" w:color="auto"/>
              </w:divBdr>
              <w:divsChild>
                <w:div w:id="1903440155">
                  <w:marLeft w:val="0"/>
                  <w:marRight w:val="0"/>
                  <w:marTop w:val="0"/>
                  <w:marBottom w:val="0"/>
                  <w:divBdr>
                    <w:top w:val="none" w:sz="0" w:space="0" w:color="auto"/>
                    <w:left w:val="none" w:sz="0" w:space="0" w:color="auto"/>
                    <w:bottom w:val="none" w:sz="0" w:space="0" w:color="auto"/>
                    <w:right w:val="none" w:sz="0" w:space="0" w:color="auto"/>
                  </w:divBdr>
                </w:div>
              </w:divsChild>
            </w:div>
            <w:div w:id="865026906">
              <w:marLeft w:val="0"/>
              <w:marRight w:val="0"/>
              <w:marTop w:val="120"/>
              <w:marBottom w:val="0"/>
              <w:divBdr>
                <w:top w:val="none" w:sz="0" w:space="0" w:color="auto"/>
                <w:left w:val="none" w:sz="0" w:space="0" w:color="auto"/>
                <w:bottom w:val="none" w:sz="0" w:space="0" w:color="auto"/>
                <w:right w:val="none" w:sz="0" w:space="0" w:color="auto"/>
              </w:divBdr>
            </w:div>
          </w:divsChild>
        </w:div>
        <w:div w:id="906720330">
          <w:marLeft w:val="0"/>
          <w:marRight w:val="0"/>
          <w:marTop w:val="0"/>
          <w:marBottom w:val="0"/>
          <w:divBdr>
            <w:top w:val="none" w:sz="0" w:space="0" w:color="auto"/>
            <w:left w:val="none" w:sz="0" w:space="0" w:color="auto"/>
            <w:bottom w:val="none" w:sz="0" w:space="0" w:color="auto"/>
            <w:right w:val="none" w:sz="0" w:space="0" w:color="auto"/>
          </w:divBdr>
          <w:divsChild>
            <w:div w:id="215049474">
              <w:marLeft w:val="0"/>
              <w:marRight w:val="0"/>
              <w:marTop w:val="0"/>
              <w:marBottom w:val="0"/>
              <w:divBdr>
                <w:top w:val="none" w:sz="0" w:space="0" w:color="auto"/>
                <w:left w:val="none" w:sz="0" w:space="0" w:color="auto"/>
                <w:bottom w:val="none" w:sz="0" w:space="0" w:color="auto"/>
                <w:right w:val="none" w:sz="0" w:space="0" w:color="auto"/>
              </w:divBdr>
              <w:divsChild>
                <w:div w:id="104872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60559">
      <w:bodyDiv w:val="1"/>
      <w:marLeft w:val="0"/>
      <w:marRight w:val="0"/>
      <w:marTop w:val="0"/>
      <w:marBottom w:val="0"/>
      <w:divBdr>
        <w:top w:val="none" w:sz="0" w:space="0" w:color="auto"/>
        <w:left w:val="none" w:sz="0" w:space="0" w:color="auto"/>
        <w:bottom w:val="none" w:sz="0" w:space="0" w:color="auto"/>
        <w:right w:val="none" w:sz="0" w:space="0" w:color="auto"/>
      </w:divBdr>
      <w:divsChild>
        <w:div w:id="49036049">
          <w:marLeft w:val="0"/>
          <w:marRight w:val="0"/>
          <w:marTop w:val="0"/>
          <w:marBottom w:val="0"/>
          <w:divBdr>
            <w:top w:val="none" w:sz="0" w:space="0" w:color="auto"/>
            <w:left w:val="none" w:sz="0" w:space="0" w:color="auto"/>
            <w:bottom w:val="none" w:sz="0" w:space="0" w:color="auto"/>
            <w:right w:val="none" w:sz="0" w:space="0" w:color="auto"/>
          </w:divBdr>
        </w:div>
        <w:div w:id="323895584">
          <w:marLeft w:val="0"/>
          <w:marRight w:val="0"/>
          <w:marTop w:val="0"/>
          <w:marBottom w:val="0"/>
          <w:divBdr>
            <w:top w:val="none" w:sz="0" w:space="0" w:color="auto"/>
            <w:left w:val="none" w:sz="0" w:space="0" w:color="auto"/>
            <w:bottom w:val="none" w:sz="0" w:space="0" w:color="auto"/>
            <w:right w:val="none" w:sz="0" w:space="0" w:color="auto"/>
          </w:divBdr>
        </w:div>
        <w:div w:id="357124589">
          <w:marLeft w:val="0"/>
          <w:marRight w:val="0"/>
          <w:marTop w:val="0"/>
          <w:marBottom w:val="0"/>
          <w:divBdr>
            <w:top w:val="none" w:sz="0" w:space="0" w:color="auto"/>
            <w:left w:val="none" w:sz="0" w:space="0" w:color="auto"/>
            <w:bottom w:val="none" w:sz="0" w:space="0" w:color="auto"/>
            <w:right w:val="none" w:sz="0" w:space="0" w:color="auto"/>
          </w:divBdr>
        </w:div>
        <w:div w:id="448940036">
          <w:marLeft w:val="0"/>
          <w:marRight w:val="0"/>
          <w:marTop w:val="0"/>
          <w:marBottom w:val="0"/>
          <w:divBdr>
            <w:top w:val="none" w:sz="0" w:space="0" w:color="auto"/>
            <w:left w:val="none" w:sz="0" w:space="0" w:color="auto"/>
            <w:bottom w:val="none" w:sz="0" w:space="0" w:color="auto"/>
            <w:right w:val="none" w:sz="0" w:space="0" w:color="auto"/>
          </w:divBdr>
        </w:div>
      </w:divsChild>
    </w:div>
    <w:div w:id="1610311505">
      <w:bodyDiv w:val="1"/>
      <w:marLeft w:val="0"/>
      <w:marRight w:val="0"/>
      <w:marTop w:val="0"/>
      <w:marBottom w:val="0"/>
      <w:divBdr>
        <w:top w:val="none" w:sz="0" w:space="0" w:color="auto"/>
        <w:left w:val="none" w:sz="0" w:space="0" w:color="auto"/>
        <w:bottom w:val="none" w:sz="0" w:space="0" w:color="auto"/>
        <w:right w:val="none" w:sz="0" w:space="0" w:color="auto"/>
      </w:divBdr>
      <w:divsChild>
        <w:div w:id="396365220">
          <w:marLeft w:val="0"/>
          <w:marRight w:val="0"/>
          <w:marTop w:val="0"/>
          <w:marBottom w:val="0"/>
          <w:divBdr>
            <w:top w:val="none" w:sz="0" w:space="0" w:color="auto"/>
            <w:left w:val="none" w:sz="0" w:space="0" w:color="auto"/>
            <w:bottom w:val="none" w:sz="0" w:space="0" w:color="auto"/>
            <w:right w:val="none" w:sz="0" w:space="0" w:color="auto"/>
          </w:divBdr>
        </w:div>
        <w:div w:id="1836797908">
          <w:marLeft w:val="0"/>
          <w:marRight w:val="0"/>
          <w:marTop w:val="0"/>
          <w:marBottom w:val="0"/>
          <w:divBdr>
            <w:top w:val="none" w:sz="0" w:space="0" w:color="auto"/>
            <w:left w:val="none" w:sz="0" w:space="0" w:color="auto"/>
            <w:bottom w:val="none" w:sz="0" w:space="0" w:color="auto"/>
            <w:right w:val="none" w:sz="0" w:space="0" w:color="auto"/>
          </w:divBdr>
        </w:div>
        <w:div w:id="1980525879">
          <w:marLeft w:val="0"/>
          <w:marRight w:val="0"/>
          <w:marTop w:val="0"/>
          <w:marBottom w:val="0"/>
          <w:divBdr>
            <w:top w:val="none" w:sz="0" w:space="0" w:color="auto"/>
            <w:left w:val="none" w:sz="0" w:space="0" w:color="auto"/>
            <w:bottom w:val="none" w:sz="0" w:space="0" w:color="auto"/>
            <w:right w:val="none" w:sz="0" w:space="0" w:color="auto"/>
          </w:divBdr>
        </w:div>
      </w:divsChild>
    </w:div>
    <w:div w:id="1637104064">
      <w:bodyDiv w:val="1"/>
      <w:marLeft w:val="0"/>
      <w:marRight w:val="0"/>
      <w:marTop w:val="0"/>
      <w:marBottom w:val="0"/>
      <w:divBdr>
        <w:top w:val="none" w:sz="0" w:space="0" w:color="auto"/>
        <w:left w:val="none" w:sz="0" w:space="0" w:color="auto"/>
        <w:bottom w:val="none" w:sz="0" w:space="0" w:color="auto"/>
        <w:right w:val="none" w:sz="0" w:space="0" w:color="auto"/>
      </w:divBdr>
    </w:div>
    <w:div w:id="1659843802">
      <w:bodyDiv w:val="1"/>
      <w:marLeft w:val="0"/>
      <w:marRight w:val="0"/>
      <w:marTop w:val="0"/>
      <w:marBottom w:val="0"/>
      <w:divBdr>
        <w:top w:val="none" w:sz="0" w:space="0" w:color="auto"/>
        <w:left w:val="none" w:sz="0" w:space="0" w:color="auto"/>
        <w:bottom w:val="none" w:sz="0" w:space="0" w:color="auto"/>
        <w:right w:val="none" w:sz="0" w:space="0" w:color="auto"/>
      </w:divBdr>
    </w:div>
    <w:div w:id="1736782765">
      <w:bodyDiv w:val="1"/>
      <w:marLeft w:val="0"/>
      <w:marRight w:val="0"/>
      <w:marTop w:val="0"/>
      <w:marBottom w:val="0"/>
      <w:divBdr>
        <w:top w:val="none" w:sz="0" w:space="0" w:color="auto"/>
        <w:left w:val="none" w:sz="0" w:space="0" w:color="auto"/>
        <w:bottom w:val="none" w:sz="0" w:space="0" w:color="auto"/>
        <w:right w:val="none" w:sz="0" w:space="0" w:color="auto"/>
      </w:divBdr>
    </w:div>
    <w:div w:id="1736853208">
      <w:bodyDiv w:val="1"/>
      <w:marLeft w:val="0"/>
      <w:marRight w:val="0"/>
      <w:marTop w:val="0"/>
      <w:marBottom w:val="0"/>
      <w:divBdr>
        <w:top w:val="none" w:sz="0" w:space="0" w:color="auto"/>
        <w:left w:val="none" w:sz="0" w:space="0" w:color="auto"/>
        <w:bottom w:val="none" w:sz="0" w:space="0" w:color="auto"/>
        <w:right w:val="none" w:sz="0" w:space="0" w:color="auto"/>
      </w:divBdr>
      <w:divsChild>
        <w:div w:id="193270337">
          <w:marLeft w:val="0"/>
          <w:marRight w:val="0"/>
          <w:marTop w:val="0"/>
          <w:marBottom w:val="0"/>
          <w:divBdr>
            <w:top w:val="none" w:sz="0" w:space="0" w:color="auto"/>
            <w:left w:val="none" w:sz="0" w:space="0" w:color="auto"/>
            <w:bottom w:val="none" w:sz="0" w:space="0" w:color="auto"/>
            <w:right w:val="none" w:sz="0" w:space="0" w:color="auto"/>
          </w:divBdr>
        </w:div>
        <w:div w:id="916091894">
          <w:marLeft w:val="0"/>
          <w:marRight w:val="0"/>
          <w:marTop w:val="0"/>
          <w:marBottom w:val="0"/>
          <w:divBdr>
            <w:top w:val="none" w:sz="0" w:space="0" w:color="auto"/>
            <w:left w:val="none" w:sz="0" w:space="0" w:color="auto"/>
            <w:bottom w:val="none" w:sz="0" w:space="0" w:color="auto"/>
            <w:right w:val="none" w:sz="0" w:space="0" w:color="auto"/>
          </w:divBdr>
        </w:div>
        <w:div w:id="1040977621">
          <w:marLeft w:val="0"/>
          <w:marRight w:val="0"/>
          <w:marTop w:val="0"/>
          <w:marBottom w:val="0"/>
          <w:divBdr>
            <w:top w:val="none" w:sz="0" w:space="0" w:color="auto"/>
            <w:left w:val="none" w:sz="0" w:space="0" w:color="auto"/>
            <w:bottom w:val="none" w:sz="0" w:space="0" w:color="auto"/>
            <w:right w:val="none" w:sz="0" w:space="0" w:color="auto"/>
          </w:divBdr>
        </w:div>
      </w:divsChild>
    </w:div>
    <w:div w:id="1787655758">
      <w:bodyDiv w:val="1"/>
      <w:marLeft w:val="0"/>
      <w:marRight w:val="0"/>
      <w:marTop w:val="0"/>
      <w:marBottom w:val="0"/>
      <w:divBdr>
        <w:top w:val="none" w:sz="0" w:space="0" w:color="auto"/>
        <w:left w:val="none" w:sz="0" w:space="0" w:color="auto"/>
        <w:bottom w:val="none" w:sz="0" w:space="0" w:color="auto"/>
        <w:right w:val="none" w:sz="0" w:space="0" w:color="auto"/>
      </w:divBdr>
      <w:divsChild>
        <w:div w:id="831986789">
          <w:marLeft w:val="0"/>
          <w:marRight w:val="0"/>
          <w:marTop w:val="0"/>
          <w:marBottom w:val="0"/>
          <w:divBdr>
            <w:top w:val="none" w:sz="0" w:space="0" w:color="auto"/>
            <w:left w:val="none" w:sz="0" w:space="0" w:color="auto"/>
            <w:bottom w:val="none" w:sz="0" w:space="0" w:color="auto"/>
            <w:right w:val="none" w:sz="0" w:space="0" w:color="auto"/>
          </w:divBdr>
        </w:div>
      </w:divsChild>
    </w:div>
    <w:div w:id="1991278022">
      <w:bodyDiv w:val="1"/>
      <w:marLeft w:val="0"/>
      <w:marRight w:val="0"/>
      <w:marTop w:val="0"/>
      <w:marBottom w:val="0"/>
      <w:divBdr>
        <w:top w:val="none" w:sz="0" w:space="0" w:color="auto"/>
        <w:left w:val="none" w:sz="0" w:space="0" w:color="auto"/>
        <w:bottom w:val="none" w:sz="0" w:space="0" w:color="auto"/>
        <w:right w:val="none" w:sz="0" w:space="0" w:color="auto"/>
      </w:divBdr>
    </w:div>
    <w:div w:id="1997563456">
      <w:bodyDiv w:val="1"/>
      <w:marLeft w:val="0"/>
      <w:marRight w:val="0"/>
      <w:marTop w:val="0"/>
      <w:marBottom w:val="0"/>
      <w:divBdr>
        <w:top w:val="none" w:sz="0" w:space="0" w:color="auto"/>
        <w:left w:val="none" w:sz="0" w:space="0" w:color="auto"/>
        <w:bottom w:val="none" w:sz="0" w:space="0" w:color="auto"/>
        <w:right w:val="none" w:sz="0" w:space="0" w:color="auto"/>
      </w:divBdr>
    </w:div>
    <w:div w:id="2044671556">
      <w:bodyDiv w:val="1"/>
      <w:marLeft w:val="0"/>
      <w:marRight w:val="0"/>
      <w:marTop w:val="0"/>
      <w:marBottom w:val="0"/>
      <w:divBdr>
        <w:top w:val="none" w:sz="0" w:space="0" w:color="auto"/>
        <w:left w:val="none" w:sz="0" w:space="0" w:color="auto"/>
        <w:bottom w:val="none" w:sz="0" w:space="0" w:color="auto"/>
        <w:right w:val="none" w:sz="0" w:space="0" w:color="auto"/>
      </w:divBdr>
    </w:div>
    <w:div w:id="2055693411">
      <w:bodyDiv w:val="1"/>
      <w:marLeft w:val="0"/>
      <w:marRight w:val="0"/>
      <w:marTop w:val="0"/>
      <w:marBottom w:val="0"/>
      <w:divBdr>
        <w:top w:val="none" w:sz="0" w:space="0" w:color="auto"/>
        <w:left w:val="none" w:sz="0" w:space="0" w:color="auto"/>
        <w:bottom w:val="none" w:sz="0" w:space="0" w:color="auto"/>
        <w:right w:val="none" w:sz="0" w:space="0" w:color="auto"/>
      </w:divBdr>
      <w:divsChild>
        <w:div w:id="40910348">
          <w:marLeft w:val="0"/>
          <w:marRight w:val="0"/>
          <w:marTop w:val="0"/>
          <w:marBottom w:val="0"/>
          <w:divBdr>
            <w:top w:val="none" w:sz="0" w:space="0" w:color="auto"/>
            <w:left w:val="none" w:sz="0" w:space="0" w:color="auto"/>
            <w:bottom w:val="none" w:sz="0" w:space="0" w:color="auto"/>
            <w:right w:val="none" w:sz="0" w:space="0" w:color="auto"/>
          </w:divBdr>
          <w:divsChild>
            <w:div w:id="471294322">
              <w:marLeft w:val="0"/>
              <w:marRight w:val="0"/>
              <w:marTop w:val="120"/>
              <w:marBottom w:val="0"/>
              <w:divBdr>
                <w:top w:val="none" w:sz="0" w:space="0" w:color="auto"/>
                <w:left w:val="none" w:sz="0" w:space="0" w:color="auto"/>
                <w:bottom w:val="none" w:sz="0" w:space="0" w:color="auto"/>
                <w:right w:val="none" w:sz="0" w:space="0" w:color="auto"/>
              </w:divBdr>
            </w:div>
            <w:div w:id="535044349">
              <w:marLeft w:val="0"/>
              <w:marRight w:val="0"/>
              <w:marTop w:val="0"/>
              <w:marBottom w:val="0"/>
              <w:divBdr>
                <w:top w:val="none" w:sz="0" w:space="0" w:color="auto"/>
                <w:left w:val="none" w:sz="0" w:space="0" w:color="auto"/>
                <w:bottom w:val="none" w:sz="0" w:space="0" w:color="auto"/>
                <w:right w:val="none" w:sz="0" w:space="0" w:color="auto"/>
              </w:divBdr>
              <w:divsChild>
                <w:div w:id="1666931989">
                  <w:marLeft w:val="0"/>
                  <w:marRight w:val="0"/>
                  <w:marTop w:val="0"/>
                  <w:marBottom w:val="0"/>
                  <w:divBdr>
                    <w:top w:val="none" w:sz="0" w:space="0" w:color="auto"/>
                    <w:left w:val="none" w:sz="0" w:space="0" w:color="auto"/>
                    <w:bottom w:val="none" w:sz="0" w:space="0" w:color="auto"/>
                    <w:right w:val="none" w:sz="0" w:space="0" w:color="auto"/>
                  </w:divBdr>
                  <w:divsChild>
                    <w:div w:id="180978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633771">
          <w:marLeft w:val="0"/>
          <w:marRight w:val="0"/>
          <w:marTop w:val="0"/>
          <w:marBottom w:val="0"/>
          <w:divBdr>
            <w:top w:val="none" w:sz="0" w:space="0" w:color="auto"/>
            <w:left w:val="none" w:sz="0" w:space="0" w:color="auto"/>
            <w:bottom w:val="none" w:sz="0" w:space="0" w:color="auto"/>
            <w:right w:val="none" w:sz="0" w:space="0" w:color="auto"/>
          </w:divBdr>
          <w:divsChild>
            <w:div w:id="1544756724">
              <w:marLeft w:val="0"/>
              <w:marRight w:val="0"/>
              <w:marTop w:val="120"/>
              <w:marBottom w:val="0"/>
              <w:divBdr>
                <w:top w:val="none" w:sz="0" w:space="0" w:color="auto"/>
                <w:left w:val="none" w:sz="0" w:space="0" w:color="auto"/>
                <w:bottom w:val="none" w:sz="0" w:space="0" w:color="auto"/>
                <w:right w:val="none" w:sz="0" w:space="0" w:color="auto"/>
              </w:divBdr>
            </w:div>
            <w:div w:id="1979145635">
              <w:marLeft w:val="0"/>
              <w:marRight w:val="0"/>
              <w:marTop w:val="0"/>
              <w:marBottom w:val="0"/>
              <w:divBdr>
                <w:top w:val="none" w:sz="0" w:space="0" w:color="auto"/>
                <w:left w:val="none" w:sz="0" w:space="0" w:color="auto"/>
                <w:bottom w:val="none" w:sz="0" w:space="0" w:color="auto"/>
                <w:right w:val="none" w:sz="0" w:space="0" w:color="auto"/>
              </w:divBdr>
              <w:divsChild>
                <w:div w:id="1953588945">
                  <w:marLeft w:val="0"/>
                  <w:marRight w:val="0"/>
                  <w:marTop w:val="0"/>
                  <w:marBottom w:val="0"/>
                  <w:divBdr>
                    <w:top w:val="none" w:sz="0" w:space="0" w:color="auto"/>
                    <w:left w:val="none" w:sz="0" w:space="0" w:color="auto"/>
                    <w:bottom w:val="none" w:sz="0" w:space="0" w:color="auto"/>
                    <w:right w:val="none" w:sz="0" w:space="0" w:color="auto"/>
                  </w:divBdr>
                  <w:divsChild>
                    <w:div w:id="5702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096893">
          <w:marLeft w:val="0"/>
          <w:marRight w:val="0"/>
          <w:marTop w:val="0"/>
          <w:marBottom w:val="0"/>
          <w:divBdr>
            <w:top w:val="none" w:sz="0" w:space="0" w:color="auto"/>
            <w:left w:val="none" w:sz="0" w:space="0" w:color="auto"/>
            <w:bottom w:val="none" w:sz="0" w:space="0" w:color="auto"/>
            <w:right w:val="none" w:sz="0" w:space="0" w:color="auto"/>
          </w:divBdr>
          <w:divsChild>
            <w:div w:id="224537347">
              <w:marLeft w:val="0"/>
              <w:marRight w:val="0"/>
              <w:marTop w:val="120"/>
              <w:marBottom w:val="0"/>
              <w:divBdr>
                <w:top w:val="none" w:sz="0" w:space="0" w:color="auto"/>
                <w:left w:val="none" w:sz="0" w:space="0" w:color="auto"/>
                <w:bottom w:val="none" w:sz="0" w:space="0" w:color="auto"/>
                <w:right w:val="none" w:sz="0" w:space="0" w:color="auto"/>
              </w:divBdr>
            </w:div>
            <w:div w:id="836648935">
              <w:marLeft w:val="0"/>
              <w:marRight w:val="0"/>
              <w:marTop w:val="0"/>
              <w:marBottom w:val="0"/>
              <w:divBdr>
                <w:top w:val="none" w:sz="0" w:space="0" w:color="auto"/>
                <w:left w:val="none" w:sz="0" w:space="0" w:color="auto"/>
                <w:bottom w:val="none" w:sz="0" w:space="0" w:color="auto"/>
                <w:right w:val="none" w:sz="0" w:space="0" w:color="auto"/>
              </w:divBdr>
              <w:divsChild>
                <w:div w:id="183327818">
                  <w:marLeft w:val="0"/>
                  <w:marRight w:val="0"/>
                  <w:marTop w:val="0"/>
                  <w:marBottom w:val="0"/>
                  <w:divBdr>
                    <w:top w:val="none" w:sz="0" w:space="0" w:color="auto"/>
                    <w:left w:val="none" w:sz="0" w:space="0" w:color="auto"/>
                    <w:bottom w:val="none" w:sz="0" w:space="0" w:color="auto"/>
                    <w:right w:val="none" w:sz="0" w:space="0" w:color="auto"/>
                  </w:divBdr>
                  <w:divsChild>
                    <w:div w:id="113128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046478">
          <w:marLeft w:val="0"/>
          <w:marRight w:val="0"/>
          <w:marTop w:val="0"/>
          <w:marBottom w:val="0"/>
          <w:divBdr>
            <w:top w:val="none" w:sz="0" w:space="0" w:color="auto"/>
            <w:left w:val="none" w:sz="0" w:space="0" w:color="auto"/>
            <w:bottom w:val="none" w:sz="0" w:space="0" w:color="auto"/>
            <w:right w:val="none" w:sz="0" w:space="0" w:color="auto"/>
          </w:divBdr>
          <w:divsChild>
            <w:div w:id="1598757321">
              <w:marLeft w:val="0"/>
              <w:marRight w:val="0"/>
              <w:marTop w:val="0"/>
              <w:marBottom w:val="0"/>
              <w:divBdr>
                <w:top w:val="none" w:sz="0" w:space="0" w:color="auto"/>
                <w:left w:val="none" w:sz="0" w:space="0" w:color="auto"/>
                <w:bottom w:val="none" w:sz="0" w:space="0" w:color="auto"/>
                <w:right w:val="none" w:sz="0" w:space="0" w:color="auto"/>
              </w:divBdr>
              <w:divsChild>
                <w:div w:id="1358116840">
                  <w:marLeft w:val="0"/>
                  <w:marRight w:val="0"/>
                  <w:marTop w:val="0"/>
                  <w:marBottom w:val="0"/>
                  <w:divBdr>
                    <w:top w:val="none" w:sz="0" w:space="0" w:color="auto"/>
                    <w:left w:val="none" w:sz="0" w:space="0" w:color="auto"/>
                    <w:bottom w:val="none" w:sz="0" w:space="0" w:color="auto"/>
                    <w:right w:val="none" w:sz="0" w:space="0" w:color="auto"/>
                  </w:divBdr>
                  <w:divsChild>
                    <w:div w:id="129421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695022">
          <w:marLeft w:val="0"/>
          <w:marRight w:val="0"/>
          <w:marTop w:val="0"/>
          <w:marBottom w:val="0"/>
          <w:divBdr>
            <w:top w:val="none" w:sz="0" w:space="0" w:color="auto"/>
            <w:left w:val="none" w:sz="0" w:space="0" w:color="auto"/>
            <w:bottom w:val="none" w:sz="0" w:space="0" w:color="auto"/>
            <w:right w:val="none" w:sz="0" w:space="0" w:color="auto"/>
          </w:divBdr>
          <w:divsChild>
            <w:div w:id="122430906">
              <w:marLeft w:val="0"/>
              <w:marRight w:val="0"/>
              <w:marTop w:val="0"/>
              <w:marBottom w:val="0"/>
              <w:divBdr>
                <w:top w:val="none" w:sz="0" w:space="0" w:color="auto"/>
                <w:left w:val="none" w:sz="0" w:space="0" w:color="auto"/>
                <w:bottom w:val="none" w:sz="0" w:space="0" w:color="auto"/>
                <w:right w:val="none" w:sz="0" w:space="0" w:color="auto"/>
              </w:divBdr>
              <w:divsChild>
                <w:div w:id="867260546">
                  <w:marLeft w:val="0"/>
                  <w:marRight w:val="0"/>
                  <w:marTop w:val="0"/>
                  <w:marBottom w:val="0"/>
                  <w:divBdr>
                    <w:top w:val="none" w:sz="0" w:space="0" w:color="auto"/>
                    <w:left w:val="none" w:sz="0" w:space="0" w:color="auto"/>
                    <w:bottom w:val="none" w:sz="0" w:space="0" w:color="auto"/>
                    <w:right w:val="none" w:sz="0" w:space="0" w:color="auto"/>
                  </w:divBdr>
                  <w:divsChild>
                    <w:div w:id="144102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901545">
              <w:marLeft w:val="0"/>
              <w:marRight w:val="0"/>
              <w:marTop w:val="120"/>
              <w:marBottom w:val="0"/>
              <w:divBdr>
                <w:top w:val="none" w:sz="0" w:space="0" w:color="auto"/>
                <w:left w:val="none" w:sz="0" w:space="0" w:color="auto"/>
                <w:bottom w:val="none" w:sz="0" w:space="0" w:color="auto"/>
                <w:right w:val="none" w:sz="0" w:space="0" w:color="auto"/>
              </w:divBdr>
            </w:div>
          </w:divsChild>
        </w:div>
        <w:div w:id="1723288726">
          <w:marLeft w:val="0"/>
          <w:marRight w:val="0"/>
          <w:marTop w:val="0"/>
          <w:marBottom w:val="0"/>
          <w:divBdr>
            <w:top w:val="none" w:sz="0" w:space="0" w:color="auto"/>
            <w:left w:val="none" w:sz="0" w:space="0" w:color="auto"/>
            <w:bottom w:val="none" w:sz="0" w:space="0" w:color="auto"/>
            <w:right w:val="none" w:sz="0" w:space="0" w:color="auto"/>
          </w:divBdr>
          <w:divsChild>
            <w:div w:id="855776634">
              <w:marLeft w:val="0"/>
              <w:marRight w:val="0"/>
              <w:marTop w:val="0"/>
              <w:marBottom w:val="0"/>
              <w:divBdr>
                <w:top w:val="none" w:sz="0" w:space="0" w:color="auto"/>
                <w:left w:val="none" w:sz="0" w:space="0" w:color="auto"/>
                <w:bottom w:val="none" w:sz="0" w:space="0" w:color="auto"/>
                <w:right w:val="none" w:sz="0" w:space="0" w:color="auto"/>
              </w:divBdr>
              <w:divsChild>
                <w:div w:id="1973827272">
                  <w:marLeft w:val="0"/>
                  <w:marRight w:val="0"/>
                  <w:marTop w:val="0"/>
                  <w:marBottom w:val="0"/>
                  <w:divBdr>
                    <w:top w:val="none" w:sz="0" w:space="0" w:color="auto"/>
                    <w:left w:val="none" w:sz="0" w:space="0" w:color="auto"/>
                    <w:bottom w:val="none" w:sz="0" w:space="0" w:color="auto"/>
                    <w:right w:val="none" w:sz="0" w:space="0" w:color="auto"/>
                  </w:divBdr>
                  <w:divsChild>
                    <w:div w:id="15364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994682">
              <w:marLeft w:val="0"/>
              <w:marRight w:val="0"/>
              <w:marTop w:val="120"/>
              <w:marBottom w:val="0"/>
              <w:divBdr>
                <w:top w:val="none" w:sz="0" w:space="0" w:color="auto"/>
                <w:left w:val="none" w:sz="0" w:space="0" w:color="auto"/>
                <w:bottom w:val="none" w:sz="0" w:space="0" w:color="auto"/>
                <w:right w:val="none" w:sz="0" w:space="0" w:color="auto"/>
              </w:divBdr>
            </w:div>
          </w:divsChild>
        </w:div>
        <w:div w:id="2116901456">
          <w:marLeft w:val="0"/>
          <w:marRight w:val="0"/>
          <w:marTop w:val="0"/>
          <w:marBottom w:val="0"/>
          <w:divBdr>
            <w:top w:val="none" w:sz="0" w:space="0" w:color="auto"/>
            <w:left w:val="none" w:sz="0" w:space="0" w:color="auto"/>
            <w:bottom w:val="none" w:sz="0" w:space="0" w:color="auto"/>
            <w:right w:val="none" w:sz="0" w:space="0" w:color="auto"/>
          </w:divBdr>
          <w:divsChild>
            <w:div w:id="1106929778">
              <w:marLeft w:val="0"/>
              <w:marRight w:val="0"/>
              <w:marTop w:val="120"/>
              <w:marBottom w:val="0"/>
              <w:divBdr>
                <w:top w:val="none" w:sz="0" w:space="0" w:color="auto"/>
                <w:left w:val="none" w:sz="0" w:space="0" w:color="auto"/>
                <w:bottom w:val="none" w:sz="0" w:space="0" w:color="auto"/>
                <w:right w:val="none" w:sz="0" w:space="0" w:color="auto"/>
              </w:divBdr>
            </w:div>
            <w:div w:id="2042706873">
              <w:marLeft w:val="0"/>
              <w:marRight w:val="0"/>
              <w:marTop w:val="0"/>
              <w:marBottom w:val="0"/>
              <w:divBdr>
                <w:top w:val="none" w:sz="0" w:space="0" w:color="auto"/>
                <w:left w:val="none" w:sz="0" w:space="0" w:color="auto"/>
                <w:bottom w:val="none" w:sz="0" w:space="0" w:color="auto"/>
                <w:right w:val="none" w:sz="0" w:space="0" w:color="auto"/>
              </w:divBdr>
              <w:divsChild>
                <w:div w:id="1705328374">
                  <w:marLeft w:val="0"/>
                  <w:marRight w:val="0"/>
                  <w:marTop w:val="0"/>
                  <w:marBottom w:val="0"/>
                  <w:divBdr>
                    <w:top w:val="none" w:sz="0" w:space="0" w:color="auto"/>
                    <w:left w:val="none" w:sz="0" w:space="0" w:color="auto"/>
                    <w:bottom w:val="none" w:sz="0" w:space="0" w:color="auto"/>
                    <w:right w:val="none" w:sz="0" w:space="0" w:color="auto"/>
                  </w:divBdr>
                  <w:divsChild>
                    <w:div w:id="186158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67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Admin\Downloads\&#1050;&#1072;&#1083;&#1080;&#1085;&#1072;,%20&#1042;.%20&#1060;.%20&#1048;&#1089;&#1090;&#1086;&#1088;&#1080;&#1103;%20&#1086;&#1090;&#1077;&#1095;&#1077;&#1089;&#1090;&#1074;&#1077;&#1085;&#1085;&#1086;&#1075;&#1086;%20&#1075;&#1086;&#1089;&#1091;&#1076;&#1072;&#1088;&#1089;&#1090;&#1074;&#1072;%20&#1080;%20&#1087;&#1088;&#1072;&#1074;&#1072;%20:%20&#1091;&#1095;&#1077;&#1073;&#1085;&#1080;&#1082;%20&#1080;%20&#1087;&#1088;&#1072;&#1082;&#1090;&#1080;&#1082;&#1091;&#1084;%20&#1076;&#1083;&#1103;%20&#1087;&#1088;&#1080;&#1082;&#1083;&#1072;&#1076;&#1085;&#1086;&#1075;&#1086;%20&#1073;&#1072;&#1082;&#1072;&#1083;&#1072;&#1074;&#1088;&#1080;&#1072;&#1090;&#1072;%20\%20&#1042;.%20&#1060;.%20&#1050;&#1072;&#1083;&#1080;&#1085;&#1072;,%20&#1043;.%20&#1070;.%20&#1050;&#1091;&#1088;&#1089;&#1082;&#1086;&#1074;&#1072;.%20&#8212;%20&#1052;&#1086;&#1089;&#1082;&#1074;&#1072;%20:%20&#1070;&#1088;&#1072;&#1081;&#1090;,%202019.%20&#8212;%20436%20&#1089;.%20&#8212;%20(&#1041;&#1072;&#1082;&#1072;&#1083;&#1072;&#1074;&#1088;.%20&#1055;&#1088;&#1080;&#1082;&#1083;&#1072;&#1076;&#1085;&#1086;&#1081;%20&#1082;&#1091;&#1088;&#1089;).&#8212;%20&#1069;&#1041;&#1057;%20&#1070;&#1088;&#1072;&#1081;&#1090;%20%5b&#1089;&#1072;&#1081;&#1090;%5d.%20&#8212;%20URL:&#16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avascript:DoNothin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EDLevina\Downloads\&#1048;&#1089;&#1090;&#1086;&#1088;&#1080;&#1103;%20&#1075;&#1086;&#1089;&#1091;&#1076;&#1072;&#1088;&#1089;&#1090;&#1074;&#1072;%20&#1080;%20&#1087;&#1088;&#1072;&#1074;&#1072;%20&#1056;&#1086;&#1089;&#1089;&#1080;&#1080;%20&#1074;%203%20&#1095;.%20&#1063;&#1072;&#1089;&#1090;&#1100;%202%20:%20&#1091;&#1095;&#1077;&#1073;&#1085;&#1080;&#1082;%20&#1076;&#1083;&#1103;%20&#1072;&#1082;&#1072;&#1076;&#1077;&#1084;&#1080;&#1095;&#1077;&#1089;&#1082;&#1086;&#1075;&#1086;%20&#1073;&#1072;&#1082;&#1072;&#1083;&#1072;&#1074;&#1088;&#1080;&#1072;&#1090;&#1072;%20\%20&#1042;.%20&#1045;.%20&#1056;&#1091;&#1073;&#1072;&#1085;&#1080;&#1082;%20%5b&#1080;%20&#1076;&#1088;.%5d%20;%20&#1087;&#1086;&#1076;%20&#1086;&#1073;&#1097;&#1077;&#1081;%20&#1088;&#1077;&#1076;&#1072;&#1082;&#1094;&#1080;&#1077;&#1081;%20&#1042;.%20&#1045;.%20&#1056;&#1091;&#1073;&#1072;&#1085;&#1080;&#1082;&#1072;.%20&#8212;%20&#1052;&#1086;&#1089;&#1082;&#1074;&#1072;%20:%20&#1070;&#1088;&#1072;&#1081;&#1090;,%202022.%20&#8212;%20301%20&#1089;.%20&#8212;%20(&#1041;&#1072;&#1082;&#1072;&#1083;&#1072;&#1074;&#1088;.%20&#1040;&#1082;&#1072;&#1076;&#1077;&#1084;&#1080;&#1095;&#1077;&#1089;&#1082;&#1080;&#1081;%20&#1082;&#1091;&#1088;&#1089;).-&#1058;&#1077;&#1082;&#1089;&#1090;:%20&#1085;&#1077;&#1087;&#1086;&#1089;&#1088;&#1077;&#1076;&#1089;&#1090;&#1074;&#1077;&#1085;&#1085;&#1099;&#1081;.%20&#1048;&#1089;&#1090;&#1086;&#1088;&#1080;&#1103;%20&#1075;&#1086;&#1089;&#1091;&#1076;&#1072;&#1088;&#1089;&#1090;&#1074;&#1072;%20&#1080;%20&#1087;&#1088;&#1072;&#1074;&#1072;%20&#1056;&#1086;&#1089;&#1089;&#1080;&#1080;%20&#1074;%203%20&#1095;.%20&#1063;&#1072;&#1089;&#1090;&#1100;%202%20:%20&#1091;&#1095;&#1077;&#1073;&#1085;&#1080;&#1082;%20\&#1042;.%20&#1045;.%20&#1056;&#1091;&#1073;&#1072;&#1085;&#1080;&#1082;%20%5b&#1080;%20&#1076;&#1088;.%5d%20&#8212;%20&#1052;&#1086;&#1089;&#1082;&#1074;&#1072;%20:%20&#1070;&#1088;&#1072;&#1081;&#1090;,%202029%20.&#160;&#8212;%20300&#160;&#1089;.%20&#8212;&#1069;&#1041;&#1057;%20&#1070;&#1088;&#1072;&#1081;&#1090;%20%5b&#1089;&#1072;&#1081;&#1090;%5d.%20&#8212;%20URL:%20https:\urait.ru\bcode\434341&#160;"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fa.ru/org/dep/pred/News/2018-01-23-ratingpred.aspx"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urait.ru/bcode/4331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308DF-7CA1-45E4-95BB-13D164B21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12409</Words>
  <Characters>70734</Characters>
  <Application>Microsoft Office Word</Application>
  <DocSecurity>0</DocSecurity>
  <Lines>589</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Преподаватель</cp:lastModifiedBy>
  <cp:revision>25</cp:revision>
  <cp:lastPrinted>2024-06-27T05:35:00Z</cp:lastPrinted>
  <dcterms:created xsi:type="dcterms:W3CDTF">2023-05-18T05:31:00Z</dcterms:created>
  <dcterms:modified xsi:type="dcterms:W3CDTF">2025-08-27T05:40:00Z</dcterms:modified>
</cp:coreProperties>
</file>